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62FF5" w14:textId="0E6BD014" w:rsidR="00A227F7" w:rsidRPr="00943F0D" w:rsidRDefault="00430CCC" w:rsidP="00A81D17">
      <w:pPr>
        <w:spacing w:after="0" w:line="240" w:lineRule="auto"/>
        <w:jc w:val="center"/>
        <w:outlineLvl w:val="0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/>
          <w:bCs/>
          <w:kern w:val="36"/>
          <w:sz w:val="32"/>
          <w:lang w:eastAsia="ru-RU"/>
        </w:rPr>
        <w:t>Публичный отчет</w:t>
      </w:r>
    </w:p>
    <w:p w14:paraId="55AA9A40" w14:textId="3B796E07" w:rsidR="00A227F7" w:rsidRPr="00943F0D" w:rsidRDefault="00442EF0" w:rsidP="00A81D17">
      <w:pPr>
        <w:spacing w:after="0" w:line="240" w:lineRule="auto"/>
        <w:jc w:val="center"/>
        <w:outlineLvl w:val="0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/>
          <w:bCs/>
          <w:kern w:val="36"/>
          <w:sz w:val="32"/>
          <w:lang w:eastAsia="ru-RU"/>
        </w:rPr>
        <w:t xml:space="preserve">Профкома </w:t>
      </w:r>
      <w:r w:rsidR="00A227F7" w:rsidRPr="00943F0D">
        <w:rPr>
          <w:rFonts w:ascii="Times New Roman CYR" w:eastAsia="Times New Roman" w:hAnsi="Times New Roman CYR" w:cs="Times New Roman"/>
          <w:b/>
          <w:bCs/>
          <w:kern w:val="36"/>
          <w:sz w:val="32"/>
          <w:lang w:eastAsia="ru-RU"/>
        </w:rPr>
        <w:t>первичной профсоюзной организации</w:t>
      </w:r>
    </w:p>
    <w:p w14:paraId="0CEC77B3" w14:textId="6901D6F8" w:rsidR="00A227F7" w:rsidRPr="00943F0D" w:rsidRDefault="00037CFA" w:rsidP="00A81D17">
      <w:pPr>
        <w:spacing w:after="0" w:line="240" w:lineRule="auto"/>
        <w:jc w:val="center"/>
        <w:outlineLvl w:val="0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943F0D">
        <w:rPr>
          <w:rFonts w:ascii="Times New Roman CYR" w:eastAsia="Times New Roman" w:hAnsi="Times New Roman CYR" w:cs="Times New Roman"/>
          <w:b/>
          <w:bCs/>
          <w:kern w:val="36"/>
          <w:sz w:val="32"/>
          <w:lang w:eastAsia="ru-RU"/>
        </w:rPr>
        <w:t>МБДО</w:t>
      </w:r>
      <w:r w:rsidR="00443023" w:rsidRPr="00943F0D">
        <w:rPr>
          <w:rFonts w:ascii="Times New Roman CYR" w:eastAsia="Times New Roman" w:hAnsi="Times New Roman CYR" w:cs="Times New Roman"/>
          <w:b/>
          <w:bCs/>
          <w:kern w:val="36"/>
          <w:sz w:val="32"/>
          <w:lang w:eastAsia="ru-RU"/>
        </w:rPr>
        <w:t>У «Юдинский детский сад» за 202</w:t>
      </w:r>
      <w:r w:rsidR="00442EF0">
        <w:rPr>
          <w:rFonts w:ascii="Times New Roman CYR" w:eastAsia="Times New Roman" w:hAnsi="Times New Roman CYR" w:cs="Times New Roman"/>
          <w:b/>
          <w:bCs/>
          <w:kern w:val="36"/>
          <w:sz w:val="32"/>
          <w:lang w:eastAsia="ru-RU"/>
        </w:rPr>
        <w:t>5</w:t>
      </w:r>
      <w:r w:rsidRPr="00943F0D">
        <w:rPr>
          <w:rFonts w:ascii="Times New Roman CYR" w:eastAsia="Times New Roman" w:hAnsi="Times New Roman CYR" w:cs="Times New Roman"/>
          <w:b/>
          <w:bCs/>
          <w:kern w:val="36"/>
          <w:sz w:val="32"/>
          <w:lang w:eastAsia="ru-RU"/>
        </w:rPr>
        <w:t>г.</w:t>
      </w:r>
    </w:p>
    <w:p w14:paraId="0F244AD0" w14:textId="286B02AF" w:rsidR="00A227F7" w:rsidRPr="00A81D17" w:rsidRDefault="00A227F7" w:rsidP="00A81D17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         Первичная профсоюзная организация действует в ДОУ в соответствии с федеральными законами и способствует реализации и защите прав и законных интересов работников. Деятельность профсоюзного комитета основана на требованиях Устава Профсоюза работников народного образования и науки РФ.</w:t>
      </w:r>
    </w:p>
    <w:p w14:paraId="7E56CFF2" w14:textId="32550D59" w:rsidR="00A227F7" w:rsidRPr="00A81D17" w:rsidRDefault="00A227F7" w:rsidP="00A81D17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        </w:t>
      </w:r>
      <w:r w:rsidRPr="00492499">
        <w:rPr>
          <w:rFonts w:ascii="Times New Roman CYR" w:eastAsia="Times New Roman" w:hAnsi="Times New Roman CYR" w:cs="Times New Roman"/>
          <w:b/>
          <w:bCs/>
          <w:sz w:val="26"/>
          <w:szCs w:val="26"/>
          <w:lang w:eastAsia="ru-RU"/>
        </w:rPr>
        <w:t>Цель работы профсоюзного комитета ДОУ</w:t>
      </w: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– </w:t>
      </w:r>
      <w:r w:rsidR="00442EF0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з</w:t>
      </w: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ащита профессиональных, трудовых, социально – экономических прав и интересов работников, их здоровья, занятости и социального статуса.</w:t>
      </w:r>
    </w:p>
    <w:p w14:paraId="63747491" w14:textId="7E86CEBB" w:rsidR="00037CFA" w:rsidRPr="00A81D17" w:rsidRDefault="00AF48BA" w:rsidP="00A81D17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       </w:t>
      </w:r>
      <w:r w:rsidR="00037CFA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В </w:t>
      </w:r>
      <w:r w:rsidR="00A227F7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профсо</w:t>
      </w:r>
      <w:r w:rsidR="00443023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юзной организации ДОУ состоит 16</w:t>
      </w:r>
      <w:r w:rsidR="00037CFA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человек</w:t>
      </w:r>
      <w:r w:rsidR="00A227F7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. Общий процент охвата проф</w:t>
      </w: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союзным членс</w:t>
      </w:r>
      <w:r w:rsidR="00443023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твом составляет 80</w:t>
      </w:r>
      <w:r w:rsidR="00A227F7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%.</w:t>
      </w:r>
      <w:r w:rsidR="00430CCC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 </w:t>
      </w:r>
      <w:r w:rsidR="00443023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В 202</w:t>
      </w:r>
      <w:r w:rsidR="00442EF0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5</w:t>
      </w:r>
      <w:r w:rsidR="00430CCC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году два  сотрудника детского сада сняты с профсоюзного учета в связи</w:t>
      </w:r>
      <w:r w:rsidR="00416BFF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с выходом на заслуженный отдых и увольнением из организации.</w:t>
      </w:r>
      <w:r w:rsidR="00A227F7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    </w:t>
      </w:r>
    </w:p>
    <w:p w14:paraId="05A8D00C" w14:textId="68F940CF" w:rsidR="00A227F7" w:rsidRPr="00A81D17" w:rsidRDefault="00492499" w:rsidP="00A81D17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      </w:t>
      </w:r>
      <w:r w:rsidR="00A227F7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</w:t>
      </w:r>
      <w:r w:rsidR="00A227F7" w:rsidRPr="00492499">
        <w:rPr>
          <w:rFonts w:ascii="Times New Roman CYR" w:eastAsia="Times New Roman" w:hAnsi="Times New Roman CYR" w:cs="Times New Roman"/>
          <w:b/>
          <w:bCs/>
          <w:sz w:val="26"/>
          <w:szCs w:val="26"/>
          <w:lang w:eastAsia="ru-RU"/>
        </w:rPr>
        <w:t xml:space="preserve">Деятельность по вовлечению в Профсоюз новых </w:t>
      </w:r>
      <w:r w:rsidR="00442EF0" w:rsidRPr="00492499">
        <w:rPr>
          <w:rFonts w:ascii="Times New Roman CYR" w:eastAsia="Times New Roman" w:hAnsi="Times New Roman CYR" w:cs="Times New Roman"/>
          <w:b/>
          <w:bCs/>
          <w:sz w:val="26"/>
          <w:szCs w:val="26"/>
          <w:lang w:eastAsia="ru-RU"/>
        </w:rPr>
        <w:t>членов</w:t>
      </w:r>
      <w:r w:rsidR="00442EF0" w:rsidRPr="00A81D17">
        <w:rPr>
          <w:rFonts w:ascii="Times New Roman CYR" w:eastAsia="Times New Roman" w:hAnsi="Times New Roman CYR" w:cs="Times New Roman"/>
          <w:sz w:val="26"/>
          <w:szCs w:val="26"/>
          <w:u w:val="single"/>
          <w:lang w:eastAsia="ru-RU"/>
        </w:rPr>
        <w:t>:</w:t>
      </w:r>
      <w:r w:rsidR="00442EF0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при</w:t>
      </w:r>
      <w:r w:rsidR="00A227F7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приеме работника на работу</w:t>
      </w:r>
      <w:r w:rsidR="00AF48BA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м</w:t>
      </w:r>
      <w:r w:rsidR="00A227F7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ы рассказываем о деятельности профсоюза, его структуре, а </w:t>
      </w:r>
      <w:r w:rsidR="00442EF0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также</w:t>
      </w:r>
      <w:r w:rsidR="00A227F7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о</w:t>
      </w:r>
      <w:r w:rsidR="002C6BD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функциях, которые он выполняет</w:t>
      </w:r>
      <w:proofErr w:type="gramStart"/>
      <w:r w:rsidR="002C6BD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.</w:t>
      </w:r>
      <w:proofErr w:type="gramEnd"/>
      <w:r w:rsidR="002C6BD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Р</w:t>
      </w:r>
      <w:r w:rsidR="00A227F7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азъясняем, какие социальные гарантии можно получить, вступив в профсоюз, ведь профсоюз — единственная общественная организация, имеющая право по закону и способная на деле представлять интересы и защищать права членов профсоюза</w:t>
      </w:r>
      <w:r w:rsidR="00A227F7" w:rsidRPr="00A81D17">
        <w:rPr>
          <w:rFonts w:ascii="Times New Roman CYR" w:eastAsia="Times New Roman" w:hAnsi="Times New Roman CYR" w:cs="Times New Roman"/>
          <w:b/>
          <w:bCs/>
          <w:sz w:val="26"/>
          <w:szCs w:val="26"/>
          <w:lang w:eastAsia="ru-RU"/>
        </w:rPr>
        <w:t>.</w:t>
      </w:r>
      <w:r w:rsidR="00A227F7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 </w:t>
      </w:r>
    </w:p>
    <w:p w14:paraId="38420904" w14:textId="56CAE032" w:rsidR="00A227F7" w:rsidRPr="00A81D17" w:rsidRDefault="00AF48BA" w:rsidP="00A81D17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   </w:t>
      </w:r>
      <w:r w:rsidR="00443023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   В 202</w:t>
      </w:r>
      <w:r w:rsidR="00442EF0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5</w:t>
      </w:r>
      <w:r w:rsidR="00037CFA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году вступил</w:t>
      </w:r>
      <w:r w:rsidR="00443023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и в ППО «Юдинский детский сад» 2</w:t>
      </w:r>
      <w:r w:rsidR="005A67D3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человек</w:t>
      </w:r>
      <w:r w:rsidR="00443023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а</w:t>
      </w:r>
      <w:r w:rsidR="00416BFF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, </w:t>
      </w:r>
      <w:proofErr w:type="gramStart"/>
      <w:r w:rsidR="00416BFF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которые</w:t>
      </w:r>
      <w:proofErr w:type="gramEnd"/>
      <w:r w:rsidR="00416BFF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поступили на работу в ДОУ</w:t>
      </w:r>
      <w:r w:rsidR="00A227F7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.</w:t>
      </w:r>
    </w:p>
    <w:p w14:paraId="5860C22E" w14:textId="6B6ADBF9" w:rsidR="00443023" w:rsidRPr="00492499" w:rsidRDefault="00A227F7" w:rsidP="00A81D17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b/>
          <w:bCs/>
          <w:sz w:val="26"/>
          <w:szCs w:val="26"/>
          <w:lang w:eastAsia="ru-RU"/>
        </w:rPr>
      </w:pP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    </w:t>
      </w:r>
      <w:r w:rsidRPr="00A81D17">
        <w:rPr>
          <w:rFonts w:ascii="Times New Roman CYR" w:eastAsia="Times New Roman" w:hAnsi="Times New Roman CYR" w:cs="Times New Roman"/>
          <w:i/>
          <w:iCs/>
          <w:sz w:val="26"/>
          <w:szCs w:val="26"/>
          <w:lang w:eastAsia="ru-RU"/>
        </w:rPr>
        <w:t> </w:t>
      </w:r>
      <w:r w:rsidR="00492499">
        <w:rPr>
          <w:rFonts w:ascii="Times New Roman CYR" w:eastAsia="Times New Roman" w:hAnsi="Times New Roman CYR" w:cs="Times New Roman"/>
          <w:i/>
          <w:iCs/>
          <w:sz w:val="26"/>
          <w:szCs w:val="26"/>
          <w:lang w:eastAsia="ru-RU"/>
        </w:rPr>
        <w:t xml:space="preserve">  </w:t>
      </w:r>
      <w:r w:rsidRPr="00492499">
        <w:rPr>
          <w:rFonts w:ascii="Times New Roman CYR" w:eastAsia="Times New Roman" w:hAnsi="Times New Roman CYR" w:cs="Times New Roman"/>
          <w:b/>
          <w:bCs/>
          <w:sz w:val="26"/>
          <w:szCs w:val="26"/>
          <w:lang w:eastAsia="ru-RU"/>
        </w:rPr>
        <w:t>Приоритетными направлениями работ</w:t>
      </w:r>
      <w:r w:rsidR="00443023" w:rsidRPr="00492499">
        <w:rPr>
          <w:rFonts w:ascii="Times New Roman CYR" w:eastAsia="Times New Roman" w:hAnsi="Times New Roman CYR" w:cs="Times New Roman"/>
          <w:b/>
          <w:bCs/>
          <w:sz w:val="26"/>
          <w:szCs w:val="26"/>
          <w:lang w:eastAsia="ru-RU"/>
        </w:rPr>
        <w:t>ы профсоюзной организации в 202</w:t>
      </w:r>
      <w:r w:rsidR="00442EF0" w:rsidRPr="00492499">
        <w:rPr>
          <w:rFonts w:ascii="Times New Roman CYR" w:eastAsia="Times New Roman" w:hAnsi="Times New Roman CYR" w:cs="Times New Roman"/>
          <w:b/>
          <w:bCs/>
          <w:sz w:val="26"/>
          <w:szCs w:val="26"/>
          <w:lang w:eastAsia="ru-RU"/>
        </w:rPr>
        <w:t>5</w:t>
      </w:r>
      <w:r w:rsidRPr="00492499">
        <w:rPr>
          <w:rFonts w:ascii="Times New Roman CYR" w:eastAsia="Times New Roman" w:hAnsi="Times New Roman CYR" w:cs="Times New Roman"/>
          <w:b/>
          <w:bCs/>
          <w:sz w:val="26"/>
          <w:szCs w:val="26"/>
          <w:lang w:eastAsia="ru-RU"/>
        </w:rPr>
        <w:t xml:space="preserve"> году являлись: </w:t>
      </w:r>
      <w:bookmarkStart w:id="0" w:name="_GoBack"/>
      <w:bookmarkEnd w:id="0"/>
    </w:p>
    <w:p w14:paraId="02C354B2" w14:textId="23165E78" w:rsidR="00416BFF" w:rsidRDefault="00416BFF" w:rsidP="00A81D17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- о</w:t>
      </w:r>
      <w:r w:rsidR="00443023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рганизационная работа</w:t>
      </w:r>
      <w:r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;</w:t>
      </w:r>
    </w:p>
    <w:p w14:paraId="06A7074E" w14:textId="40F76E56" w:rsidR="00416BFF" w:rsidRDefault="00443023" w:rsidP="00A81D17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</w:t>
      </w:r>
      <w:r w:rsidR="00416BFF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- п</w:t>
      </w: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редставительство и защита социально –</w:t>
      </w:r>
      <w:r w:rsidR="002C6BD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</w:t>
      </w: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экономических интересов и прав работников</w:t>
      </w:r>
      <w:r w:rsidR="00416BFF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;</w:t>
      </w:r>
    </w:p>
    <w:p w14:paraId="6AC25426" w14:textId="77777777" w:rsidR="00416BFF" w:rsidRDefault="00416BFF" w:rsidP="00A81D17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- и</w:t>
      </w:r>
      <w:r w:rsidR="00443023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нформационная работа (оказание информационно</w:t>
      </w:r>
      <w:r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</w:t>
      </w:r>
      <w:r w:rsidR="00443023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-</w:t>
      </w:r>
      <w:r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</w:t>
      </w:r>
      <w:r w:rsidR="00443023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методической, консультативной,</w:t>
      </w:r>
      <w:r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</w:t>
      </w:r>
      <w:r w:rsidR="00443023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правовой помощи членам Профсоюза)</w:t>
      </w:r>
      <w:r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;</w:t>
      </w:r>
    </w:p>
    <w:p w14:paraId="6139E2D9" w14:textId="77777777" w:rsidR="00416BFF" w:rsidRDefault="00442EF0" w:rsidP="00A81D17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</w:t>
      </w:r>
      <w:r w:rsidR="00416BFF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- с</w:t>
      </w:r>
      <w:r w:rsidR="00443023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портивно-оздоровительная работа</w:t>
      </w:r>
      <w:r w:rsidR="00416BFF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;</w:t>
      </w:r>
    </w:p>
    <w:p w14:paraId="6B204E0B" w14:textId="77777777" w:rsidR="00416BFF" w:rsidRDefault="00416BFF" w:rsidP="00A81D17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- ф</w:t>
      </w:r>
      <w:r w:rsidR="00443023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инансовая работа</w:t>
      </w:r>
      <w:r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;</w:t>
      </w:r>
    </w:p>
    <w:p w14:paraId="5BB055D2" w14:textId="77777777" w:rsidR="00416BFF" w:rsidRDefault="00443023" w:rsidP="00A81D17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</w:t>
      </w:r>
      <w:r w:rsidR="00416BFF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- к</w:t>
      </w: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ультурно-массовая работа</w:t>
      </w:r>
      <w:r w:rsidR="00416BFF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;</w:t>
      </w:r>
    </w:p>
    <w:p w14:paraId="6D5675D2" w14:textId="76205CDE" w:rsidR="00492499" w:rsidRDefault="00443023" w:rsidP="00A81D17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</w:t>
      </w:r>
      <w:r w:rsidR="00416BFF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- р</w:t>
      </w: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абота с молодёжью и ветеранами педагогического труда</w:t>
      </w:r>
      <w:r w:rsidR="00492499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;</w:t>
      </w:r>
    </w:p>
    <w:p w14:paraId="1E8C9583" w14:textId="77777777" w:rsidR="00492499" w:rsidRDefault="00492499" w:rsidP="00A81D17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- с</w:t>
      </w:r>
      <w:r w:rsidR="00443023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оциальная поддержка </w:t>
      </w:r>
      <w:r w:rsidR="00442EF0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работников</w:t>
      </w:r>
      <w:r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;</w:t>
      </w:r>
    </w:p>
    <w:p w14:paraId="130655DA" w14:textId="1238587F" w:rsidR="00443023" w:rsidRPr="00A81D17" w:rsidRDefault="00442EF0" w:rsidP="00A81D17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</w:t>
      </w:r>
      <w:r w:rsidR="00492499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- о</w:t>
      </w: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существление</w:t>
      </w:r>
      <w:r w:rsidR="00443023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организационных мероприятий по повышению мотивации </w:t>
      </w: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и укреплению</w:t>
      </w:r>
      <w:r w:rsidR="00443023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профсоюзного членства</w:t>
      </w:r>
      <w:r w:rsidR="00492499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;</w:t>
      </w:r>
    </w:p>
    <w:p w14:paraId="15667D65" w14:textId="77777777" w:rsidR="00492499" w:rsidRDefault="00492499" w:rsidP="00A81D17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- с</w:t>
      </w:r>
      <w:r w:rsidR="00A227F7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овершенствование форм информационной деятельности;</w:t>
      </w:r>
    </w:p>
    <w:p w14:paraId="75183853" w14:textId="5463FBE0" w:rsidR="00037CFA" w:rsidRPr="00A81D17" w:rsidRDefault="00492499" w:rsidP="00A81D17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- </w:t>
      </w:r>
      <w:r w:rsidR="00A227F7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повышение роли общественного </w:t>
      </w:r>
      <w:proofErr w:type="gramStart"/>
      <w:r w:rsidR="00A227F7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контроля за</w:t>
      </w:r>
      <w:proofErr w:type="gramEnd"/>
      <w:r w:rsidR="00A227F7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соблюдением законодательства РФ</w:t>
      </w:r>
      <w:r w:rsidR="00E017FA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.</w:t>
      </w:r>
    </w:p>
    <w:p w14:paraId="3D35C7D5" w14:textId="5E8F3D41" w:rsidR="00B17EB3" w:rsidRPr="00A81D17" w:rsidRDefault="00492499" w:rsidP="00A81D17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 w:rsidRPr="00492499">
        <w:rPr>
          <w:rFonts w:ascii="Times New Roman CYR" w:eastAsia="Times New Roman" w:hAnsi="Times New Roman CYR" w:cs="Times New Roman"/>
          <w:b/>
          <w:bCs/>
          <w:iCs/>
          <w:sz w:val="26"/>
          <w:szCs w:val="26"/>
          <w:lang w:eastAsia="ru-RU"/>
        </w:rPr>
        <w:t xml:space="preserve">          </w:t>
      </w:r>
      <w:r w:rsidR="00A227F7" w:rsidRPr="00492499">
        <w:rPr>
          <w:rFonts w:ascii="Times New Roman CYR" w:eastAsia="Times New Roman" w:hAnsi="Times New Roman CYR" w:cs="Times New Roman"/>
          <w:b/>
          <w:bCs/>
          <w:iCs/>
          <w:sz w:val="26"/>
          <w:szCs w:val="26"/>
          <w:lang w:eastAsia="ru-RU"/>
        </w:rPr>
        <w:t xml:space="preserve">Анализ исполнения принимаемых </w:t>
      </w:r>
      <w:r w:rsidR="00442EF0" w:rsidRPr="00492499">
        <w:rPr>
          <w:rFonts w:ascii="Times New Roman CYR" w:eastAsia="Times New Roman" w:hAnsi="Times New Roman CYR" w:cs="Times New Roman"/>
          <w:b/>
          <w:bCs/>
          <w:iCs/>
          <w:sz w:val="26"/>
          <w:szCs w:val="26"/>
          <w:lang w:eastAsia="ru-RU"/>
        </w:rPr>
        <w:t>решений:</w:t>
      </w:r>
      <w:r w:rsidR="00442EF0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</w:t>
      </w:r>
      <w:r w:rsidR="00442EF0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г</w:t>
      </w:r>
      <w:r w:rsidR="00442EF0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лавным</w:t>
      </w:r>
      <w:r w:rsidR="00A227F7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и основополагающим стержнем в работе нашей первичной профсоюзной организации с целью привлечения в её состав большего количества членов Профсоюза является четко выстроенная система информирования работников образовательного учреждения.  </w:t>
      </w:r>
    </w:p>
    <w:p w14:paraId="533FFDA3" w14:textId="499DA8BF" w:rsidR="00B17EB3" w:rsidRPr="00A81D17" w:rsidRDefault="00B17EB3" w:rsidP="00A81D17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   В ППО выбран профсоюзный комитет: казначей</w:t>
      </w:r>
      <w:r w:rsidR="00492499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</w:t>
      </w: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-</w:t>
      </w:r>
      <w:r w:rsidR="00492499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</w:t>
      </w:r>
      <w:proofErr w:type="spellStart"/>
      <w:r w:rsidR="00442EF0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Забелинская</w:t>
      </w:r>
      <w:proofErr w:type="spellEnd"/>
      <w:r w:rsidR="00442EF0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Анна Васильевна,</w:t>
      </w: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секретарь</w:t>
      </w:r>
      <w:r w:rsidR="00492499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–</w:t>
      </w:r>
      <w:r w:rsidR="00442EF0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</w:t>
      </w:r>
      <w:r w:rsidR="00492499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Копосова Ирина Николаевна</w:t>
      </w:r>
      <w:r w:rsidR="00442EF0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, п</w:t>
      </w:r>
      <w:r w:rsidR="00E017FA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редседатель</w:t>
      </w:r>
      <w:r w:rsidR="00492499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</w:t>
      </w:r>
      <w:r w:rsidR="00E017FA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- </w:t>
      </w:r>
      <w:r w:rsidR="00492499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Корчажинская Людмила Адольевна.</w:t>
      </w:r>
    </w:p>
    <w:p w14:paraId="1A691E47" w14:textId="77777777" w:rsidR="00430CCC" w:rsidRDefault="00A227F7" w:rsidP="00A81D17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lastRenderedPageBreak/>
        <w:t>     </w:t>
      </w:r>
      <w:r w:rsidR="00443023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В 202</w:t>
      </w:r>
      <w:r w:rsidR="00442EF0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5</w:t>
      </w:r>
      <w:r w:rsidR="00E017FA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году   а</w:t>
      </w: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дминистрацией ДОУ с профкомом были согласованы: графики отпусков работников</w:t>
      </w:r>
      <w:r w:rsidR="00430CCC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, локальные акты по оплате труда и проведению тарификации в начале учебного года</w:t>
      </w:r>
      <w:r w:rsidR="00E017FA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.</w:t>
      </w:r>
    </w:p>
    <w:p w14:paraId="58F22616" w14:textId="4DBB3819" w:rsidR="00A227F7" w:rsidRPr="00A81D17" w:rsidRDefault="00A227F7" w:rsidP="00A81D17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 Обращений по защите прав членов профсоюза за прошлый год не поступало, конфликтные ситуации не возникали. В коллективе созданы благоприятные доверительные отношения.</w:t>
      </w:r>
    </w:p>
    <w:p w14:paraId="5CAC0BF5" w14:textId="0AC67430" w:rsidR="00E017FA" w:rsidRPr="00A81D17" w:rsidRDefault="00A227F7" w:rsidP="000C6D63">
      <w:pPr>
        <w:spacing w:after="0" w:line="240" w:lineRule="auto"/>
        <w:contextualSpacing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Информационный стенд профкома работников знакомит членов профсоюза и остальных сотрудников детского сада с отдельными сторонами жизни и деятельности профсоюзной организации. На стенде размещена информация о структуре областной и районной профсоюзной организации</w:t>
      </w:r>
      <w:r w:rsidR="00442EF0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,</w:t>
      </w: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профсоюза образования и науки, о деятельности профкома</w:t>
      </w:r>
      <w:r w:rsidR="00492499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ППО, дипломы и грамоты</w:t>
      </w:r>
      <w:r w:rsidR="00442EF0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.</w:t>
      </w:r>
      <w:r w:rsidR="000C6D63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</w:t>
      </w:r>
      <w:r w:rsidR="00430CCC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Информационная работа ведется с помощью </w:t>
      </w:r>
      <w:r w:rsidR="00430CCC">
        <w:rPr>
          <w:rFonts w:ascii="Times New Roman CYR" w:eastAsia="Times New Roman" w:hAnsi="Times New Roman CYR" w:cs="Times New Roman"/>
          <w:sz w:val="26"/>
          <w:szCs w:val="26"/>
          <w:lang w:val="en-US" w:eastAsia="ru-RU"/>
        </w:rPr>
        <w:t>IT</w:t>
      </w:r>
      <w:r w:rsidR="00430CCC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-технологий. Для этого создана</w:t>
      </w:r>
      <w:r w:rsidR="000C6D63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группа </w:t>
      </w:r>
      <w:r w:rsidR="000C6D63" w:rsidRPr="000C6D63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ВК  </w:t>
      </w:r>
      <w:hyperlink r:id="rId5" w:history="1">
        <w:r w:rsidR="000C6D63" w:rsidRPr="000C6D63">
          <w:rPr>
            <w:rStyle w:val="a7"/>
            <w:rFonts w:ascii="Times New Roman CYR" w:eastAsia="Times New Roman" w:hAnsi="Times New Roman CYR" w:cs="Times New Roman"/>
            <w:sz w:val="26"/>
            <w:szCs w:val="26"/>
            <w:lang w:val="en-US" w:eastAsia="ru-RU"/>
          </w:rPr>
          <w:t>https</w:t>
        </w:r>
        <w:r w:rsidR="000C6D63" w:rsidRPr="000C6D63">
          <w:rPr>
            <w:rStyle w:val="a7"/>
            <w:rFonts w:ascii="Times New Roman CYR" w:eastAsia="Times New Roman" w:hAnsi="Times New Roman CYR" w:cs="Times New Roman"/>
            <w:sz w:val="26"/>
            <w:szCs w:val="26"/>
            <w:lang w:eastAsia="ru-RU"/>
          </w:rPr>
          <w:t>://</w:t>
        </w:r>
        <w:proofErr w:type="spellStart"/>
        <w:r w:rsidR="000C6D63" w:rsidRPr="000C6D63">
          <w:rPr>
            <w:rStyle w:val="a7"/>
            <w:rFonts w:ascii="Times New Roman CYR" w:eastAsia="Times New Roman" w:hAnsi="Times New Roman CYR" w:cs="Times New Roman"/>
            <w:sz w:val="26"/>
            <w:szCs w:val="26"/>
            <w:lang w:val="en-US" w:eastAsia="ru-RU"/>
          </w:rPr>
          <w:t>vk</w:t>
        </w:r>
        <w:proofErr w:type="spellEnd"/>
        <w:r w:rsidR="000C6D63" w:rsidRPr="000C6D63">
          <w:rPr>
            <w:rStyle w:val="a7"/>
            <w:rFonts w:ascii="Times New Roman CYR" w:eastAsia="Times New Roman" w:hAnsi="Times New Roman CYR" w:cs="Times New Roman"/>
            <w:sz w:val="26"/>
            <w:szCs w:val="26"/>
            <w:lang w:eastAsia="ru-RU"/>
          </w:rPr>
          <w:t>.</w:t>
        </w:r>
        <w:r w:rsidR="000C6D63" w:rsidRPr="000C6D63">
          <w:rPr>
            <w:rStyle w:val="a7"/>
            <w:rFonts w:ascii="Times New Roman CYR" w:eastAsia="Times New Roman" w:hAnsi="Times New Roman CYR" w:cs="Times New Roman"/>
            <w:sz w:val="26"/>
            <w:szCs w:val="26"/>
            <w:lang w:val="en-US" w:eastAsia="ru-RU"/>
          </w:rPr>
          <w:t>com</w:t>
        </w:r>
        <w:r w:rsidR="000C6D63" w:rsidRPr="000C6D63">
          <w:rPr>
            <w:rStyle w:val="a7"/>
            <w:rFonts w:ascii="Times New Roman CYR" w:eastAsia="Times New Roman" w:hAnsi="Times New Roman CYR" w:cs="Times New Roman"/>
            <w:sz w:val="26"/>
            <w:szCs w:val="26"/>
            <w:lang w:eastAsia="ru-RU"/>
          </w:rPr>
          <w:t>/</w:t>
        </w:r>
        <w:r w:rsidR="000C6D63" w:rsidRPr="000C6D63">
          <w:rPr>
            <w:rStyle w:val="a7"/>
            <w:rFonts w:ascii="Times New Roman CYR" w:eastAsia="Times New Roman" w:hAnsi="Times New Roman CYR" w:cs="Times New Roman"/>
            <w:sz w:val="26"/>
            <w:szCs w:val="26"/>
            <w:lang w:val="en-US" w:eastAsia="ru-RU"/>
          </w:rPr>
          <w:t>club</w:t>
        </w:r>
        <w:r w:rsidR="000C6D63" w:rsidRPr="000C6D63">
          <w:rPr>
            <w:rStyle w:val="a7"/>
            <w:rFonts w:ascii="Times New Roman CYR" w:eastAsia="Times New Roman" w:hAnsi="Times New Roman CYR" w:cs="Times New Roman"/>
            <w:sz w:val="26"/>
            <w:szCs w:val="26"/>
            <w:lang w:eastAsia="ru-RU"/>
          </w:rPr>
          <w:t>223999801</w:t>
        </w:r>
      </w:hyperlink>
      <w:r w:rsidR="000C6D63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, а для оперативного общения с коллегами создан чат.</w:t>
      </w:r>
      <w:r w:rsidR="000C6D63" w:rsidRPr="000C6D63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</w:t>
      </w:r>
      <w:r w:rsidR="000C6D63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</w:t>
      </w: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</w:t>
      </w: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br/>
        <w:t>       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собрания.</w:t>
      </w:r>
    </w:p>
    <w:p w14:paraId="4F539A68" w14:textId="77777777" w:rsidR="00A227F7" w:rsidRPr="00A81D17" w:rsidRDefault="00E017FA" w:rsidP="00A81D17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     </w:t>
      </w:r>
      <w:r w:rsidR="00A227F7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Доброй традицией становится поздравление работников с профессиональными и календарными праздниками, с юбилейными датами. В такие дни для каждого находятся доброе слово и материальная поддержка. </w:t>
      </w:r>
    </w:p>
    <w:p w14:paraId="10760B66" w14:textId="45CF04EC" w:rsidR="0094667D" w:rsidRPr="00492499" w:rsidRDefault="00492499" w:rsidP="0094667D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 w:rsidRPr="00492499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В 2025 году члены профсоюза приняли активное участие в конкурсах и культурно-массовых мероприятиях, проводимых профсоюзом. Это и марафон видеороликов «Мы за здоровый образ жизни», </w:t>
      </w:r>
      <w:r w:rsidR="0094667D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о</w:t>
      </w:r>
      <w:r w:rsidRPr="00492499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нлайн-фотоконкурсе среди работающей молодежи «Моя работа – моя гордость»</w:t>
      </w:r>
      <w:r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,</w:t>
      </w:r>
      <w:r w:rsidRPr="00492499">
        <w:t xml:space="preserve"> </w:t>
      </w:r>
      <w:r w:rsidR="0094667D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в </w:t>
      </w:r>
      <w:r w:rsidRPr="00492499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игре-</w:t>
      </w:r>
      <w:r w:rsidR="0094667D" w:rsidRPr="00492499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викторине </w:t>
      </w:r>
      <w:r w:rsidR="0094667D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«</w:t>
      </w:r>
      <w:r w:rsidRPr="00492499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Знатоки охраны труда</w:t>
      </w:r>
      <w:r w:rsidR="0094667D" w:rsidRPr="00492499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»</w:t>
      </w:r>
      <w:r w:rsidR="0094667D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, в</w:t>
      </w:r>
      <w:r w:rsidR="0094667D" w:rsidRPr="0094667D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</w:t>
      </w:r>
      <w:proofErr w:type="spellStart"/>
      <w:r w:rsidR="0094667D" w:rsidRPr="0094667D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брейн</w:t>
      </w:r>
      <w:proofErr w:type="spellEnd"/>
      <w:r w:rsidR="0094667D" w:rsidRPr="0094667D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-ринге «Знать — значит помнить»</w:t>
      </w:r>
      <w:r w:rsidR="0094667D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, в конкурсе «Оживи Новогоднюю открытку»,  победили в муниципальной игре «Русские маяки», посвященной Дню Конституции,   а также в благотворительной акции «Красная гвоздика». Члены нашего профсоюза вступили в Движение Первых.</w:t>
      </w:r>
    </w:p>
    <w:p w14:paraId="50034512" w14:textId="07196231" w:rsidR="00B40639" w:rsidRPr="00A81D17" w:rsidRDefault="0094667D" w:rsidP="00A81D17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     </w:t>
      </w:r>
      <w:r w:rsidR="00B40639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Одним из основных направлений профкома является оздоровительная работа сотрудников и их детей. Сотрудники и их дети могут поправить своё здоровье в санаториях по льготным путёвкам</w:t>
      </w:r>
      <w:r w:rsidR="00915CBA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     </w:t>
      </w:r>
    </w:p>
    <w:p w14:paraId="287D99C9" w14:textId="77777777" w:rsidR="00A227F7" w:rsidRPr="00A81D17" w:rsidRDefault="00915CBA" w:rsidP="00A81D17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</w:t>
      </w:r>
      <w:r w:rsidR="00A227F7" w:rsidRPr="0094667D">
        <w:rPr>
          <w:rFonts w:ascii="Times New Roman CYR" w:eastAsia="Times New Roman" w:hAnsi="Times New Roman CYR" w:cs="Times New Roman"/>
          <w:b/>
          <w:bCs/>
          <w:sz w:val="26"/>
          <w:szCs w:val="26"/>
          <w:lang w:eastAsia="ru-RU"/>
        </w:rPr>
        <w:t>Финансовое обеспечение</w:t>
      </w:r>
      <w:r w:rsidR="00A227F7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 деятельности профсоюзной организации проводилось в соответствии со сметой</w:t>
      </w: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.</w:t>
      </w:r>
      <w:r w:rsidR="00443023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</w:t>
      </w:r>
      <w:r w:rsidR="00A227F7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Распределение средств по статьям расходов утверждалось решением профсоюзного комитета.</w:t>
      </w:r>
    </w:p>
    <w:p w14:paraId="5A9117B8" w14:textId="77777777" w:rsidR="0094667D" w:rsidRDefault="00A227F7" w:rsidP="00A81D17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b/>
          <w:bCs/>
          <w:sz w:val="26"/>
          <w:szCs w:val="26"/>
          <w:lang w:eastAsia="ru-RU"/>
        </w:rPr>
      </w:pP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       </w:t>
      </w:r>
      <w:r w:rsidRPr="0094667D">
        <w:rPr>
          <w:rFonts w:ascii="Times New Roman CYR" w:eastAsia="Times New Roman" w:hAnsi="Times New Roman CYR" w:cs="Times New Roman"/>
          <w:b/>
          <w:bCs/>
          <w:i/>
          <w:iCs/>
          <w:sz w:val="26"/>
          <w:szCs w:val="26"/>
          <w:lang w:eastAsia="ru-RU"/>
        </w:rPr>
        <w:t>Предложения по улучшению работы профсоюзного комитета</w:t>
      </w:r>
      <w:r w:rsidR="00443023" w:rsidRPr="0094667D">
        <w:rPr>
          <w:rFonts w:ascii="Times New Roman CYR" w:eastAsia="Times New Roman" w:hAnsi="Times New Roman CYR" w:cs="Times New Roman"/>
          <w:b/>
          <w:bCs/>
          <w:sz w:val="26"/>
          <w:szCs w:val="26"/>
          <w:lang w:eastAsia="ru-RU"/>
        </w:rPr>
        <w:t>:</w:t>
      </w:r>
    </w:p>
    <w:p w14:paraId="75816A1D" w14:textId="0B47E429" w:rsidR="00A227F7" w:rsidRDefault="00443023" w:rsidP="00A81D17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В 202</w:t>
      </w:r>
      <w:r w:rsidR="00442EF0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6</w:t>
      </w:r>
      <w:r w:rsidR="00A227F7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году мы убеждены, что профком продолжит традиции коллектива, поможет решить возникшие проблемы каждому члену пр</w:t>
      </w:r>
      <w:r w:rsidR="00915CBA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офсоюза ДОУ,</w:t>
      </w: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</w:t>
      </w:r>
      <w:r w:rsidR="00037CFA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активно </w:t>
      </w:r>
      <w:r w:rsidR="00A227F7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участвовать в мероприятиях, акциях</w:t>
      </w:r>
      <w:r w:rsidR="00743DD5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Профсоюза образования, </w:t>
      </w:r>
      <w:r w:rsidR="00A227F7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направляя свою энергию на защиту прав и интересов работников образования. Продолжит работу по повышению престижа профсоюзной организации, будет стоять за соблюдение законности, повышении сплоченности коллектива, ответственности за результат собственного вклада в профессиональную деятельность членов профсоюза.</w:t>
      </w:r>
    </w:p>
    <w:p w14:paraId="6008A51A" w14:textId="77777777" w:rsidR="0094667D" w:rsidRPr="00A81D17" w:rsidRDefault="0094667D" w:rsidP="00A81D17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</w:p>
    <w:p w14:paraId="00D0E049" w14:textId="78BF6CF2" w:rsidR="00A227F7" w:rsidRPr="00A81D17" w:rsidRDefault="00A227F7" w:rsidP="00A81D17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 Председатель </w:t>
      </w:r>
      <w:r w:rsidR="0094667D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Профкома </w:t>
      </w: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ППО</w:t>
      </w:r>
      <w:r w:rsidR="00037CFA"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</w:t>
      </w:r>
      <w:r w:rsidR="00442EF0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Корчажинская Л.А.</w:t>
      </w:r>
    </w:p>
    <w:p w14:paraId="68390CD6" w14:textId="77777777" w:rsidR="00F60467" w:rsidRPr="00A81D17" w:rsidRDefault="00A227F7" w:rsidP="00943F0D">
      <w:pPr>
        <w:jc w:val="both"/>
        <w:rPr>
          <w:rFonts w:ascii="Times New Roman CYR" w:hAnsi="Times New Roman CYR"/>
          <w:sz w:val="26"/>
          <w:szCs w:val="26"/>
        </w:rPr>
      </w:pPr>
      <w:r w:rsidRPr="00A81D1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 </w:t>
      </w:r>
    </w:p>
    <w:sectPr w:rsidR="00F60467" w:rsidRPr="00A81D17" w:rsidSect="00F60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27F7"/>
    <w:rsid w:val="000077EE"/>
    <w:rsid w:val="00037CFA"/>
    <w:rsid w:val="000C6D63"/>
    <w:rsid w:val="00192AAD"/>
    <w:rsid w:val="00270383"/>
    <w:rsid w:val="002C6BD7"/>
    <w:rsid w:val="00416BFF"/>
    <w:rsid w:val="00430CCC"/>
    <w:rsid w:val="00442EF0"/>
    <w:rsid w:val="00443023"/>
    <w:rsid w:val="00492499"/>
    <w:rsid w:val="00571900"/>
    <w:rsid w:val="005A67D3"/>
    <w:rsid w:val="006411AD"/>
    <w:rsid w:val="006468D3"/>
    <w:rsid w:val="006566FC"/>
    <w:rsid w:val="007104BC"/>
    <w:rsid w:val="00743DD5"/>
    <w:rsid w:val="008A4716"/>
    <w:rsid w:val="00915CBA"/>
    <w:rsid w:val="00926CEA"/>
    <w:rsid w:val="00943F0D"/>
    <w:rsid w:val="0094667D"/>
    <w:rsid w:val="009E6117"/>
    <w:rsid w:val="009F6061"/>
    <w:rsid w:val="00A227F7"/>
    <w:rsid w:val="00A717F7"/>
    <w:rsid w:val="00A81D17"/>
    <w:rsid w:val="00AF48BA"/>
    <w:rsid w:val="00B17EB3"/>
    <w:rsid w:val="00B21F8B"/>
    <w:rsid w:val="00B40639"/>
    <w:rsid w:val="00B744AD"/>
    <w:rsid w:val="00B77C40"/>
    <w:rsid w:val="00DC4C41"/>
    <w:rsid w:val="00E017FA"/>
    <w:rsid w:val="00EF1AAB"/>
    <w:rsid w:val="00F6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41C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27F7"/>
    <w:rPr>
      <w:b/>
      <w:bCs/>
    </w:rPr>
  </w:style>
  <w:style w:type="character" w:styleId="a4">
    <w:name w:val="Emphasis"/>
    <w:basedOn w:val="a0"/>
    <w:uiPriority w:val="20"/>
    <w:qFormat/>
    <w:rsid w:val="00A227F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70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38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C6D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lub2239998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22</cp:revision>
  <cp:lastPrinted>2025-02-06T11:53:00Z</cp:lastPrinted>
  <dcterms:created xsi:type="dcterms:W3CDTF">2021-02-01T12:37:00Z</dcterms:created>
  <dcterms:modified xsi:type="dcterms:W3CDTF">2026-01-29T11:57:00Z</dcterms:modified>
</cp:coreProperties>
</file>