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D80" w:rsidRPr="00E35377" w:rsidRDefault="00612D80" w:rsidP="00612D80">
      <w:pPr>
        <w:ind w:left="6381" w:firstLine="709"/>
        <w:outlineLvl w:val="0"/>
        <w:rPr>
          <w:bCs/>
        </w:rPr>
      </w:pPr>
    </w:p>
    <w:p w:rsidR="00612D80" w:rsidRDefault="00612D80" w:rsidP="00612D80">
      <w:pPr>
        <w:jc w:val="right"/>
        <w:outlineLvl w:val="0"/>
        <w:rPr>
          <w:bCs/>
        </w:rPr>
      </w:pPr>
    </w:p>
    <w:p w:rsidR="00612D80" w:rsidRDefault="00612D80" w:rsidP="00612D80">
      <w:pPr>
        <w:jc w:val="right"/>
        <w:outlineLvl w:val="0"/>
        <w:rPr>
          <w:bCs/>
        </w:rPr>
      </w:pPr>
    </w:p>
    <w:p w:rsidR="00612D80" w:rsidRDefault="00612D80" w:rsidP="00612D80">
      <w:pPr>
        <w:jc w:val="right"/>
        <w:outlineLvl w:val="0"/>
        <w:rPr>
          <w:bCs/>
        </w:rPr>
      </w:pPr>
    </w:p>
    <w:p w:rsidR="00612D80" w:rsidRPr="00E35377" w:rsidRDefault="00612D80" w:rsidP="00612D80">
      <w:pPr>
        <w:jc w:val="right"/>
        <w:outlineLvl w:val="0"/>
        <w:rPr>
          <w:bCs/>
        </w:rPr>
      </w:pPr>
    </w:p>
    <w:p w:rsidR="00612D80" w:rsidRDefault="00612D80" w:rsidP="00612D80">
      <w:pPr>
        <w:pStyle w:val="6"/>
        <w:ind w:firstLine="567"/>
        <w:jc w:val="center"/>
        <w:rPr>
          <w:b/>
          <w:bCs/>
          <w:color w:val="002060"/>
          <w:sz w:val="40"/>
          <w:szCs w:val="30"/>
        </w:rPr>
      </w:pPr>
    </w:p>
    <w:p w:rsidR="00612D80" w:rsidRDefault="00612D80" w:rsidP="00612D80">
      <w:pPr>
        <w:pStyle w:val="6"/>
        <w:ind w:firstLine="567"/>
        <w:jc w:val="center"/>
        <w:rPr>
          <w:b/>
          <w:bCs/>
          <w:color w:val="002060"/>
          <w:sz w:val="40"/>
          <w:szCs w:val="30"/>
        </w:rPr>
      </w:pPr>
    </w:p>
    <w:p w:rsidR="00612D80" w:rsidRDefault="00612D80" w:rsidP="00612D80">
      <w:pPr>
        <w:pStyle w:val="6"/>
        <w:ind w:firstLine="567"/>
        <w:jc w:val="center"/>
        <w:rPr>
          <w:b/>
          <w:bCs/>
          <w:color w:val="002060"/>
          <w:sz w:val="40"/>
          <w:szCs w:val="30"/>
        </w:rPr>
      </w:pPr>
      <w:bookmarkStart w:id="0" w:name="_GoBack"/>
      <w:bookmarkEnd w:id="0"/>
    </w:p>
    <w:p w:rsidR="00612D80" w:rsidRDefault="00612D80" w:rsidP="00612D80"/>
    <w:p w:rsidR="00612D80" w:rsidRPr="007C45A5" w:rsidRDefault="00612D80" w:rsidP="00612D80"/>
    <w:p w:rsidR="00612D80" w:rsidRPr="00A40F74" w:rsidRDefault="00612D80" w:rsidP="00612D80">
      <w:pPr>
        <w:pStyle w:val="6"/>
        <w:ind w:firstLine="567"/>
        <w:jc w:val="center"/>
        <w:rPr>
          <w:b/>
          <w:bCs/>
          <w:color w:val="auto"/>
          <w:sz w:val="44"/>
          <w:szCs w:val="30"/>
        </w:rPr>
      </w:pPr>
      <w:r w:rsidRPr="00A40F74">
        <w:rPr>
          <w:b/>
          <w:bCs/>
          <w:color w:val="auto"/>
          <w:sz w:val="44"/>
          <w:szCs w:val="30"/>
        </w:rPr>
        <w:t>КОЛЛЕКТИВНЫЙ ДОГОВОР</w:t>
      </w:r>
    </w:p>
    <w:p w:rsidR="00612D80" w:rsidRPr="00A40F74" w:rsidRDefault="00612D80" w:rsidP="00612D80">
      <w:pPr>
        <w:jc w:val="center"/>
      </w:pPr>
    </w:p>
    <w:p w:rsidR="00612D80" w:rsidRPr="00A40F74" w:rsidRDefault="00612D80" w:rsidP="00612D80">
      <w:pPr>
        <w:jc w:val="center"/>
        <w:rPr>
          <w:sz w:val="32"/>
          <w:szCs w:val="28"/>
        </w:rPr>
      </w:pPr>
      <w:r w:rsidRPr="00A40F74">
        <w:rPr>
          <w:sz w:val="32"/>
          <w:szCs w:val="28"/>
        </w:rPr>
        <w:t xml:space="preserve">муниципального бюджетного дошкольного образовательного учреждения «Юдинский детский сад» </w:t>
      </w:r>
    </w:p>
    <w:p w:rsidR="00612D80" w:rsidRPr="00A40F74" w:rsidRDefault="00612D80" w:rsidP="00612D80">
      <w:pPr>
        <w:ind w:firstLine="567"/>
        <w:jc w:val="center"/>
        <w:rPr>
          <w:sz w:val="32"/>
        </w:rPr>
      </w:pPr>
      <w:r w:rsidRPr="00A40F74">
        <w:rPr>
          <w:sz w:val="32"/>
          <w:szCs w:val="28"/>
        </w:rPr>
        <w:t xml:space="preserve">на 2022 - 2024 годы </w:t>
      </w:r>
    </w:p>
    <w:p w:rsidR="00612D80" w:rsidRDefault="00612D80" w:rsidP="00612D80">
      <w:pPr>
        <w:jc w:val="center"/>
      </w:pPr>
    </w:p>
    <w:p w:rsidR="00612D80" w:rsidRDefault="00612D80" w:rsidP="00612D80">
      <w:pPr>
        <w:jc w:val="center"/>
      </w:pPr>
    </w:p>
    <w:p w:rsidR="00612D80" w:rsidRDefault="00612D80" w:rsidP="00612D80">
      <w:pPr>
        <w:jc w:val="center"/>
      </w:pPr>
    </w:p>
    <w:p w:rsidR="00612D80" w:rsidRDefault="00612D80" w:rsidP="00612D80">
      <w:pPr>
        <w:jc w:val="center"/>
      </w:pPr>
    </w:p>
    <w:p w:rsidR="00612D80" w:rsidRDefault="00612D80" w:rsidP="00612D80">
      <w:pPr>
        <w:jc w:val="center"/>
      </w:pPr>
    </w:p>
    <w:p w:rsidR="00612D80" w:rsidRDefault="00612D80" w:rsidP="00612D80">
      <w:pPr>
        <w:jc w:val="center"/>
      </w:pPr>
    </w:p>
    <w:p w:rsidR="00612D80" w:rsidRDefault="00612D80" w:rsidP="00612D80">
      <w:pPr>
        <w:jc w:val="center"/>
      </w:pPr>
    </w:p>
    <w:p w:rsidR="00612D80" w:rsidRDefault="00612D80" w:rsidP="00612D80">
      <w:pPr>
        <w:jc w:val="center"/>
      </w:pPr>
    </w:p>
    <w:p w:rsidR="00612D80" w:rsidRDefault="00612D80" w:rsidP="00612D80">
      <w:pPr>
        <w:jc w:val="center"/>
      </w:pPr>
    </w:p>
    <w:p w:rsidR="00612D80" w:rsidRDefault="00612D80" w:rsidP="00612D80">
      <w:pPr>
        <w:jc w:val="center"/>
      </w:pPr>
    </w:p>
    <w:p w:rsidR="00612D80" w:rsidRDefault="00612D80" w:rsidP="00612D80">
      <w:pPr>
        <w:jc w:val="center"/>
      </w:pPr>
    </w:p>
    <w:p w:rsidR="00612D80" w:rsidRDefault="00612D80" w:rsidP="00612D80">
      <w:pPr>
        <w:jc w:val="center"/>
      </w:pPr>
    </w:p>
    <w:p w:rsidR="00612D80" w:rsidRDefault="00612D80" w:rsidP="00612D80">
      <w:pPr>
        <w:jc w:val="center"/>
      </w:pPr>
    </w:p>
    <w:p w:rsidR="00612D80" w:rsidRDefault="00612D80" w:rsidP="00612D80">
      <w:pPr>
        <w:jc w:val="center"/>
      </w:pPr>
    </w:p>
    <w:p w:rsidR="00612D80" w:rsidRDefault="00612D80" w:rsidP="00612D80">
      <w:pPr>
        <w:jc w:val="center"/>
      </w:pPr>
    </w:p>
    <w:p w:rsidR="00612D80" w:rsidRDefault="00612D80" w:rsidP="00612D80">
      <w:pPr>
        <w:jc w:val="center"/>
      </w:pPr>
    </w:p>
    <w:p w:rsidR="00612D80" w:rsidRDefault="00612D80" w:rsidP="00612D80">
      <w:pPr>
        <w:jc w:val="center"/>
      </w:pPr>
    </w:p>
    <w:p w:rsidR="00612D80" w:rsidRDefault="00612D80" w:rsidP="00612D80">
      <w:pPr>
        <w:jc w:val="center"/>
      </w:pPr>
    </w:p>
    <w:p w:rsidR="00612D80" w:rsidRDefault="00612D80" w:rsidP="00612D80">
      <w:pPr>
        <w:jc w:val="center"/>
      </w:pPr>
    </w:p>
    <w:p w:rsidR="00612D80" w:rsidRDefault="00612D80" w:rsidP="00612D80">
      <w:pPr>
        <w:jc w:val="center"/>
      </w:pPr>
    </w:p>
    <w:p w:rsidR="00612D80" w:rsidRDefault="00612D80" w:rsidP="00612D80">
      <w:pPr>
        <w:jc w:val="center"/>
      </w:pPr>
    </w:p>
    <w:p w:rsidR="00A74C92" w:rsidRPr="00A74C92" w:rsidRDefault="007303DC" w:rsidP="00EE7291">
      <w:pPr>
        <w:jc w:val="center"/>
      </w:pPr>
      <w:r w:rsidRPr="009365B2">
        <w:br w:type="page"/>
      </w:r>
    </w:p>
    <w:p w:rsidR="00DD0F12" w:rsidRDefault="00E1046E" w:rsidP="00226A4A">
      <w:pPr>
        <w:jc w:val="center"/>
        <w:rPr>
          <w:b/>
        </w:rPr>
      </w:pPr>
      <w:r w:rsidRPr="009365B2">
        <w:rPr>
          <w:b/>
        </w:rPr>
        <w:lastRenderedPageBreak/>
        <w:t>I. ОБЩИЕ ПОЛОЖЕНИЯ</w:t>
      </w:r>
    </w:p>
    <w:p w:rsidR="00131A0A" w:rsidRPr="00B97E4D" w:rsidRDefault="00131A0A" w:rsidP="001C2502">
      <w:pPr>
        <w:ind w:left="567" w:hanging="567"/>
        <w:jc w:val="center"/>
        <w:rPr>
          <w:b/>
        </w:rPr>
      </w:pPr>
    </w:p>
    <w:p w:rsidR="00C45EA1" w:rsidRDefault="004F1D7D" w:rsidP="00722CEF">
      <w:pPr>
        <w:pStyle w:val="afa"/>
        <w:numPr>
          <w:ilvl w:val="1"/>
          <w:numId w:val="2"/>
        </w:numPr>
        <w:spacing w:after="0"/>
        <w:ind w:left="0" w:firstLine="0"/>
        <w:jc w:val="both"/>
        <w:rPr>
          <w:sz w:val="28"/>
          <w:szCs w:val="28"/>
        </w:rPr>
      </w:pPr>
      <w:r>
        <w:rPr>
          <w:sz w:val="28"/>
        </w:rPr>
        <w:t>Настоящий К</w:t>
      </w:r>
      <w:r w:rsidR="00DD0F12" w:rsidRPr="00C45EA1">
        <w:rPr>
          <w:sz w:val="28"/>
        </w:rPr>
        <w:t>оллективный договор заключ</w:t>
      </w:r>
      <w:r w:rsidR="00A15B3F" w:rsidRPr="00C45EA1">
        <w:rPr>
          <w:sz w:val="28"/>
        </w:rPr>
        <w:t>ё</w:t>
      </w:r>
      <w:r w:rsidR="00DD0F12" w:rsidRPr="00C45EA1">
        <w:rPr>
          <w:sz w:val="28"/>
        </w:rPr>
        <w:t xml:space="preserve">н между работодателем и работниками в лице их представителей и является правовым актом, регулирующим социально-трудовые отношения в </w:t>
      </w:r>
      <w:r w:rsidR="00C45EA1" w:rsidRPr="00C45EA1">
        <w:rPr>
          <w:sz w:val="28"/>
        </w:rPr>
        <w:t xml:space="preserve">муниципальном </w:t>
      </w:r>
      <w:r w:rsidR="00C45EA1" w:rsidRPr="00C45EA1">
        <w:rPr>
          <w:sz w:val="28"/>
          <w:szCs w:val="28"/>
        </w:rPr>
        <w:t xml:space="preserve">бюджетном дошкольном образовательном </w:t>
      </w:r>
      <w:r w:rsidR="00C45EA1" w:rsidRPr="006E2710">
        <w:rPr>
          <w:sz w:val="28"/>
          <w:szCs w:val="28"/>
        </w:rPr>
        <w:t>учреждении «</w:t>
      </w:r>
      <w:r w:rsidR="00612D80">
        <w:rPr>
          <w:sz w:val="28"/>
          <w:szCs w:val="28"/>
        </w:rPr>
        <w:t>Юдин</w:t>
      </w:r>
      <w:r w:rsidR="00F93ED3">
        <w:rPr>
          <w:sz w:val="28"/>
          <w:szCs w:val="28"/>
        </w:rPr>
        <w:t>ский детский сад</w:t>
      </w:r>
      <w:r w:rsidR="00693419" w:rsidRPr="006E2710">
        <w:rPr>
          <w:sz w:val="28"/>
          <w:szCs w:val="28"/>
        </w:rPr>
        <w:t>»</w:t>
      </w:r>
      <w:r w:rsidR="00C45EA1" w:rsidRPr="006E2710">
        <w:rPr>
          <w:sz w:val="28"/>
          <w:szCs w:val="28"/>
        </w:rPr>
        <w:t xml:space="preserve"> (МБДОУ «</w:t>
      </w:r>
      <w:r w:rsidR="00612D80">
        <w:rPr>
          <w:sz w:val="28"/>
          <w:szCs w:val="28"/>
        </w:rPr>
        <w:t>Юдин</w:t>
      </w:r>
      <w:r w:rsidR="00F93ED3">
        <w:rPr>
          <w:sz w:val="28"/>
          <w:szCs w:val="28"/>
        </w:rPr>
        <w:t>ский детский сад</w:t>
      </w:r>
      <w:r w:rsidR="00C45EA1" w:rsidRPr="006E2710">
        <w:rPr>
          <w:sz w:val="28"/>
          <w:szCs w:val="28"/>
        </w:rPr>
        <w:t>»)</w:t>
      </w:r>
      <w:r w:rsidR="00F478E2">
        <w:rPr>
          <w:sz w:val="28"/>
          <w:szCs w:val="28"/>
        </w:rPr>
        <w:t>.</w:t>
      </w:r>
    </w:p>
    <w:p w:rsidR="00DD0F12" w:rsidRDefault="00DD0F12" w:rsidP="00722CEF">
      <w:pPr>
        <w:pStyle w:val="afa"/>
        <w:numPr>
          <w:ilvl w:val="1"/>
          <w:numId w:val="2"/>
        </w:numPr>
        <w:spacing w:after="0"/>
        <w:ind w:left="0" w:firstLine="0"/>
        <w:jc w:val="both"/>
        <w:rPr>
          <w:sz w:val="28"/>
          <w:szCs w:val="28"/>
        </w:rPr>
      </w:pPr>
      <w:r w:rsidRPr="001C2502">
        <w:rPr>
          <w:sz w:val="28"/>
          <w:szCs w:val="28"/>
        </w:rPr>
        <w:t xml:space="preserve">Основой для заключения </w:t>
      </w:r>
      <w:r w:rsidR="00F478E2" w:rsidRPr="001C2502">
        <w:rPr>
          <w:sz w:val="28"/>
          <w:szCs w:val="28"/>
        </w:rPr>
        <w:t>К</w:t>
      </w:r>
      <w:r w:rsidRPr="001C2502">
        <w:rPr>
          <w:sz w:val="28"/>
          <w:szCs w:val="28"/>
        </w:rPr>
        <w:t>оллективного договора являются:</w:t>
      </w:r>
    </w:p>
    <w:p w:rsidR="007174EC" w:rsidRDefault="007174EC" w:rsidP="00722CEF">
      <w:pPr>
        <w:pStyle w:val="afa"/>
        <w:numPr>
          <w:ilvl w:val="0"/>
          <w:numId w:val="7"/>
        </w:numPr>
        <w:spacing w:after="0"/>
        <w:ind w:left="0" w:firstLine="0"/>
        <w:jc w:val="both"/>
        <w:rPr>
          <w:sz w:val="28"/>
          <w:szCs w:val="28"/>
        </w:rPr>
      </w:pPr>
      <w:r w:rsidRPr="00A851A3">
        <w:rPr>
          <w:sz w:val="28"/>
          <w:szCs w:val="28"/>
        </w:rPr>
        <w:t>Конституция Российской Федерации;</w:t>
      </w:r>
    </w:p>
    <w:p w:rsidR="00501F36" w:rsidRDefault="00263658" w:rsidP="00722CEF">
      <w:pPr>
        <w:pStyle w:val="afa"/>
        <w:numPr>
          <w:ilvl w:val="0"/>
          <w:numId w:val="7"/>
        </w:numPr>
        <w:spacing w:after="0"/>
        <w:ind w:left="0" w:firstLine="0"/>
        <w:jc w:val="both"/>
        <w:rPr>
          <w:sz w:val="28"/>
          <w:szCs w:val="28"/>
        </w:rPr>
      </w:pPr>
      <w:r w:rsidRPr="00A851A3">
        <w:rPr>
          <w:sz w:val="28"/>
          <w:szCs w:val="28"/>
        </w:rPr>
        <w:t>н</w:t>
      </w:r>
      <w:r w:rsidR="00501F36" w:rsidRPr="00A851A3">
        <w:rPr>
          <w:sz w:val="28"/>
          <w:szCs w:val="28"/>
        </w:rPr>
        <w:t xml:space="preserve">ормы международного права и международные договоры Российской </w:t>
      </w:r>
      <w:r w:rsidR="007C45A5" w:rsidRPr="00A851A3">
        <w:rPr>
          <w:sz w:val="28"/>
          <w:szCs w:val="28"/>
        </w:rPr>
        <w:t>Федерации (</w:t>
      </w:r>
      <w:r w:rsidR="003777D2" w:rsidRPr="00A851A3">
        <w:rPr>
          <w:sz w:val="28"/>
          <w:szCs w:val="28"/>
        </w:rPr>
        <w:t>если они не противоречат Конституции Российской Федерации</w:t>
      </w:r>
      <w:r w:rsidR="008D16CE" w:rsidRPr="00A851A3">
        <w:rPr>
          <w:sz w:val="28"/>
          <w:szCs w:val="28"/>
        </w:rPr>
        <w:t>)</w:t>
      </w:r>
      <w:r w:rsidR="00501F36" w:rsidRPr="00A851A3">
        <w:rPr>
          <w:sz w:val="28"/>
          <w:szCs w:val="28"/>
        </w:rPr>
        <w:t>;</w:t>
      </w:r>
    </w:p>
    <w:p w:rsidR="00DD0F12" w:rsidRDefault="00DD0F12" w:rsidP="00722CEF">
      <w:pPr>
        <w:pStyle w:val="afa"/>
        <w:numPr>
          <w:ilvl w:val="0"/>
          <w:numId w:val="7"/>
        </w:numPr>
        <w:spacing w:after="0"/>
        <w:ind w:left="0" w:firstLine="0"/>
        <w:jc w:val="both"/>
        <w:rPr>
          <w:sz w:val="28"/>
          <w:szCs w:val="28"/>
        </w:rPr>
      </w:pPr>
      <w:r w:rsidRPr="00A851A3">
        <w:rPr>
          <w:sz w:val="28"/>
          <w:szCs w:val="28"/>
        </w:rPr>
        <w:t>Трудовой кодекс Р</w:t>
      </w:r>
      <w:r w:rsidR="00370DE3" w:rsidRPr="00A851A3">
        <w:rPr>
          <w:sz w:val="28"/>
          <w:szCs w:val="28"/>
        </w:rPr>
        <w:t>оссийской Федерации (далее – ТК </w:t>
      </w:r>
      <w:r w:rsidRPr="00A851A3">
        <w:rPr>
          <w:sz w:val="28"/>
          <w:szCs w:val="28"/>
        </w:rPr>
        <w:t>РФ);</w:t>
      </w:r>
    </w:p>
    <w:p w:rsidR="00DD0F12" w:rsidRDefault="00DD0F12" w:rsidP="00722CEF">
      <w:pPr>
        <w:pStyle w:val="afa"/>
        <w:numPr>
          <w:ilvl w:val="0"/>
          <w:numId w:val="7"/>
        </w:numPr>
        <w:spacing w:after="0"/>
        <w:ind w:left="0" w:firstLine="0"/>
        <w:jc w:val="both"/>
        <w:rPr>
          <w:sz w:val="28"/>
          <w:szCs w:val="28"/>
        </w:rPr>
      </w:pPr>
      <w:r w:rsidRPr="00A851A3">
        <w:rPr>
          <w:sz w:val="28"/>
          <w:szCs w:val="28"/>
        </w:rPr>
        <w:t>Федеральный закон от 12 января 1996 г. № 10-ФЗ «О профессиональных союзах, их правах и гарантиях деятельности»;</w:t>
      </w:r>
    </w:p>
    <w:p w:rsidR="00310681" w:rsidRDefault="00DD0F12" w:rsidP="00722CEF">
      <w:pPr>
        <w:pStyle w:val="afa"/>
        <w:numPr>
          <w:ilvl w:val="0"/>
          <w:numId w:val="7"/>
        </w:numPr>
        <w:spacing w:after="0"/>
        <w:ind w:left="0" w:firstLine="0"/>
        <w:jc w:val="both"/>
        <w:rPr>
          <w:sz w:val="28"/>
          <w:szCs w:val="28"/>
        </w:rPr>
      </w:pPr>
      <w:r w:rsidRPr="00A851A3">
        <w:rPr>
          <w:sz w:val="28"/>
          <w:szCs w:val="28"/>
        </w:rPr>
        <w:t xml:space="preserve">Федеральный закон от 29 декабря 2012 г. </w:t>
      </w:r>
      <w:r w:rsidR="00370DE3" w:rsidRPr="00A851A3">
        <w:rPr>
          <w:sz w:val="28"/>
          <w:szCs w:val="28"/>
        </w:rPr>
        <w:t>№ </w:t>
      </w:r>
      <w:r w:rsidRPr="00A851A3">
        <w:rPr>
          <w:sz w:val="28"/>
          <w:szCs w:val="28"/>
        </w:rPr>
        <w:t>273-ФЗ «Об образовании в Российской Федерации»</w:t>
      </w:r>
      <w:r w:rsidR="00EA14E0" w:rsidRPr="00A851A3">
        <w:rPr>
          <w:sz w:val="28"/>
          <w:szCs w:val="28"/>
        </w:rPr>
        <w:t xml:space="preserve"> (далее – Федеральный закон № 273-ФЗ)</w:t>
      </w:r>
      <w:r w:rsidR="00310681" w:rsidRPr="00A851A3">
        <w:rPr>
          <w:sz w:val="28"/>
          <w:szCs w:val="28"/>
        </w:rPr>
        <w:t>;</w:t>
      </w:r>
    </w:p>
    <w:p w:rsidR="004B6D54" w:rsidRDefault="004B6D54" w:rsidP="00722CEF">
      <w:pPr>
        <w:pStyle w:val="afa"/>
        <w:numPr>
          <w:ilvl w:val="0"/>
          <w:numId w:val="7"/>
        </w:numPr>
        <w:spacing w:after="0"/>
        <w:ind w:left="0" w:firstLine="0"/>
        <w:jc w:val="both"/>
        <w:rPr>
          <w:sz w:val="28"/>
          <w:szCs w:val="28"/>
        </w:rPr>
      </w:pPr>
      <w:r w:rsidRPr="00A851A3">
        <w:rPr>
          <w:sz w:val="28"/>
          <w:szCs w:val="28"/>
        </w:rPr>
        <w:t>законодательные и иные нормативные правовые акты</w:t>
      </w:r>
      <w:r w:rsidRPr="001C2502">
        <w:rPr>
          <w:rStyle w:val="aff1"/>
          <w:sz w:val="28"/>
          <w:szCs w:val="28"/>
        </w:rPr>
        <w:footnoteReference w:id="1"/>
      </w:r>
      <w:r w:rsidRPr="00A851A3">
        <w:rPr>
          <w:sz w:val="28"/>
          <w:szCs w:val="28"/>
        </w:rPr>
        <w:t>;</w:t>
      </w:r>
    </w:p>
    <w:p w:rsidR="00310681" w:rsidRDefault="00C45EA1" w:rsidP="00722CEF">
      <w:pPr>
        <w:pStyle w:val="afa"/>
        <w:numPr>
          <w:ilvl w:val="0"/>
          <w:numId w:val="7"/>
        </w:numPr>
        <w:spacing w:after="0"/>
        <w:ind w:left="0" w:firstLine="0"/>
        <w:jc w:val="both"/>
        <w:rPr>
          <w:sz w:val="28"/>
          <w:szCs w:val="28"/>
        </w:rPr>
      </w:pPr>
      <w:r w:rsidRPr="00A851A3">
        <w:rPr>
          <w:sz w:val="28"/>
          <w:szCs w:val="28"/>
        </w:rPr>
        <w:t xml:space="preserve">Отраслевое Соглашение по государственным организациям сферы </w:t>
      </w:r>
      <w:r w:rsidR="007C45A5" w:rsidRPr="00A851A3">
        <w:rPr>
          <w:sz w:val="28"/>
          <w:szCs w:val="28"/>
        </w:rPr>
        <w:t>образования Вологодской</w:t>
      </w:r>
      <w:r w:rsidRPr="00A851A3">
        <w:rPr>
          <w:sz w:val="28"/>
          <w:szCs w:val="28"/>
        </w:rPr>
        <w:t xml:space="preserve"> области</w:t>
      </w:r>
      <w:r w:rsidR="00310681" w:rsidRPr="00A851A3">
        <w:rPr>
          <w:sz w:val="28"/>
          <w:szCs w:val="28"/>
        </w:rPr>
        <w:t>;</w:t>
      </w:r>
    </w:p>
    <w:p w:rsidR="007174EC" w:rsidRPr="00A851A3" w:rsidRDefault="00C45EA1" w:rsidP="00722CEF">
      <w:pPr>
        <w:pStyle w:val="afa"/>
        <w:numPr>
          <w:ilvl w:val="0"/>
          <w:numId w:val="7"/>
        </w:numPr>
        <w:spacing w:after="0"/>
        <w:ind w:left="0" w:firstLine="0"/>
        <w:jc w:val="both"/>
        <w:rPr>
          <w:sz w:val="28"/>
          <w:szCs w:val="28"/>
        </w:rPr>
      </w:pPr>
      <w:r w:rsidRPr="00A851A3">
        <w:rPr>
          <w:sz w:val="28"/>
          <w:szCs w:val="28"/>
        </w:rPr>
        <w:t xml:space="preserve">Территориальное отраслевое Соглашение по образовательным учреждениям Великоустюгского муниципального района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w:t>
      </w:r>
      <w:r w:rsidR="008D25FB" w:rsidRPr="00A851A3">
        <w:rPr>
          <w:sz w:val="28"/>
          <w:szCs w:val="28"/>
        </w:rPr>
        <w:t>организации (</w:t>
      </w:r>
      <w:r w:rsidRPr="00A851A3">
        <w:rPr>
          <w:sz w:val="28"/>
          <w:szCs w:val="28"/>
        </w:rPr>
        <w:t>далее —</w:t>
      </w:r>
      <w:r w:rsidR="00D53D45">
        <w:rPr>
          <w:sz w:val="28"/>
          <w:szCs w:val="28"/>
        </w:rPr>
        <w:t xml:space="preserve"> </w:t>
      </w:r>
      <w:r w:rsidR="00B03F97" w:rsidRPr="00A851A3">
        <w:rPr>
          <w:sz w:val="28"/>
          <w:szCs w:val="28"/>
        </w:rPr>
        <w:t>образовательная организация</w:t>
      </w:r>
      <w:r w:rsidR="00047311">
        <w:rPr>
          <w:sz w:val="28"/>
          <w:szCs w:val="28"/>
        </w:rPr>
        <w:t xml:space="preserve">, </w:t>
      </w:r>
      <w:r w:rsidR="00047311" w:rsidRPr="00872BD4">
        <w:rPr>
          <w:sz w:val="28"/>
          <w:szCs w:val="28"/>
        </w:rPr>
        <w:t>учреждение</w:t>
      </w:r>
      <w:r w:rsidR="00B03F97" w:rsidRPr="00872BD4">
        <w:rPr>
          <w:sz w:val="28"/>
          <w:szCs w:val="28"/>
        </w:rPr>
        <w:t>)</w:t>
      </w:r>
      <w:r w:rsidR="008D25FB" w:rsidRPr="00A851A3">
        <w:rPr>
          <w:sz w:val="28"/>
          <w:szCs w:val="28"/>
        </w:rPr>
        <w:t>, установлению</w:t>
      </w:r>
      <w:r w:rsidRPr="00A851A3">
        <w:rPr>
          <w:sz w:val="28"/>
          <w:szCs w:val="28"/>
        </w:rPr>
        <w:t xml:space="preserve"> дополнительных социально-экономических гарантий, льгот и преимуществ для работников, а также по созданию более благоприятных условий труда по сравнению с установленными законами</w:t>
      </w:r>
      <w:r w:rsidR="004B6D54" w:rsidRPr="00A851A3">
        <w:rPr>
          <w:bCs/>
          <w:sz w:val="28"/>
          <w:szCs w:val="28"/>
        </w:rPr>
        <w:t>.</w:t>
      </w:r>
    </w:p>
    <w:p w:rsidR="00B72411" w:rsidRPr="001C2502" w:rsidRDefault="00B72411" w:rsidP="00722CEF">
      <w:pPr>
        <w:pStyle w:val="3"/>
        <w:contextualSpacing/>
      </w:pPr>
      <w:r w:rsidRPr="001C2502">
        <w:t xml:space="preserve">В настоящем </w:t>
      </w:r>
      <w:r w:rsidR="00F478E2" w:rsidRPr="001C2502">
        <w:t>К</w:t>
      </w:r>
      <w:r w:rsidRPr="001C2502">
        <w:t>оллективном договоре используются следующие понятия:</w:t>
      </w:r>
    </w:p>
    <w:p w:rsidR="00B72411" w:rsidRPr="006D498A" w:rsidRDefault="00B72411" w:rsidP="00722CEF">
      <w:pPr>
        <w:pStyle w:val="3"/>
        <w:contextualSpacing/>
      </w:pPr>
      <w:r w:rsidRPr="00084DB6">
        <w:rPr>
          <w:b/>
        </w:rPr>
        <w:t>Работодатель</w:t>
      </w:r>
      <w:r w:rsidRPr="001C2502">
        <w:t xml:space="preserve"> – юридическое лицо, оформившее с физическими лицами трудовые договора (эффективные контракты) (в дальнейшем</w:t>
      </w:r>
      <w:r w:rsidRPr="006D498A">
        <w:t xml:space="preserve"> МБДОУ </w:t>
      </w:r>
      <w:r w:rsidR="00D53D45">
        <w:t>«</w:t>
      </w:r>
      <w:r w:rsidR="00612D80">
        <w:t>Юдинский</w:t>
      </w:r>
      <w:r w:rsidR="00D53D45">
        <w:t xml:space="preserve"> детский сад</w:t>
      </w:r>
      <w:r w:rsidR="006E2710">
        <w:t>»</w:t>
      </w:r>
      <w:r w:rsidR="00D53D45">
        <w:t xml:space="preserve"> </w:t>
      </w:r>
      <w:r w:rsidRPr="00872BD4">
        <w:t xml:space="preserve">или </w:t>
      </w:r>
      <w:r w:rsidR="00B03F97" w:rsidRPr="00872BD4">
        <w:t>образовательная организация</w:t>
      </w:r>
      <w:r w:rsidRPr="00872BD4">
        <w:t>).</w:t>
      </w:r>
    </w:p>
    <w:p w:rsidR="00B72411" w:rsidRPr="006D498A" w:rsidRDefault="00B72411" w:rsidP="00722CEF">
      <w:pPr>
        <w:pStyle w:val="3"/>
        <w:contextualSpacing/>
      </w:pPr>
      <w:r w:rsidRPr="00084DB6">
        <w:rPr>
          <w:b/>
        </w:rPr>
        <w:t>Представители работодателя</w:t>
      </w:r>
      <w:r w:rsidRPr="006D498A">
        <w:t xml:space="preserve"> – исполнительный орган юридического лица, заведующий МБДОУ </w:t>
      </w:r>
      <w:r w:rsidR="00084DB6">
        <w:t>«Юдин</w:t>
      </w:r>
      <w:r w:rsidR="00D53D45">
        <w:t>ский детский сад</w:t>
      </w:r>
      <w:r w:rsidR="006E2710">
        <w:t>»,</w:t>
      </w:r>
      <w:r w:rsidRPr="006D498A">
        <w:t xml:space="preserve"> действующий на основании Устава</w:t>
      </w:r>
      <w:r w:rsidR="00D53D45">
        <w:t xml:space="preserve"> </w:t>
      </w:r>
      <w:r w:rsidR="00047311">
        <w:t>у</w:t>
      </w:r>
      <w:r w:rsidR="00F478E2" w:rsidRPr="00047311">
        <w:t xml:space="preserve">чреждения </w:t>
      </w:r>
      <w:r w:rsidRPr="006D498A">
        <w:t xml:space="preserve">без доверенности или лица, уполномоченные им в установленном законодательством Российской Федерации порядке, которые выполняют функции работодателя в пределах предоставленных им полномочий. </w:t>
      </w:r>
    </w:p>
    <w:p w:rsidR="00B72411" w:rsidRPr="006D498A" w:rsidRDefault="00B72411" w:rsidP="00722CEF">
      <w:pPr>
        <w:pStyle w:val="3"/>
        <w:contextualSpacing/>
      </w:pPr>
      <w:r w:rsidRPr="00084DB6">
        <w:rPr>
          <w:b/>
        </w:rPr>
        <w:t>Работники</w:t>
      </w:r>
      <w:r w:rsidRPr="00084DB6">
        <w:t>-</w:t>
      </w:r>
      <w:r w:rsidRPr="006D498A">
        <w:t xml:space="preserve"> физические лица, состоящие</w:t>
      </w:r>
      <w:r w:rsidR="006E2710">
        <w:t xml:space="preserve"> в трудовых отношениях с МБДОУ </w:t>
      </w:r>
      <w:r w:rsidR="006E2710" w:rsidRPr="006E2710">
        <w:t>«</w:t>
      </w:r>
      <w:r w:rsidR="00612D80">
        <w:t>Юдинский</w:t>
      </w:r>
      <w:r w:rsidR="00D53D45">
        <w:t xml:space="preserve"> детский сад</w:t>
      </w:r>
      <w:r w:rsidR="006E2710">
        <w:t>»</w:t>
      </w:r>
      <w:r w:rsidRPr="006D498A">
        <w:t xml:space="preserve">. </w:t>
      </w:r>
    </w:p>
    <w:p w:rsidR="00B72411" w:rsidRPr="006D498A" w:rsidRDefault="00B72411" w:rsidP="00722CEF">
      <w:pPr>
        <w:pStyle w:val="3"/>
        <w:contextualSpacing/>
      </w:pPr>
      <w:r w:rsidRPr="006D498A">
        <w:t xml:space="preserve">Работники, не являющиеся членами профсоюза, уполномочившие </w:t>
      </w:r>
      <w:r w:rsidRPr="00652CF0">
        <w:t>проф</w:t>
      </w:r>
      <w:r w:rsidR="00652CF0" w:rsidRPr="00652CF0">
        <w:t>союзн</w:t>
      </w:r>
      <w:r w:rsidR="00652CF0">
        <w:t>ую организацию</w:t>
      </w:r>
      <w:r w:rsidRPr="006D498A">
        <w:t xml:space="preserve"> представлять их индивидуальные интересы во взаимоотношениях с работодателем, </w:t>
      </w:r>
      <w:r w:rsidR="00652CF0" w:rsidRPr="006D498A">
        <w:t>на условиях,</w:t>
      </w:r>
      <w:r w:rsidRPr="006D498A">
        <w:t xml:space="preserve"> установленных Профкомом (ст. 30, 31 ТК РФ).</w:t>
      </w:r>
    </w:p>
    <w:p w:rsidR="00B72411" w:rsidRPr="00B84B02" w:rsidRDefault="00B72411" w:rsidP="00722CEF">
      <w:pPr>
        <w:pStyle w:val="3"/>
        <w:contextualSpacing/>
      </w:pPr>
      <w:r w:rsidRPr="00084DB6">
        <w:rPr>
          <w:b/>
        </w:rPr>
        <w:lastRenderedPageBreak/>
        <w:t>Профсоюзный комитет</w:t>
      </w:r>
      <w:r w:rsidRPr="00B84B02">
        <w:t xml:space="preserve"> (далее </w:t>
      </w:r>
      <w:r w:rsidR="00F478E2" w:rsidRPr="00B84B02">
        <w:t>- П</w:t>
      </w:r>
      <w:r w:rsidRPr="00B84B02">
        <w:t xml:space="preserve">рофком) – выборный коллегиальный орган первичной профсоюзной организации работников МБДОУ </w:t>
      </w:r>
      <w:r w:rsidR="00D53D45" w:rsidRPr="00B84B02">
        <w:t>«</w:t>
      </w:r>
      <w:r w:rsidR="00612D80">
        <w:t>Юдинский</w:t>
      </w:r>
      <w:r w:rsidR="00D53D45" w:rsidRPr="00B84B02">
        <w:t xml:space="preserve"> детский сад</w:t>
      </w:r>
      <w:r w:rsidR="00872BD4" w:rsidRPr="00B84B02">
        <w:t>».</w:t>
      </w:r>
      <w:r w:rsidRPr="00B84B02">
        <w:t xml:space="preserve"> Профсоюза работников народного образования и науки Российской Федерации (далее </w:t>
      </w:r>
      <w:r w:rsidR="00F478E2" w:rsidRPr="00B84B02">
        <w:t xml:space="preserve">- </w:t>
      </w:r>
      <w:r w:rsidRPr="00B84B02">
        <w:t xml:space="preserve">Профсоюз), являющийся полномочным представительным органом работников </w:t>
      </w:r>
      <w:r w:rsidR="00B03F97" w:rsidRPr="00B84B02">
        <w:t>образовательной организации</w:t>
      </w:r>
      <w:r w:rsidR="00D53D45" w:rsidRPr="00B84B02">
        <w:t xml:space="preserve"> </w:t>
      </w:r>
      <w:r w:rsidRPr="00B84B02">
        <w:t xml:space="preserve">в социальном партнёрстве, действующим на основании Устава Профсоюза. Профсоюзный комитет представляет и защищает права и интересы членов </w:t>
      </w:r>
      <w:r w:rsidR="00F478E2" w:rsidRPr="00B84B02">
        <w:t>п</w:t>
      </w:r>
      <w:r w:rsidRPr="00B84B02">
        <w:t>рофсоюза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профсоюзе при проведении коллективных перегов</w:t>
      </w:r>
      <w:r w:rsidR="00F478E2" w:rsidRPr="00B84B02">
        <w:t>оров, заключении или изменении К</w:t>
      </w:r>
      <w:r w:rsidRPr="00B84B02">
        <w:t>оллективного договора, а также при рассмотрении и разрешении коллективных трудовых споров работников с работодателем в случае наделения полномочиями на представительство</w:t>
      </w:r>
      <w:r w:rsidR="003F4AFA" w:rsidRPr="00B84B02">
        <w:t xml:space="preserve"> </w:t>
      </w:r>
      <w:r w:rsidRPr="00B84B02">
        <w:t>в установленном порядке (30 ТК РФ).</w:t>
      </w:r>
    </w:p>
    <w:p w:rsidR="00A851A3" w:rsidRPr="00B84B02" w:rsidRDefault="00F478E2" w:rsidP="00722CEF">
      <w:pPr>
        <w:pStyle w:val="3"/>
        <w:numPr>
          <w:ilvl w:val="1"/>
          <w:numId w:val="2"/>
        </w:numPr>
        <w:ind w:left="0" w:firstLine="0"/>
        <w:contextualSpacing/>
      </w:pPr>
      <w:r w:rsidRPr="00B84B02">
        <w:t>Сторонами К</w:t>
      </w:r>
      <w:r w:rsidR="00A80BFB" w:rsidRPr="00B84B02">
        <w:t>оллективного договора являются:</w:t>
      </w:r>
    </w:p>
    <w:p w:rsidR="001C2502" w:rsidRPr="00B84B02" w:rsidRDefault="001C2502" w:rsidP="00722CEF">
      <w:pPr>
        <w:pStyle w:val="3"/>
        <w:numPr>
          <w:ilvl w:val="0"/>
          <w:numId w:val="8"/>
        </w:numPr>
        <w:ind w:left="0" w:firstLine="0"/>
        <w:contextualSpacing/>
      </w:pPr>
      <w:r w:rsidRPr="00B84B02">
        <w:t>работодатель в лице его представителя –</w:t>
      </w:r>
      <w:r w:rsidR="00D53D45" w:rsidRPr="00B84B02">
        <w:t xml:space="preserve"> </w:t>
      </w:r>
      <w:r w:rsidRPr="00B84B02">
        <w:t>заведующего муниципального бюджетного дошкольного образовательного учреждения</w:t>
      </w:r>
      <w:r w:rsidR="003F4AFA" w:rsidRPr="00B84B02">
        <w:t xml:space="preserve"> </w:t>
      </w:r>
      <w:r w:rsidR="00D53D45" w:rsidRPr="00B84B02">
        <w:t>«</w:t>
      </w:r>
      <w:r w:rsidR="00612D80">
        <w:t>Юдинский</w:t>
      </w:r>
      <w:r w:rsidR="00D53D45" w:rsidRPr="00B84B02">
        <w:t xml:space="preserve"> детский сад»</w:t>
      </w:r>
      <w:r w:rsidRPr="00B84B02">
        <w:t xml:space="preserve">, </w:t>
      </w:r>
      <w:r w:rsidRPr="00B84B02">
        <w:rPr>
          <w:sz w:val="24"/>
        </w:rPr>
        <w:t>(</w:t>
      </w:r>
      <w:r w:rsidRPr="00B84B02">
        <w:t xml:space="preserve">далее – работодатель, </w:t>
      </w:r>
      <w:r w:rsidR="00B03F97" w:rsidRPr="00B84B02">
        <w:t>образовательная организация</w:t>
      </w:r>
      <w:r w:rsidRPr="00B84B02">
        <w:t>);</w:t>
      </w:r>
    </w:p>
    <w:p w:rsidR="001C2502" w:rsidRPr="00B84B02" w:rsidRDefault="001C2502" w:rsidP="00722CEF">
      <w:pPr>
        <w:pStyle w:val="3"/>
        <w:numPr>
          <w:ilvl w:val="0"/>
          <w:numId w:val="8"/>
        </w:numPr>
        <w:ind w:left="0" w:firstLine="0"/>
        <w:contextualSpacing/>
      </w:pPr>
      <w:r w:rsidRPr="00B84B02">
        <w:t>работники образовательной организации в лице их представителя – первичной профсоюзной организации - председателя первичной профсоюзной организации (далее – выборный орган первичной</w:t>
      </w:r>
      <w:r w:rsidR="00D53D45" w:rsidRPr="00B84B02">
        <w:t xml:space="preserve"> </w:t>
      </w:r>
      <w:r w:rsidRPr="00B84B02">
        <w:t>профсоюзной</w:t>
      </w:r>
      <w:r w:rsidR="00D53D45" w:rsidRPr="00B84B02">
        <w:t xml:space="preserve"> </w:t>
      </w:r>
      <w:r w:rsidRPr="00B84B02">
        <w:t>организации, Профком).</w:t>
      </w:r>
    </w:p>
    <w:p w:rsidR="001C2502" w:rsidRDefault="001C2502" w:rsidP="00722CEF">
      <w:pPr>
        <w:contextualSpacing/>
        <w:jc w:val="both"/>
        <w:rPr>
          <w:sz w:val="28"/>
          <w:szCs w:val="28"/>
        </w:rPr>
      </w:pPr>
      <w:r w:rsidRPr="00B84B02">
        <w:rPr>
          <w:sz w:val="28"/>
          <w:szCs w:val="28"/>
        </w:rPr>
        <w:t>Для обеспечения регулирования социально-трудовых отношений, ведения коллективных переговоров, подготовки и заключения Коллективного договора, а также для организации контроля за его выполнением образуется комиссия по подготовке, заключению, контролю исполнения Коллективного договора – орган социального партнёрства на локальном уровне, созданный на равноправной основе по решению сторон и действующий на основании утвержденного сторонами положения</w:t>
      </w:r>
      <w:r w:rsidR="00671E48">
        <w:rPr>
          <w:sz w:val="28"/>
          <w:szCs w:val="28"/>
        </w:rPr>
        <w:t xml:space="preserve"> (Приложение 1)</w:t>
      </w:r>
    </w:p>
    <w:p w:rsidR="00DD0F12" w:rsidRPr="00B84B02" w:rsidRDefault="00DD0F12" w:rsidP="00722CEF">
      <w:pPr>
        <w:pStyle w:val="3"/>
        <w:numPr>
          <w:ilvl w:val="1"/>
          <w:numId w:val="2"/>
        </w:numPr>
        <w:ind w:left="0" w:firstLine="0"/>
        <w:contextualSpacing/>
      </w:pPr>
      <w:r w:rsidRPr="00B84B02">
        <w:t>Коллективный договор заключ</w:t>
      </w:r>
      <w:r w:rsidR="00A15B3F" w:rsidRPr="00B84B02">
        <w:t>ё</w:t>
      </w:r>
      <w:r w:rsidRPr="00B84B02">
        <w:t xml:space="preserve">н с целью определения взаимных обязательств работников и работодателя по защите социально-трудовых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DD0F12" w:rsidRPr="00B84B02" w:rsidRDefault="00F478E2" w:rsidP="00722CEF">
      <w:pPr>
        <w:pStyle w:val="3"/>
        <w:numPr>
          <w:ilvl w:val="1"/>
          <w:numId w:val="2"/>
        </w:numPr>
        <w:ind w:left="0" w:firstLine="0"/>
        <w:contextualSpacing/>
      </w:pPr>
      <w:r w:rsidRPr="00B84B02">
        <w:t>Действие настоящего К</w:t>
      </w:r>
      <w:r w:rsidR="00DD0F12" w:rsidRPr="00B84B02">
        <w:t xml:space="preserve">оллективного договора распространяется на всех работников </w:t>
      </w:r>
      <w:r w:rsidR="00D53D45" w:rsidRPr="00B84B02">
        <w:t>образовательной организаци</w:t>
      </w:r>
      <w:r w:rsidR="00D53D45" w:rsidRPr="00B84B02">
        <w:rPr>
          <w:sz w:val="24"/>
        </w:rPr>
        <w:t>я</w:t>
      </w:r>
      <w:r w:rsidR="00DD0F12" w:rsidRPr="00B84B02">
        <w:t>, в том числе заключивших трудовой договор о работе по совместительству.</w:t>
      </w:r>
    </w:p>
    <w:p w:rsidR="00DD0F12" w:rsidRPr="000F33EB" w:rsidRDefault="008D16CE" w:rsidP="004A28CE">
      <w:pPr>
        <w:pStyle w:val="af9"/>
        <w:numPr>
          <w:ilvl w:val="1"/>
          <w:numId w:val="2"/>
        </w:numPr>
        <w:ind w:left="0" w:firstLine="0"/>
        <w:contextualSpacing/>
        <w:rPr>
          <w:sz w:val="28"/>
          <w:szCs w:val="28"/>
        </w:rPr>
      </w:pPr>
      <w:r w:rsidRPr="00EF425E">
        <w:rPr>
          <w:sz w:val="28"/>
          <w:szCs w:val="28"/>
        </w:rPr>
        <w:t>Стороны договорились</w:t>
      </w:r>
      <w:r w:rsidR="00A15B3F" w:rsidRPr="00EF425E">
        <w:rPr>
          <w:sz w:val="28"/>
          <w:szCs w:val="28"/>
        </w:rPr>
        <w:t xml:space="preserve"> о том, </w:t>
      </w:r>
      <w:r w:rsidR="00F478E2" w:rsidRPr="00EF425E">
        <w:rPr>
          <w:sz w:val="28"/>
          <w:szCs w:val="28"/>
        </w:rPr>
        <w:t>что</w:t>
      </w:r>
      <w:r w:rsidR="00EF425E" w:rsidRPr="00EF425E">
        <w:rPr>
          <w:sz w:val="28"/>
          <w:szCs w:val="28"/>
        </w:rPr>
        <w:t xml:space="preserve"> </w:t>
      </w:r>
      <w:r w:rsidR="000F33EB">
        <w:rPr>
          <w:sz w:val="28"/>
          <w:szCs w:val="28"/>
        </w:rPr>
        <w:t xml:space="preserve">Коллективный договор от 01 января </w:t>
      </w:r>
      <w:r w:rsidR="00EF425E" w:rsidRPr="004A28CE">
        <w:rPr>
          <w:sz w:val="28"/>
          <w:szCs w:val="28"/>
        </w:rPr>
        <w:t xml:space="preserve">2019 </w:t>
      </w:r>
      <w:r w:rsidR="000F33EB">
        <w:rPr>
          <w:sz w:val="28"/>
          <w:szCs w:val="28"/>
        </w:rPr>
        <w:t>года прекращает своё действие 31 декабря</w:t>
      </w:r>
      <w:r w:rsidR="00EF425E" w:rsidRPr="004A28CE">
        <w:rPr>
          <w:sz w:val="28"/>
          <w:szCs w:val="28"/>
        </w:rPr>
        <w:t xml:space="preserve"> 2021 г</w:t>
      </w:r>
      <w:r w:rsidR="00EF425E" w:rsidRPr="00434427">
        <w:rPr>
          <w:sz w:val="28"/>
          <w:szCs w:val="28"/>
        </w:rPr>
        <w:t>ода</w:t>
      </w:r>
      <w:r w:rsidR="004A28CE" w:rsidRPr="00434427">
        <w:rPr>
          <w:sz w:val="28"/>
          <w:szCs w:val="28"/>
        </w:rPr>
        <w:t xml:space="preserve">. </w:t>
      </w:r>
      <w:r w:rsidR="00F478E2" w:rsidRPr="00434427">
        <w:rPr>
          <w:sz w:val="28"/>
          <w:szCs w:val="28"/>
        </w:rPr>
        <w:t xml:space="preserve"> </w:t>
      </w:r>
      <w:r w:rsidR="00434427" w:rsidRPr="00434427">
        <w:rPr>
          <w:sz w:val="28"/>
          <w:szCs w:val="28"/>
        </w:rPr>
        <w:t xml:space="preserve">Настоящий Коллективный договор вступает в действие с 01.01.2022 года. </w:t>
      </w:r>
      <w:r w:rsidR="004A28CE" w:rsidRPr="00434427">
        <w:rPr>
          <w:sz w:val="28"/>
          <w:szCs w:val="28"/>
        </w:rPr>
        <w:t>И</w:t>
      </w:r>
      <w:r w:rsidR="00F478E2" w:rsidRPr="00434427">
        <w:rPr>
          <w:sz w:val="28"/>
          <w:szCs w:val="28"/>
        </w:rPr>
        <w:t>зменения</w:t>
      </w:r>
      <w:r w:rsidR="00F478E2" w:rsidRPr="00EF425E">
        <w:rPr>
          <w:sz w:val="28"/>
          <w:szCs w:val="28"/>
        </w:rPr>
        <w:t xml:space="preserve"> и дополнения в К</w:t>
      </w:r>
      <w:r w:rsidRPr="00EF425E">
        <w:rPr>
          <w:sz w:val="28"/>
          <w:szCs w:val="28"/>
        </w:rPr>
        <w:t>оллективный договор в течение срока его действия могут вноситься по</w:t>
      </w:r>
      <w:r w:rsidR="00EF425E">
        <w:rPr>
          <w:sz w:val="28"/>
          <w:szCs w:val="28"/>
        </w:rPr>
        <w:t xml:space="preserve"> </w:t>
      </w:r>
      <w:r w:rsidR="0027110E" w:rsidRPr="00EF425E">
        <w:rPr>
          <w:sz w:val="28"/>
          <w:szCs w:val="28"/>
        </w:rPr>
        <w:t xml:space="preserve">совместному решению представителями сторон в </w:t>
      </w:r>
      <w:r w:rsidRPr="00EF425E">
        <w:rPr>
          <w:sz w:val="28"/>
          <w:szCs w:val="28"/>
        </w:rPr>
        <w:t>порядке,</w:t>
      </w:r>
      <w:r w:rsidRPr="00B84B02">
        <w:t xml:space="preserve"> </w:t>
      </w:r>
      <w:r w:rsidRPr="000F33EB">
        <w:rPr>
          <w:sz w:val="28"/>
          <w:szCs w:val="28"/>
        </w:rPr>
        <w:t>установленном при его заключении (стать</w:t>
      </w:r>
      <w:r w:rsidR="00B5457B" w:rsidRPr="000F33EB">
        <w:rPr>
          <w:sz w:val="28"/>
          <w:szCs w:val="28"/>
        </w:rPr>
        <w:t>я</w:t>
      </w:r>
      <w:r w:rsidRPr="000F33EB">
        <w:rPr>
          <w:sz w:val="28"/>
          <w:szCs w:val="28"/>
        </w:rPr>
        <w:t xml:space="preserve"> 44</w:t>
      </w:r>
      <w:r w:rsidR="00895182" w:rsidRPr="000F33EB">
        <w:rPr>
          <w:rFonts w:eastAsia="Arial Unicode MS"/>
          <w:kern w:val="1"/>
          <w:sz w:val="28"/>
          <w:szCs w:val="28"/>
        </w:rPr>
        <w:t> </w:t>
      </w:r>
      <w:r w:rsidR="00EA14E0" w:rsidRPr="000F33EB">
        <w:rPr>
          <w:sz w:val="28"/>
          <w:szCs w:val="28"/>
        </w:rPr>
        <w:t>ТК </w:t>
      </w:r>
      <w:r w:rsidRPr="000F33EB">
        <w:rPr>
          <w:sz w:val="28"/>
          <w:szCs w:val="28"/>
        </w:rPr>
        <w:t>РФ)</w:t>
      </w:r>
      <w:r w:rsidR="00DD0F12" w:rsidRPr="000F33EB">
        <w:rPr>
          <w:sz w:val="28"/>
          <w:szCs w:val="28"/>
        </w:rPr>
        <w:t xml:space="preserve">. Вносимые изменения и </w:t>
      </w:r>
      <w:r w:rsidR="00DD0F12" w:rsidRPr="000F33EB">
        <w:rPr>
          <w:sz w:val="28"/>
          <w:szCs w:val="28"/>
        </w:rPr>
        <w:lastRenderedPageBreak/>
        <w:t>дополнения в текст коллективного договора не могут ухудшать положение работников по сравнению с законодательством Российской Федерации</w:t>
      </w:r>
      <w:r w:rsidR="004B6D54" w:rsidRPr="000F33EB">
        <w:rPr>
          <w:sz w:val="28"/>
          <w:szCs w:val="28"/>
        </w:rPr>
        <w:t>.</w:t>
      </w:r>
    </w:p>
    <w:p w:rsidR="001C2502" w:rsidRPr="00B84B02" w:rsidRDefault="001C2502" w:rsidP="00722CEF">
      <w:pPr>
        <w:pStyle w:val="af9"/>
        <w:ind w:left="0"/>
        <w:contextualSpacing/>
        <w:jc w:val="both"/>
        <w:rPr>
          <w:sz w:val="28"/>
          <w:szCs w:val="28"/>
        </w:rPr>
      </w:pPr>
      <w:r w:rsidRPr="00B84B02">
        <w:rPr>
          <w:sz w:val="28"/>
          <w:szCs w:val="28"/>
        </w:rPr>
        <w:t xml:space="preserve">В случае изменения законодательства Российской Федерации в части, улучшающей положение работников </w:t>
      </w:r>
      <w:r w:rsidR="00B03F97" w:rsidRPr="00B84B02">
        <w:rPr>
          <w:sz w:val="28"/>
          <w:szCs w:val="28"/>
        </w:rPr>
        <w:t>образовательной организации</w:t>
      </w:r>
      <w:r w:rsidR="006C7F62" w:rsidRPr="00B84B02">
        <w:rPr>
          <w:sz w:val="28"/>
          <w:szCs w:val="28"/>
        </w:rPr>
        <w:t xml:space="preserve"> </w:t>
      </w:r>
      <w:r w:rsidRPr="00B84B02">
        <w:rPr>
          <w:sz w:val="28"/>
          <w:szCs w:val="28"/>
        </w:rPr>
        <w:t>по сравнению с условиями Коллективного договора, со дня его изменения применяются нормы законодательства Российской Федерации.</w:t>
      </w:r>
    </w:p>
    <w:p w:rsidR="00DD0F12" w:rsidRPr="00B84B02" w:rsidRDefault="00DD0F12" w:rsidP="00722CEF">
      <w:pPr>
        <w:pStyle w:val="3"/>
        <w:numPr>
          <w:ilvl w:val="1"/>
          <w:numId w:val="2"/>
        </w:numPr>
        <w:ind w:left="0" w:firstLine="0"/>
        <w:contextualSpacing/>
      </w:pPr>
      <w:r w:rsidRPr="00B84B02">
        <w:t>Для достижения поставленных целей:</w:t>
      </w:r>
    </w:p>
    <w:p w:rsidR="001C2502" w:rsidRPr="00B84B02" w:rsidRDefault="001C2502" w:rsidP="00722CEF">
      <w:pPr>
        <w:pStyle w:val="3"/>
        <w:numPr>
          <w:ilvl w:val="0"/>
          <w:numId w:val="6"/>
        </w:numPr>
        <w:ind w:left="0" w:firstLine="0"/>
        <w:contextualSpacing/>
      </w:pPr>
      <w:r w:rsidRPr="00B84B02">
        <w:t>работодатель 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образовательной организации, и не позднее 7 рабочих дней</w:t>
      </w:r>
      <w:r w:rsidR="006C7F62" w:rsidRPr="00B84B02">
        <w:t xml:space="preserve"> </w:t>
      </w:r>
      <w:r w:rsidRPr="00B84B02">
        <w:t>сообщать выборному органу первичной профсоюзной организации свой мотивированный ответ по каждому вопросу;</w:t>
      </w:r>
    </w:p>
    <w:p w:rsidR="001C2502" w:rsidRPr="00B84B02" w:rsidRDefault="001C2502" w:rsidP="00722CEF">
      <w:pPr>
        <w:pStyle w:val="3"/>
        <w:numPr>
          <w:ilvl w:val="0"/>
          <w:numId w:val="6"/>
        </w:numPr>
        <w:ind w:left="0" w:firstLine="0"/>
        <w:contextualSpacing/>
      </w:pPr>
      <w:r w:rsidRPr="00B84B02">
        <w:t>работодатель принимает на себя обязательство информировать</w:t>
      </w:r>
      <w:r w:rsidR="006C7F62" w:rsidRPr="00B84B02">
        <w:t xml:space="preserve"> </w:t>
      </w:r>
      <w:r w:rsidRPr="00B84B02">
        <w:t>выборный орган первичной профсоюзной организации о решениях органов государственного контроля (надзора),принятых по вопросам в сфере трудовых, социальных и иных</w:t>
      </w:r>
      <w:r w:rsidR="006C7F62" w:rsidRPr="00B84B02">
        <w:t xml:space="preserve"> </w:t>
      </w:r>
      <w:r w:rsidRPr="00B84B02">
        <w:t xml:space="preserve">непосредственно связанных с ними отношений в </w:t>
      </w:r>
      <w:r w:rsidR="00B03F97" w:rsidRPr="00B84B02">
        <w:t>образовательной организации</w:t>
      </w:r>
      <w:r w:rsidRPr="00B84B02">
        <w:t>, путём</w:t>
      </w:r>
      <w:r w:rsidR="006C7F62" w:rsidRPr="00B84B02">
        <w:t xml:space="preserve"> </w:t>
      </w:r>
      <w:r w:rsidRPr="00B84B02">
        <w:t>предоставления выборному органу первичной профсоюзной организации копий документов о принятии таких решений в течение 10 (десяти) рабочих дней со дня получения работодателем решения от</w:t>
      </w:r>
      <w:r w:rsidR="003F4AFA" w:rsidRPr="00B84B02">
        <w:t xml:space="preserve"> </w:t>
      </w:r>
      <w:r w:rsidRPr="00B84B02">
        <w:t>соответствующего государственного органа;</w:t>
      </w:r>
    </w:p>
    <w:p w:rsidR="001C2502" w:rsidRPr="00B84B02" w:rsidRDefault="001C2502" w:rsidP="00722CEF">
      <w:pPr>
        <w:pStyle w:val="3"/>
        <w:numPr>
          <w:ilvl w:val="0"/>
          <w:numId w:val="6"/>
        </w:numPr>
        <w:ind w:left="0" w:firstLine="0"/>
        <w:contextualSpacing/>
      </w:pPr>
      <w:r w:rsidRPr="00B84B02">
        <w:t>работодатель обеспечивает</w:t>
      </w:r>
      <w:r w:rsidR="006C7F62" w:rsidRPr="00B84B02">
        <w:t xml:space="preserve"> </w:t>
      </w:r>
      <w:r w:rsidRPr="00B84B02">
        <w:t>соблюдение законодательства о защите персональных данных, ознакомление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rsidR="001C2502" w:rsidRPr="00B84B02" w:rsidRDefault="001C2502" w:rsidP="00722CEF">
      <w:pPr>
        <w:pStyle w:val="3"/>
        <w:numPr>
          <w:ilvl w:val="0"/>
          <w:numId w:val="6"/>
        </w:numPr>
        <w:ind w:left="0" w:firstLine="0"/>
        <w:contextualSpacing/>
      </w:pPr>
      <w:r w:rsidRPr="00B84B02">
        <w:t>выборный орган первичной профсоюзной организации представляет и защищает права и интересы</w:t>
      </w:r>
      <w:r w:rsidR="006C7F62" w:rsidRPr="00B84B02">
        <w:t xml:space="preserve"> </w:t>
      </w:r>
      <w:r w:rsidRPr="00B84B02">
        <w:t>членов Профсоюза по вопросам индивидуальных трудовых и иных непосредственно связанных с ними отношений, интересы работников, не являющихся членами Профсоюза, но уполномочивших</w:t>
      </w:r>
      <w:r w:rsidR="006C7F62" w:rsidRPr="00B84B02">
        <w:t xml:space="preserve"> </w:t>
      </w:r>
      <w:r w:rsidRPr="00B84B02">
        <w:t>выборный орган первичной профсоюзной организации представлять их 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на условиях, установленных выборным органом первичной профсоюзной организации (статья 30</w:t>
      </w:r>
      <w:r w:rsidRPr="00B84B02">
        <w:rPr>
          <w:rFonts w:eastAsia="Arial Unicode MS"/>
          <w:kern w:val="1"/>
        </w:rPr>
        <w:t> </w:t>
      </w:r>
      <w:r w:rsidRPr="00B84B02">
        <w:t>ТК РФ).</w:t>
      </w:r>
    </w:p>
    <w:p w:rsidR="00DD0F12" w:rsidRPr="00B84B02" w:rsidRDefault="00F478E2" w:rsidP="00722CEF">
      <w:pPr>
        <w:pStyle w:val="3"/>
        <w:numPr>
          <w:ilvl w:val="1"/>
          <w:numId w:val="2"/>
        </w:numPr>
        <w:ind w:left="0" w:firstLine="0"/>
        <w:contextualSpacing/>
      </w:pPr>
      <w:r w:rsidRPr="00B84B02">
        <w:t>Контроль за ходом выполнения К</w:t>
      </w:r>
      <w:r w:rsidR="00DD0F12" w:rsidRPr="00B84B02">
        <w:t>оллективного дог</w:t>
      </w:r>
      <w:r w:rsidRPr="00B84B02">
        <w:t>овора осуществляется сторонами К</w:t>
      </w:r>
      <w:r w:rsidR="00DD0F12" w:rsidRPr="00B84B02">
        <w:t xml:space="preserve">оллективного договора в лице их представителей, </w:t>
      </w:r>
      <w:r w:rsidR="00330BA6" w:rsidRPr="00B84B02">
        <w:t xml:space="preserve">а также </w:t>
      </w:r>
      <w:r w:rsidR="00DD0F12" w:rsidRPr="00B84B02">
        <w:t>соответствующими органами по труду</w:t>
      </w:r>
      <w:r w:rsidR="00E85B2A" w:rsidRPr="00B84B02">
        <w:t xml:space="preserve"> (уполномоченным органом)</w:t>
      </w:r>
      <w:r w:rsidR="00DD0F12" w:rsidRPr="00B84B02">
        <w:t>.</w:t>
      </w:r>
    </w:p>
    <w:p w:rsidR="001C2502" w:rsidRPr="00B84B02" w:rsidRDefault="001C2502" w:rsidP="00722CEF">
      <w:pPr>
        <w:pStyle w:val="af9"/>
        <w:autoSpaceDE w:val="0"/>
        <w:autoSpaceDN w:val="0"/>
        <w:adjustRightInd w:val="0"/>
        <w:ind w:left="0"/>
        <w:contextualSpacing/>
        <w:jc w:val="both"/>
        <w:rPr>
          <w:sz w:val="28"/>
          <w:szCs w:val="28"/>
        </w:rPr>
      </w:pPr>
      <w:r w:rsidRPr="00B84B02">
        <w:rPr>
          <w:sz w:val="28"/>
          <w:szCs w:val="28"/>
        </w:rPr>
        <w:t>Все спорные вопросы по реализации положений Коллективного договора решаются сторонами в форме взаимных консультаций (переговоров) и иных рамках социального партнёрства, осуществляемого в формах, предусмотренных статьёй 27</w:t>
      </w:r>
      <w:r w:rsidRPr="00B84B02">
        <w:rPr>
          <w:rFonts w:eastAsia="Arial Unicode MS"/>
          <w:kern w:val="1"/>
          <w:sz w:val="28"/>
          <w:szCs w:val="28"/>
        </w:rPr>
        <w:t> </w:t>
      </w:r>
      <w:r w:rsidRPr="00B84B02">
        <w:rPr>
          <w:sz w:val="28"/>
          <w:szCs w:val="28"/>
        </w:rPr>
        <w:t>ТК РФ и нормами главы 61</w:t>
      </w:r>
      <w:r w:rsidRPr="00B84B02">
        <w:rPr>
          <w:rFonts w:eastAsia="Arial Unicode MS"/>
          <w:kern w:val="1"/>
          <w:sz w:val="28"/>
          <w:szCs w:val="28"/>
        </w:rPr>
        <w:t> </w:t>
      </w:r>
      <w:r w:rsidRPr="00B84B02">
        <w:rPr>
          <w:sz w:val="28"/>
          <w:szCs w:val="28"/>
        </w:rPr>
        <w:t>ТК РФ, регулирующими вопросы рассмотрения и разрешения коллективных трудовых споров.</w:t>
      </w:r>
    </w:p>
    <w:p w:rsidR="00DD0F12" w:rsidRPr="00B84B02" w:rsidRDefault="00DD0F12" w:rsidP="00722CEF">
      <w:pPr>
        <w:pStyle w:val="3"/>
        <w:numPr>
          <w:ilvl w:val="1"/>
          <w:numId w:val="2"/>
        </w:numPr>
        <w:ind w:left="0" w:firstLine="0"/>
        <w:contextualSpacing/>
      </w:pPr>
      <w:r w:rsidRPr="00B84B02">
        <w:t xml:space="preserve">В соответствии с действующим законодательством </w:t>
      </w:r>
      <w:r w:rsidR="008D16CE" w:rsidRPr="00B84B02">
        <w:t>(с</w:t>
      </w:r>
      <w:r w:rsidR="00EA14E0" w:rsidRPr="00B84B02">
        <w:t>татья 54</w:t>
      </w:r>
      <w:r w:rsidR="0092447A" w:rsidRPr="00B84B02">
        <w:rPr>
          <w:rFonts w:eastAsia="Arial Unicode MS"/>
          <w:kern w:val="1"/>
        </w:rPr>
        <w:t> </w:t>
      </w:r>
      <w:r w:rsidR="00EA14E0" w:rsidRPr="00B84B02">
        <w:t>ТК </w:t>
      </w:r>
      <w:r w:rsidR="008D16CE" w:rsidRPr="00B84B02">
        <w:t xml:space="preserve">РФ) </w:t>
      </w:r>
      <w:r w:rsidRPr="00B84B02">
        <w:t>работодатель или лицо, его представляющее, нес</w:t>
      </w:r>
      <w:r w:rsidR="00415DEB" w:rsidRPr="00B84B02">
        <w:t>ё</w:t>
      </w:r>
      <w:r w:rsidRPr="00B84B02">
        <w:t xml:space="preserve">т ответственность за </w:t>
      </w:r>
      <w:r w:rsidRPr="00B84B02">
        <w:lastRenderedPageBreak/>
        <w:t>уклонение от участия в переговорах, нарушение или невыполнение обязательств, пр</w:t>
      </w:r>
      <w:r w:rsidR="003E2A4C" w:rsidRPr="00B84B02">
        <w:t>инятых К</w:t>
      </w:r>
      <w:r w:rsidRPr="00B84B02">
        <w:t>оллектив</w:t>
      </w:r>
      <w:r w:rsidR="002200F5" w:rsidRPr="00B84B02">
        <w:t xml:space="preserve">ным договором, </w:t>
      </w:r>
      <w:r w:rsidR="00177C2C" w:rsidRPr="00B84B02">
        <w:t>не предоставление</w:t>
      </w:r>
      <w:r w:rsidRPr="00B84B02">
        <w:t xml:space="preserve">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w:t>
      </w:r>
      <w:r w:rsidR="008D16CE" w:rsidRPr="00B84B02">
        <w:t>направленные на воспрепятствование реализации</w:t>
      </w:r>
      <w:r w:rsidR="006C7F62" w:rsidRPr="00B84B02">
        <w:t xml:space="preserve"> </w:t>
      </w:r>
      <w:r w:rsidR="00DA1B85" w:rsidRPr="00B84B02">
        <w:t xml:space="preserve">договоренностей, принятых </w:t>
      </w:r>
      <w:r w:rsidR="008D16CE" w:rsidRPr="00B84B02">
        <w:t>в рамках</w:t>
      </w:r>
      <w:r w:rsidR="006C7F62" w:rsidRPr="00B84B02">
        <w:t xml:space="preserve"> </w:t>
      </w:r>
      <w:r w:rsidR="008D16CE" w:rsidRPr="00B84B02">
        <w:t>социального партнёрства</w:t>
      </w:r>
      <w:r w:rsidR="004E38C2" w:rsidRPr="00B84B02">
        <w:rPr>
          <w:rStyle w:val="aff1"/>
        </w:rPr>
        <w:footnoteReference w:id="2"/>
      </w:r>
      <w:r w:rsidRPr="00B84B02">
        <w:t>.</w:t>
      </w:r>
    </w:p>
    <w:p w:rsidR="00DD0F12" w:rsidRPr="00B84B02" w:rsidRDefault="003E2A4C" w:rsidP="00722CEF">
      <w:pPr>
        <w:pStyle w:val="3"/>
        <w:numPr>
          <w:ilvl w:val="1"/>
          <w:numId w:val="2"/>
        </w:numPr>
        <w:ind w:left="0" w:firstLine="0"/>
        <w:contextualSpacing/>
      </w:pPr>
      <w:r w:rsidRPr="00B84B02">
        <w:t>Стороны К</w:t>
      </w:r>
      <w:r w:rsidR="00DD0F12" w:rsidRPr="00B84B02">
        <w:t xml:space="preserve">оллективного договора обязуются проводить обсуждение итогов выполнения </w:t>
      </w:r>
      <w:r w:rsidRPr="00B84B02">
        <w:t>К</w:t>
      </w:r>
      <w:r w:rsidR="00DD0F12" w:rsidRPr="00B84B02">
        <w:t>оллективного договора на общем собрании работников не реже одного раза в год.</w:t>
      </w:r>
    </w:p>
    <w:p w:rsidR="00DD0F12" w:rsidRPr="00B84B02" w:rsidRDefault="00DD0F12" w:rsidP="00722CEF">
      <w:pPr>
        <w:pStyle w:val="3"/>
        <w:numPr>
          <w:ilvl w:val="1"/>
          <w:numId w:val="2"/>
        </w:numPr>
        <w:ind w:left="0" w:firstLine="0"/>
        <w:contextualSpacing/>
      </w:pPr>
      <w:r w:rsidRPr="00B84B02">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rsidR="001C2502" w:rsidRPr="00B84B02" w:rsidRDefault="001C2502" w:rsidP="00722CEF">
      <w:pPr>
        <w:pStyle w:val="3"/>
        <w:numPr>
          <w:ilvl w:val="0"/>
          <w:numId w:val="9"/>
        </w:numPr>
        <w:tabs>
          <w:tab w:val="left" w:pos="1134"/>
        </w:tabs>
        <w:ind w:left="0" w:firstLine="0"/>
        <w:contextualSpacing/>
      </w:pPr>
      <w:r w:rsidRPr="00B84B02">
        <w:t>согласование с выборным органом первичной профсоюзной организации (Приложение 8);</w:t>
      </w:r>
    </w:p>
    <w:p w:rsidR="001C2502" w:rsidRPr="00B84B02" w:rsidRDefault="001C2502" w:rsidP="00722CEF">
      <w:pPr>
        <w:pStyle w:val="3"/>
        <w:numPr>
          <w:ilvl w:val="0"/>
          <w:numId w:val="9"/>
        </w:numPr>
        <w:tabs>
          <w:tab w:val="left" w:pos="1134"/>
        </w:tabs>
        <w:ind w:left="0" w:firstLine="0"/>
        <w:contextualSpacing/>
      </w:pPr>
      <w:r w:rsidRPr="00B84B02">
        <w:t>консультации работодателя</w:t>
      </w:r>
      <w:r w:rsidR="006C7F62" w:rsidRPr="00B84B02">
        <w:t xml:space="preserve"> </w:t>
      </w:r>
      <w:r w:rsidRPr="00B84B02">
        <w:t>и представителей работников по вопросам принятия локальных нормативных актов;</w:t>
      </w:r>
    </w:p>
    <w:p w:rsidR="001C2502" w:rsidRPr="00B84B02" w:rsidRDefault="001C2502" w:rsidP="00722CEF">
      <w:pPr>
        <w:pStyle w:val="3"/>
        <w:numPr>
          <w:ilvl w:val="0"/>
          <w:numId w:val="9"/>
        </w:numPr>
        <w:tabs>
          <w:tab w:val="left" w:pos="1134"/>
        </w:tabs>
        <w:ind w:left="0" w:firstLine="0"/>
        <w:contextualSpacing/>
      </w:pPr>
      <w:r w:rsidRPr="00B84B02">
        <w:t>получение представителями работников от работодателя информации по вопросам, непосредственно затрагивающим интересы работников, в том числе по их запросам, а также предусмотренным частью второй статьи</w:t>
      </w:r>
      <w:r w:rsidRPr="00B84B02">
        <w:rPr>
          <w:rFonts w:eastAsia="Arial Unicode MS"/>
          <w:kern w:val="1"/>
        </w:rPr>
        <w:t> </w:t>
      </w:r>
      <w:r w:rsidRPr="00B84B02">
        <w:t>53</w:t>
      </w:r>
      <w:r w:rsidRPr="00B84B02">
        <w:rPr>
          <w:rFonts w:eastAsia="Arial Unicode MS"/>
          <w:kern w:val="1"/>
        </w:rPr>
        <w:t> </w:t>
      </w:r>
      <w:r w:rsidRPr="00B84B02">
        <w:t>ТК РФ и настоящим Коллективным</w:t>
      </w:r>
      <w:r w:rsidR="006C7F62" w:rsidRPr="00B84B02">
        <w:t xml:space="preserve"> </w:t>
      </w:r>
      <w:r w:rsidRPr="00B84B02">
        <w:t>договором;</w:t>
      </w:r>
    </w:p>
    <w:p w:rsidR="001C2502" w:rsidRPr="00B84B02" w:rsidRDefault="001C2502" w:rsidP="00722CEF">
      <w:pPr>
        <w:pStyle w:val="3"/>
        <w:numPr>
          <w:ilvl w:val="0"/>
          <w:numId w:val="9"/>
        </w:numPr>
        <w:tabs>
          <w:tab w:val="left" w:pos="1134"/>
        </w:tabs>
        <w:ind w:left="0" w:firstLine="0"/>
        <w:contextualSpacing/>
      </w:pPr>
      <w:r w:rsidRPr="00B84B02">
        <w:t xml:space="preserve">обсуждение с работодателем вопросов о работе </w:t>
      </w:r>
      <w:r w:rsidR="00B03F97" w:rsidRPr="00B84B02">
        <w:t>образовательной организации</w:t>
      </w:r>
      <w:r w:rsidRPr="00B84B02">
        <w:t>, внесении предложений по её совершенствованию;</w:t>
      </w:r>
    </w:p>
    <w:p w:rsidR="001C2502" w:rsidRPr="00B84B02" w:rsidRDefault="001C2502" w:rsidP="00722CEF">
      <w:pPr>
        <w:pStyle w:val="3"/>
        <w:numPr>
          <w:ilvl w:val="0"/>
          <w:numId w:val="9"/>
        </w:numPr>
        <w:tabs>
          <w:tab w:val="left" w:pos="1134"/>
        </w:tabs>
        <w:ind w:left="0" w:firstLine="0"/>
        <w:contextualSpacing/>
      </w:pPr>
      <w:r w:rsidRPr="00B84B02">
        <w:t xml:space="preserve">обсуждение с работодателем вопросов планов социально-экономического развития </w:t>
      </w:r>
      <w:r w:rsidR="00B03F97" w:rsidRPr="00B84B02">
        <w:t>образовательной организации</w:t>
      </w:r>
      <w:r w:rsidRPr="00B84B02">
        <w:t>;</w:t>
      </w:r>
    </w:p>
    <w:p w:rsidR="001C2502" w:rsidRPr="00B84B02" w:rsidRDefault="001C2502" w:rsidP="00722CEF">
      <w:pPr>
        <w:pStyle w:val="3"/>
        <w:numPr>
          <w:ilvl w:val="0"/>
          <w:numId w:val="9"/>
        </w:numPr>
        <w:tabs>
          <w:tab w:val="left" w:pos="1134"/>
        </w:tabs>
        <w:ind w:left="0" w:firstLine="0"/>
        <w:contextualSpacing/>
      </w:pPr>
      <w:r w:rsidRPr="00B84B02">
        <w:t>участие в разработке и принятии Коллективного договора;</w:t>
      </w:r>
    </w:p>
    <w:p w:rsidR="001C2502" w:rsidRPr="00B84B02" w:rsidRDefault="001C2502" w:rsidP="00722CEF">
      <w:pPr>
        <w:pStyle w:val="3"/>
        <w:numPr>
          <w:ilvl w:val="0"/>
          <w:numId w:val="9"/>
        </w:numPr>
        <w:tabs>
          <w:tab w:val="left" w:pos="1134"/>
        </w:tabs>
        <w:ind w:left="0" w:firstLine="0"/>
        <w:contextualSpacing/>
      </w:pPr>
      <w:r w:rsidRPr="00B84B02">
        <w:t>членство в комиссиях организации</w:t>
      </w:r>
      <w:r w:rsidR="006C7F62" w:rsidRPr="00B84B02">
        <w:t xml:space="preserve"> </w:t>
      </w:r>
      <w:r w:rsidRPr="00B84B02">
        <w:t>с целью защиты трудовых прав работников</w:t>
      </w:r>
      <w:r w:rsidR="00671E48">
        <w:t xml:space="preserve"> (Приложение 9)</w:t>
      </w:r>
      <w:r w:rsidRPr="00B84B02">
        <w:t>;</w:t>
      </w:r>
    </w:p>
    <w:p w:rsidR="001C2502" w:rsidRPr="00B84B02" w:rsidRDefault="001C2502" w:rsidP="00722CEF">
      <w:pPr>
        <w:pStyle w:val="3"/>
        <w:numPr>
          <w:ilvl w:val="0"/>
          <w:numId w:val="9"/>
        </w:numPr>
        <w:tabs>
          <w:tab w:val="left" w:pos="1134"/>
        </w:tabs>
        <w:ind w:left="0" w:firstLine="0"/>
        <w:contextualSpacing/>
      </w:pPr>
      <w:r w:rsidRPr="00B84B02">
        <w:t>другие формы, предусмотренные трудовым законодательством РФ (ст.53 ТК РФ)</w:t>
      </w:r>
      <w:r w:rsidRPr="00B84B02">
        <w:rPr>
          <w:sz w:val="32"/>
        </w:rPr>
        <w:t>.</w:t>
      </w:r>
    </w:p>
    <w:p w:rsidR="001C2502" w:rsidRPr="00B84B02" w:rsidRDefault="001C2502" w:rsidP="00722CEF">
      <w:pPr>
        <w:autoSpaceDE w:val="0"/>
        <w:autoSpaceDN w:val="0"/>
        <w:adjustRightInd w:val="0"/>
        <w:contextualSpacing/>
        <w:jc w:val="both"/>
        <w:rPr>
          <w:sz w:val="28"/>
          <w:szCs w:val="28"/>
        </w:rPr>
      </w:pPr>
      <w:r w:rsidRPr="00B84B02">
        <w:rPr>
          <w:sz w:val="28"/>
          <w:szCs w:val="28"/>
        </w:rPr>
        <w:t xml:space="preserve">Работодатель признаёт первичную профсоюзную организацию МБДОУ </w:t>
      </w:r>
      <w:r w:rsidR="000F33EB">
        <w:rPr>
          <w:sz w:val="28"/>
          <w:szCs w:val="28"/>
        </w:rPr>
        <w:t>«Юдин</w:t>
      </w:r>
      <w:r w:rsidR="006C7F62" w:rsidRPr="00B84B02">
        <w:rPr>
          <w:sz w:val="28"/>
          <w:szCs w:val="28"/>
        </w:rPr>
        <w:t>ский детский сад</w:t>
      </w:r>
      <w:r w:rsidR="00872BD4" w:rsidRPr="00B84B02">
        <w:rPr>
          <w:sz w:val="28"/>
          <w:szCs w:val="28"/>
        </w:rPr>
        <w:t>»</w:t>
      </w:r>
      <w:r w:rsidR="00872BD4" w:rsidRPr="00B84B02">
        <w:t xml:space="preserve"> </w:t>
      </w:r>
      <w:r w:rsidRPr="00B84B02">
        <w:rPr>
          <w:sz w:val="28"/>
          <w:szCs w:val="28"/>
        </w:rPr>
        <w:t xml:space="preserve">полномочным представителем работников </w:t>
      </w:r>
      <w:r w:rsidR="00B03F97" w:rsidRPr="00B84B02">
        <w:rPr>
          <w:sz w:val="28"/>
          <w:szCs w:val="28"/>
        </w:rPr>
        <w:t>образовательной организации</w:t>
      </w:r>
      <w:r w:rsidRPr="00B84B02">
        <w:rPr>
          <w:sz w:val="28"/>
          <w:szCs w:val="28"/>
        </w:rPr>
        <w:t>, как объединяющую более половины членов</w:t>
      </w:r>
      <w:r w:rsidR="006C7F62" w:rsidRPr="00B84B02">
        <w:rPr>
          <w:sz w:val="28"/>
          <w:szCs w:val="28"/>
        </w:rPr>
        <w:t xml:space="preserve"> </w:t>
      </w:r>
      <w:r w:rsidRPr="00B84B02">
        <w:rPr>
          <w:sz w:val="28"/>
          <w:szCs w:val="28"/>
        </w:rPr>
        <w:t>Профсоюза организации (50% и более), делегирующую своих представител</w:t>
      </w:r>
      <w:r w:rsidR="00B03F97" w:rsidRPr="00B84B02">
        <w:rPr>
          <w:sz w:val="28"/>
          <w:szCs w:val="28"/>
        </w:rPr>
        <w:t>ей для разработки и заключения К</w:t>
      </w:r>
      <w:r w:rsidRPr="00B84B02">
        <w:rPr>
          <w:sz w:val="28"/>
          <w:szCs w:val="28"/>
        </w:rPr>
        <w:t>оллективного договора, для ведения переговоров по решению трудовых, профессиональных и социально- экономических вопросов и предоставлению социальных гарантий, а также при принятии локальных нормативных актов. При численности членов Профсоюза менее 50% от общего количества работников образовательной организации делегирование полномочий по представлению законных интересов членов Профсоюза происходит посредством принятия решения данного вопроса общим собранием коллектива.</w:t>
      </w:r>
    </w:p>
    <w:p w:rsidR="00DD0F12" w:rsidRPr="00B84B02" w:rsidRDefault="00DD0F12" w:rsidP="00722CEF">
      <w:pPr>
        <w:pStyle w:val="3"/>
        <w:numPr>
          <w:ilvl w:val="1"/>
          <w:numId w:val="2"/>
        </w:numPr>
        <w:ind w:left="0" w:firstLine="0"/>
        <w:contextualSpacing/>
      </w:pPr>
      <w:r w:rsidRPr="00B84B02">
        <w:lastRenderedPageBreak/>
        <w:t xml:space="preserve">Локальные нормативные акты </w:t>
      </w:r>
      <w:r w:rsidR="003E2A4C" w:rsidRPr="00B84B02">
        <w:t>Учреждения</w:t>
      </w:r>
      <w:r w:rsidRPr="00B84B02">
        <w:t>, содержащие нормы трудового права</w:t>
      </w:r>
      <w:r w:rsidR="00A444AE" w:rsidRPr="00B84B02">
        <w:t>, не</w:t>
      </w:r>
      <w:r w:rsidRPr="00B84B02">
        <w:t xml:space="preserve"> являющиеся приложениями</w:t>
      </w:r>
      <w:r w:rsidR="003E2A4C" w:rsidRPr="00B84B02">
        <w:t xml:space="preserve"> к К</w:t>
      </w:r>
      <w:r w:rsidRPr="00B84B02">
        <w:t>оллективному договору, принимаются по согласованию с выборным органом первичной профсоюзной организации</w:t>
      </w:r>
      <w:r w:rsidR="00B42E6D" w:rsidRPr="00B84B02">
        <w:t>.</w:t>
      </w:r>
    </w:p>
    <w:p w:rsidR="00B03F97" w:rsidRPr="00B84B02" w:rsidRDefault="00B03F97" w:rsidP="00722CEF">
      <w:pPr>
        <w:pStyle w:val="af9"/>
        <w:ind w:left="0"/>
        <w:contextualSpacing/>
        <w:jc w:val="both"/>
        <w:rPr>
          <w:sz w:val="28"/>
          <w:szCs w:val="28"/>
        </w:rPr>
      </w:pPr>
      <w:r w:rsidRPr="00B84B02">
        <w:rPr>
          <w:sz w:val="28"/>
          <w:szCs w:val="28"/>
        </w:rPr>
        <w:t>Изменения и дополнения в локальные акты, являющиеся приложениями к Коллективному договору, вносятся в них в порядке, установленном ТК РФ для заключения Коллективного договора.</w:t>
      </w:r>
    </w:p>
    <w:p w:rsidR="00B03F97" w:rsidRPr="00B84B02" w:rsidRDefault="00B03F97" w:rsidP="00722CEF">
      <w:pPr>
        <w:pStyle w:val="af9"/>
        <w:ind w:left="0"/>
        <w:contextualSpacing/>
        <w:jc w:val="both"/>
        <w:rPr>
          <w:sz w:val="28"/>
          <w:szCs w:val="28"/>
        </w:rPr>
      </w:pPr>
      <w:r w:rsidRPr="00B84B02">
        <w:rPr>
          <w:sz w:val="28"/>
          <w:szCs w:val="28"/>
        </w:rPr>
        <w:t>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 сферы.</w:t>
      </w:r>
    </w:p>
    <w:p w:rsidR="00B03F97" w:rsidRPr="00B84B02" w:rsidRDefault="00B03F97" w:rsidP="00722CEF">
      <w:pPr>
        <w:pStyle w:val="af9"/>
        <w:ind w:left="0"/>
        <w:contextualSpacing/>
        <w:jc w:val="both"/>
        <w:rPr>
          <w:sz w:val="28"/>
          <w:szCs w:val="28"/>
        </w:rPr>
      </w:pPr>
      <w:r w:rsidRPr="00B84B02">
        <w:rPr>
          <w:sz w:val="28"/>
          <w:szCs w:val="28"/>
        </w:rPr>
        <w:t>При нарушении порядка принятия локальных нормативных актов, содержащих нормы трудового права,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даты его принятия (статья</w:t>
      </w:r>
      <w:r w:rsidRPr="00B84B02">
        <w:rPr>
          <w:rFonts w:eastAsia="Arial Unicode MS"/>
          <w:kern w:val="1"/>
        </w:rPr>
        <w:t> </w:t>
      </w:r>
      <w:r w:rsidRPr="00B84B02">
        <w:rPr>
          <w:sz w:val="28"/>
          <w:szCs w:val="28"/>
        </w:rPr>
        <w:t>12 ТК РФ)</w:t>
      </w:r>
      <w:r w:rsidRPr="00B84B02">
        <w:rPr>
          <w:rStyle w:val="aff1"/>
          <w:sz w:val="28"/>
          <w:szCs w:val="28"/>
        </w:rPr>
        <w:footnoteReference w:id="3"/>
      </w:r>
      <w:r w:rsidRPr="00B84B02">
        <w:rPr>
          <w:sz w:val="28"/>
          <w:szCs w:val="28"/>
        </w:rPr>
        <w:t>.</w:t>
      </w:r>
    </w:p>
    <w:p w:rsidR="00DD0F12" w:rsidRPr="00B84B02" w:rsidRDefault="00DD0F12" w:rsidP="00722CEF">
      <w:pPr>
        <w:pStyle w:val="3"/>
        <w:numPr>
          <w:ilvl w:val="1"/>
          <w:numId w:val="2"/>
        </w:numPr>
        <w:ind w:left="0" w:firstLine="0"/>
        <w:contextualSpacing/>
      </w:pPr>
      <w:r w:rsidRPr="00B84B02">
        <w:t xml:space="preserve">В течение срока действия </w:t>
      </w:r>
      <w:r w:rsidR="003E2A4C" w:rsidRPr="00B84B02">
        <w:t>К</w:t>
      </w:r>
      <w:r w:rsidRPr="00B84B02">
        <w:t>оллективного договора ни одна из сторон не вправе прекратить в одностороннем порядке выполнение принятых на себя обязательств.</w:t>
      </w:r>
    </w:p>
    <w:p w:rsidR="00DD0F12" w:rsidRPr="00B84B02" w:rsidRDefault="00DD0F12" w:rsidP="008658C1">
      <w:pPr>
        <w:pStyle w:val="3"/>
        <w:ind w:firstLine="709"/>
        <w:contextualSpacing/>
        <w:jc w:val="center"/>
      </w:pPr>
    </w:p>
    <w:p w:rsidR="00DD0F12" w:rsidRPr="00B84B02" w:rsidRDefault="00DD0F12" w:rsidP="00B97E4D">
      <w:pPr>
        <w:pStyle w:val="3"/>
        <w:ind w:firstLine="709"/>
        <w:contextualSpacing/>
        <w:jc w:val="center"/>
        <w:outlineLvl w:val="0"/>
        <w:rPr>
          <w:b/>
          <w:bCs/>
          <w:caps/>
          <w:sz w:val="24"/>
          <w:szCs w:val="24"/>
        </w:rPr>
      </w:pPr>
      <w:r w:rsidRPr="00B84B02">
        <w:rPr>
          <w:b/>
          <w:bCs/>
          <w:caps/>
          <w:sz w:val="24"/>
          <w:szCs w:val="24"/>
          <w:lang w:val="en-US"/>
        </w:rPr>
        <w:t>II</w:t>
      </w:r>
      <w:r w:rsidRPr="00B84B02">
        <w:rPr>
          <w:b/>
          <w:bCs/>
          <w:caps/>
          <w:sz w:val="24"/>
          <w:szCs w:val="24"/>
        </w:rPr>
        <w:t xml:space="preserve">. </w:t>
      </w:r>
      <w:r w:rsidR="000E1428" w:rsidRPr="00B84B02">
        <w:rPr>
          <w:b/>
          <w:bCs/>
          <w:caps/>
          <w:sz w:val="24"/>
          <w:szCs w:val="24"/>
        </w:rPr>
        <w:t xml:space="preserve">ТРУДОВОЙ </w:t>
      </w:r>
      <w:r w:rsidR="00177C2C" w:rsidRPr="00B84B02">
        <w:rPr>
          <w:b/>
          <w:bCs/>
          <w:caps/>
          <w:sz w:val="24"/>
          <w:szCs w:val="24"/>
        </w:rPr>
        <w:t>ДОГОВОР, ГАРАНТИИ</w:t>
      </w:r>
      <w:r w:rsidR="004A349C" w:rsidRPr="00B84B02">
        <w:rPr>
          <w:b/>
          <w:bCs/>
          <w:caps/>
          <w:sz w:val="24"/>
          <w:szCs w:val="24"/>
        </w:rPr>
        <w:t xml:space="preserve"> ПРИ ЗАКЛЮЧЕНИИ, изменении И РАСТОРЖЕНИИ ТРУДОВОГО ДОГОВОРа</w:t>
      </w:r>
    </w:p>
    <w:p w:rsidR="00131A0A" w:rsidRPr="00B84B02" w:rsidRDefault="00131A0A" w:rsidP="00B97E4D">
      <w:pPr>
        <w:pStyle w:val="3"/>
        <w:ind w:firstLine="709"/>
        <w:contextualSpacing/>
        <w:jc w:val="center"/>
        <w:outlineLvl w:val="0"/>
        <w:rPr>
          <w:b/>
          <w:bCs/>
          <w:caps/>
          <w:sz w:val="24"/>
          <w:szCs w:val="24"/>
        </w:rPr>
      </w:pPr>
    </w:p>
    <w:p w:rsidR="00935996" w:rsidRPr="00B84B02" w:rsidRDefault="00DD0F12" w:rsidP="00722CEF">
      <w:pPr>
        <w:pStyle w:val="3"/>
        <w:numPr>
          <w:ilvl w:val="1"/>
          <w:numId w:val="3"/>
        </w:numPr>
        <w:ind w:left="0" w:firstLine="0"/>
        <w:contextualSpacing/>
      </w:pPr>
      <w:r w:rsidRPr="00B84B02">
        <w:t>Содержание трудового договора, порядок его заключения, изменения и расторжения определяются в соответст</w:t>
      </w:r>
      <w:r w:rsidR="00EA14E0" w:rsidRPr="00B84B02">
        <w:t>вии с ТК </w:t>
      </w:r>
      <w:r w:rsidRPr="00B84B02">
        <w:t xml:space="preserve">РФ, другими законодательными и нормативными правовыми актами, </w:t>
      </w:r>
      <w:r w:rsidR="003E2A4C" w:rsidRPr="00B84B02">
        <w:t>У</w:t>
      </w:r>
      <w:r w:rsidRPr="00B84B02">
        <w:t xml:space="preserve">ставом </w:t>
      </w:r>
      <w:r w:rsidR="00B03F97" w:rsidRPr="00B84B02">
        <w:t>образовательной организации</w:t>
      </w:r>
      <w:r w:rsidR="003E2A4C" w:rsidRPr="00B84B02">
        <w:t>, П</w:t>
      </w:r>
      <w:r w:rsidR="000D5659" w:rsidRPr="00B84B02">
        <w:t>равилами внутреннего трудового распорядка</w:t>
      </w:r>
      <w:r w:rsidR="000D5659" w:rsidRPr="00B84B02">
        <w:rPr>
          <w:rStyle w:val="aff1"/>
        </w:rPr>
        <w:footnoteReference w:id="4"/>
      </w:r>
      <w:r w:rsidRPr="00B84B02">
        <w:t xml:space="preserve"> и не могут ухудшать положение работников по сравнению с действующим трудовым законодательством, а также </w:t>
      </w:r>
      <w:r w:rsidR="00E41921" w:rsidRPr="00B84B02">
        <w:t>Территориальн</w:t>
      </w:r>
      <w:r w:rsidR="007657AA" w:rsidRPr="00B84B02">
        <w:t>ым</w:t>
      </w:r>
      <w:r w:rsidR="00E41921" w:rsidRPr="00B84B02">
        <w:t xml:space="preserve"> отраслев</w:t>
      </w:r>
      <w:r w:rsidR="007657AA" w:rsidRPr="00B84B02">
        <w:t>ым</w:t>
      </w:r>
      <w:r w:rsidR="00E41921" w:rsidRPr="00B84B02">
        <w:t xml:space="preserve"> Соглашение</w:t>
      </w:r>
      <w:r w:rsidR="007657AA" w:rsidRPr="00B84B02">
        <w:t>м</w:t>
      </w:r>
      <w:r w:rsidR="00E41921" w:rsidRPr="00B84B02">
        <w:t xml:space="preserve"> по образовательным учреждениям Великоустюгского муниципального района </w:t>
      </w:r>
      <w:r w:rsidR="003E2A4C" w:rsidRPr="00B84B02">
        <w:t>и настоящим К</w:t>
      </w:r>
      <w:r w:rsidR="00935996" w:rsidRPr="00B84B02">
        <w:t>оллективным договором.</w:t>
      </w:r>
    </w:p>
    <w:p w:rsidR="00935996" w:rsidRPr="00B84B02" w:rsidRDefault="00935996" w:rsidP="00722CEF">
      <w:pPr>
        <w:pStyle w:val="3"/>
        <w:contextualSpacing/>
      </w:pPr>
      <w:r w:rsidRPr="00B84B02">
        <w:t>Стороны подтверждают, что заключение гражданско-правовых договоров в образовательной организации фактически регулирующих трудовые отношения между работником и работодателем, не допускается (часть вторая статьи 15</w:t>
      </w:r>
      <w:r w:rsidRPr="00B84B02">
        <w:rPr>
          <w:rFonts w:eastAsia="Arial Unicode MS"/>
          <w:kern w:val="1"/>
        </w:rPr>
        <w:t> </w:t>
      </w:r>
      <w:r w:rsidRPr="00B84B02">
        <w:t>ТК РФ).</w:t>
      </w:r>
    </w:p>
    <w:p w:rsidR="00935996" w:rsidRPr="00B84B02" w:rsidRDefault="00935996" w:rsidP="00722CEF">
      <w:pPr>
        <w:pStyle w:val="3"/>
        <w:contextualSpacing/>
      </w:pPr>
      <w:r w:rsidRPr="00B84B02">
        <w:t>Нормы профессиональной этики педагогических работников закрепляются в локальных нормативных актах организации, осуществляющей образовательную деятельность, принимаемых работодателем в порядке, установленном Уставом образовательной организации, по согласованию с выборным органом первичной профсоюзной организации</w:t>
      </w:r>
      <w:r w:rsidRPr="00B84B02">
        <w:rPr>
          <w:rStyle w:val="aff1"/>
        </w:rPr>
        <w:footnoteReference w:id="5"/>
      </w:r>
      <w:r w:rsidRPr="00B84B02">
        <w:t>.</w:t>
      </w:r>
    </w:p>
    <w:p w:rsidR="00935996" w:rsidRPr="00B84B02" w:rsidRDefault="00935996" w:rsidP="00722CEF">
      <w:pPr>
        <w:pStyle w:val="3"/>
        <w:contextualSpacing/>
        <w:rPr>
          <w:iCs/>
        </w:rPr>
      </w:pPr>
      <w:r w:rsidRPr="00B84B02">
        <w:t xml:space="preserve">      Стороны </w:t>
      </w:r>
      <w:r w:rsidRPr="00B84B02">
        <w:rPr>
          <w:iCs/>
        </w:rPr>
        <w:t>договорились о том, что:</w:t>
      </w:r>
    </w:p>
    <w:p w:rsidR="00935996" w:rsidRPr="00B84B02" w:rsidRDefault="00935996" w:rsidP="00722CEF">
      <w:pPr>
        <w:pStyle w:val="3"/>
        <w:numPr>
          <w:ilvl w:val="2"/>
          <w:numId w:val="3"/>
        </w:numPr>
        <w:ind w:left="0" w:firstLine="0"/>
        <w:contextualSpacing/>
        <w:rPr>
          <w:iCs/>
        </w:rPr>
      </w:pPr>
      <w:r w:rsidRPr="00B84B02">
        <w:rPr>
          <w:iCs/>
        </w:rPr>
        <w:lastRenderedPageBreak/>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935996" w:rsidRPr="00B84B02" w:rsidRDefault="00935996" w:rsidP="00722CEF">
      <w:pPr>
        <w:pStyle w:val="3"/>
        <w:contextualSpacing/>
        <w:rPr>
          <w:iCs/>
        </w:rPr>
      </w:pPr>
      <w:r w:rsidRPr="00B84B02">
        <w:t xml:space="preserve">        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
    <w:p w:rsidR="00CE7767" w:rsidRPr="00B84B02" w:rsidRDefault="00CE7767" w:rsidP="00722CEF">
      <w:pPr>
        <w:pStyle w:val="3"/>
        <w:numPr>
          <w:ilvl w:val="2"/>
          <w:numId w:val="3"/>
        </w:numPr>
        <w:ind w:left="0" w:firstLine="0"/>
        <w:contextualSpacing/>
      </w:pPr>
      <w:r w:rsidRPr="00B84B02">
        <w:rPr>
          <w:iCs/>
        </w:rPr>
        <w:t xml:space="preserve">Лица, не имеющие специальной подготовки </w:t>
      </w:r>
      <w:r w:rsidR="00B42E6D" w:rsidRPr="00B84B02">
        <w:rPr>
          <w:iCs/>
        </w:rPr>
        <w:t>и (</w:t>
      </w:r>
      <w:r w:rsidRPr="00B84B02">
        <w:rPr>
          <w:iCs/>
        </w:rPr>
        <w:t>или</w:t>
      </w:r>
      <w:r w:rsidR="00B42E6D" w:rsidRPr="00B84B02">
        <w:rPr>
          <w:iCs/>
        </w:rPr>
        <w:t>)</w:t>
      </w:r>
      <w:r w:rsidRPr="00B84B02">
        <w:rPr>
          <w:iCs/>
        </w:rPr>
        <w:t xml:space="preserve">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w:t>
      </w:r>
      <w:r w:rsidR="00D20071" w:rsidRPr="00B84B02">
        <w:rPr>
          <w:iCs/>
        </w:rPr>
        <w:t>бъё</w:t>
      </w:r>
      <w:r w:rsidRPr="00B84B02">
        <w:rPr>
          <w:iCs/>
        </w:rPr>
        <w:t>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Pr="00B84B02">
        <w:rPr>
          <w:rStyle w:val="aff1"/>
          <w:iCs/>
        </w:rPr>
        <w:footnoteReference w:id="6"/>
      </w:r>
      <w:r w:rsidR="00A514F5" w:rsidRPr="00B84B02">
        <w:rPr>
          <w:iCs/>
        </w:rPr>
        <w:t>.</w:t>
      </w:r>
    </w:p>
    <w:p w:rsidR="00935996" w:rsidRPr="00B84B02" w:rsidRDefault="00935996" w:rsidP="00722CEF">
      <w:pPr>
        <w:pStyle w:val="3"/>
        <w:contextualSpacing/>
        <w:rPr>
          <w:iCs/>
          <w:strike/>
        </w:rPr>
      </w:pPr>
      <w:r w:rsidRPr="00B84B02">
        <w:rPr>
          <w:iCs/>
        </w:rPr>
        <w:t>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w:t>
      </w:r>
      <w:r w:rsidR="00612D80">
        <w:rPr>
          <w:iCs/>
        </w:rPr>
        <w:t xml:space="preserve">знанными </w:t>
      </w:r>
      <w:r w:rsidRPr="00B84B02">
        <w:rPr>
          <w:iCs/>
        </w:rPr>
        <w:t>аттестационной комиссией образовательной организации соответствующими занимаемой должности, не может быть прекращён на основании части первой статьи 46 Федерального закона № 273-ФЗ</w:t>
      </w:r>
      <w:r w:rsidRPr="00B84B02">
        <w:rPr>
          <w:rStyle w:val="aff1"/>
          <w:iCs/>
        </w:rPr>
        <w:footnoteReference w:id="7"/>
      </w:r>
      <w:r w:rsidRPr="00B84B02">
        <w:rPr>
          <w:iCs/>
        </w:rPr>
        <w:t>.</w:t>
      </w:r>
    </w:p>
    <w:p w:rsidR="00A75B01" w:rsidRPr="00B84B02" w:rsidRDefault="00BD3930" w:rsidP="00722CEF">
      <w:pPr>
        <w:pStyle w:val="3"/>
        <w:numPr>
          <w:ilvl w:val="2"/>
          <w:numId w:val="3"/>
        </w:numPr>
        <w:ind w:left="0" w:firstLine="0"/>
        <w:contextualSpacing/>
      </w:pPr>
      <w:r w:rsidRPr="00B84B02">
        <w:rPr>
          <w:iCs/>
        </w:rPr>
        <w:t>Изменение</w:t>
      </w:r>
      <w:r w:rsidR="00A75B01" w:rsidRPr="00B84B02">
        <w:rPr>
          <w:iCs/>
        </w:rPr>
        <w:t xml:space="preserve">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w:t>
      </w:r>
      <w:r w:rsidR="000A3167" w:rsidRPr="00B84B02">
        <w:rPr>
          <w:iCs/>
        </w:rPr>
        <w:t>третьему</w:t>
      </w:r>
      <w:r w:rsidR="00A75B01" w:rsidRPr="00B84B02">
        <w:rPr>
          <w:iCs/>
        </w:rPr>
        <w:t xml:space="preserve"> стать</w:t>
      </w:r>
      <w:r w:rsidR="00EA14E0" w:rsidRPr="00B84B02">
        <w:rPr>
          <w:iCs/>
        </w:rPr>
        <w:t>и 81</w:t>
      </w:r>
      <w:r w:rsidR="0092447A" w:rsidRPr="00B84B02">
        <w:rPr>
          <w:rFonts w:eastAsia="Arial Unicode MS"/>
          <w:kern w:val="1"/>
        </w:rPr>
        <w:t> </w:t>
      </w:r>
      <w:r w:rsidR="00EA14E0" w:rsidRPr="00B84B02">
        <w:rPr>
          <w:iCs/>
        </w:rPr>
        <w:t>ТК </w:t>
      </w:r>
      <w:r w:rsidR="00A75B01" w:rsidRPr="00B84B02">
        <w:rPr>
          <w:iCs/>
        </w:rPr>
        <w:t>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935996" w:rsidRPr="00B84B02" w:rsidRDefault="00935996" w:rsidP="00722CEF">
      <w:pPr>
        <w:pStyle w:val="3"/>
        <w:numPr>
          <w:ilvl w:val="1"/>
          <w:numId w:val="3"/>
        </w:numPr>
        <w:ind w:left="0" w:firstLine="0"/>
        <w:contextualSpacing/>
      </w:pPr>
      <w:r w:rsidRPr="00B84B02">
        <w:rPr>
          <w:iCs/>
        </w:rPr>
        <w:t>Работодатель обязуется:</w:t>
      </w:r>
    </w:p>
    <w:p w:rsidR="00055BE7" w:rsidRPr="00B84B02" w:rsidRDefault="003D210A" w:rsidP="00722CEF">
      <w:pPr>
        <w:pStyle w:val="3"/>
        <w:numPr>
          <w:ilvl w:val="2"/>
          <w:numId w:val="3"/>
        </w:numPr>
        <w:ind w:left="0" w:firstLine="0"/>
        <w:contextualSpacing/>
      </w:pPr>
      <w:r w:rsidRPr="00B84B02">
        <w:rPr>
          <w:iCs/>
        </w:rPr>
        <w:t xml:space="preserve">При определении должностных обязанностей работников </w:t>
      </w:r>
      <w:r w:rsidR="00E94557" w:rsidRPr="00B84B02">
        <w:rPr>
          <w:iCs/>
        </w:rPr>
        <w:t>руководствоваться</w:t>
      </w:r>
      <w:r w:rsidR="00DD0F12" w:rsidRPr="00B84B02">
        <w:rPr>
          <w:iCs/>
        </w:rPr>
        <w:t xml:space="preserve"> Единым квалификационным справочником должностей руководителей, специалистов и </w:t>
      </w:r>
      <w:r w:rsidR="00055BE7" w:rsidRPr="00B84B02">
        <w:rPr>
          <w:iCs/>
        </w:rPr>
        <w:t>служащих</w:t>
      </w:r>
      <w:r w:rsidR="00055BE7" w:rsidRPr="00B84B02">
        <w:rPr>
          <w:rStyle w:val="aff1"/>
          <w:iCs/>
        </w:rPr>
        <w:footnoteReference w:id="8"/>
      </w:r>
      <w:r w:rsidR="00055BE7" w:rsidRPr="00B84B02">
        <w:rPr>
          <w:iCs/>
        </w:rPr>
        <w:t>.</w:t>
      </w:r>
    </w:p>
    <w:p w:rsidR="00310681" w:rsidRPr="00B84B02" w:rsidRDefault="00B42E6D" w:rsidP="00722CEF">
      <w:pPr>
        <w:pStyle w:val="3"/>
        <w:numPr>
          <w:ilvl w:val="2"/>
          <w:numId w:val="3"/>
        </w:numPr>
        <w:ind w:left="0" w:firstLine="0"/>
        <w:contextualSpacing/>
      </w:pPr>
      <w:r w:rsidRPr="00B84B02">
        <w:rPr>
          <w:iCs/>
        </w:rPr>
        <w:lastRenderedPageBreak/>
        <w:t>При определении квалификации работников р</w:t>
      </w:r>
      <w:r w:rsidR="00F81596" w:rsidRPr="00B84B02">
        <w:rPr>
          <w:iCs/>
        </w:rPr>
        <w:t>уководствоваться</w:t>
      </w:r>
      <w:r w:rsidR="00DD0F12" w:rsidRPr="00B84B02">
        <w:rPr>
          <w:iCs/>
        </w:rPr>
        <w:t xml:space="preserve"> профессиональны</w:t>
      </w:r>
      <w:r w:rsidR="00F81596" w:rsidRPr="00B84B02">
        <w:rPr>
          <w:iCs/>
        </w:rPr>
        <w:t>ми</w:t>
      </w:r>
      <w:r w:rsidR="00DD0F12" w:rsidRPr="00B84B02">
        <w:rPr>
          <w:iCs/>
        </w:rPr>
        <w:t xml:space="preserve"> стандарт</w:t>
      </w:r>
      <w:r w:rsidR="00F81596" w:rsidRPr="00B84B02">
        <w:rPr>
          <w:iCs/>
        </w:rPr>
        <w:t>ами</w:t>
      </w:r>
      <w:r w:rsidR="00DD0F12" w:rsidRPr="00B84B02">
        <w:rPr>
          <w:iCs/>
        </w:rPr>
        <w:t xml:space="preserve"> в случаях, предусмотренных частью первой ст</w:t>
      </w:r>
      <w:r w:rsidR="00EA14E0" w:rsidRPr="00B84B02">
        <w:rPr>
          <w:iCs/>
        </w:rPr>
        <w:t>атьи 195.3</w:t>
      </w:r>
      <w:r w:rsidR="0092447A" w:rsidRPr="00B84B02">
        <w:rPr>
          <w:rFonts w:eastAsia="Arial Unicode MS"/>
          <w:kern w:val="1"/>
        </w:rPr>
        <w:t> </w:t>
      </w:r>
      <w:r w:rsidR="00EA14E0" w:rsidRPr="00B84B02">
        <w:rPr>
          <w:iCs/>
        </w:rPr>
        <w:t>ТК </w:t>
      </w:r>
      <w:r w:rsidR="00DD0F12" w:rsidRPr="00B84B02">
        <w:rPr>
          <w:iCs/>
        </w:rPr>
        <w:t>РФ.</w:t>
      </w:r>
    </w:p>
    <w:p w:rsidR="00832D98" w:rsidRPr="00B84B02" w:rsidRDefault="00832D98" w:rsidP="00722CEF">
      <w:pPr>
        <w:pStyle w:val="3"/>
        <w:numPr>
          <w:ilvl w:val="2"/>
          <w:numId w:val="3"/>
        </w:numPr>
        <w:ind w:left="0" w:firstLine="0"/>
        <w:contextualSpacing/>
      </w:pPr>
      <w:r w:rsidRPr="00B84B02">
        <w:rPr>
          <w:iCs/>
        </w:rPr>
        <w:t xml:space="preserve">При составлении штатного расписания </w:t>
      </w:r>
      <w:r w:rsidR="00915C62" w:rsidRPr="00B84B02">
        <w:t>образовательной организации</w:t>
      </w:r>
      <w:r w:rsidR="006C7F62" w:rsidRPr="00B84B02">
        <w:t xml:space="preserve"> </w:t>
      </w:r>
      <w:r w:rsidR="00B42E6D" w:rsidRPr="00B84B02">
        <w:rPr>
          <w:iCs/>
        </w:rPr>
        <w:t xml:space="preserve">определять наименование их должностей в соответствии </w:t>
      </w:r>
      <w:r w:rsidR="00055BE7" w:rsidRPr="00B84B02">
        <w:rPr>
          <w:iCs/>
        </w:rPr>
        <w:t>н</w:t>
      </w:r>
      <w:r w:rsidR="00B42E6D" w:rsidRPr="00B84B02">
        <w:rPr>
          <w:iCs/>
        </w:rPr>
        <w:t xml:space="preserve">оменклатурой должностей педагогических работников </w:t>
      </w:r>
      <w:r w:rsidR="00915C62" w:rsidRPr="00B84B02">
        <w:rPr>
          <w:iCs/>
        </w:rPr>
        <w:t>образовательной организации</w:t>
      </w:r>
      <w:r w:rsidR="00915C62" w:rsidRPr="00B84B02">
        <w:t>,</w:t>
      </w:r>
      <w:r w:rsidR="00B42E6D" w:rsidRPr="00B84B02">
        <w:rPr>
          <w:iCs/>
        </w:rPr>
        <w:t xml:space="preserve"> осуществляющих образовательную деятельность, должностей руководителей образовательных организаций</w:t>
      </w:r>
      <w:r w:rsidRPr="00B84B02">
        <w:rPr>
          <w:rStyle w:val="aff1"/>
          <w:iCs/>
        </w:rPr>
        <w:footnoteReference w:id="9"/>
      </w:r>
      <w:r w:rsidR="0092447A" w:rsidRPr="00B84B02">
        <w:rPr>
          <w:iCs/>
        </w:rPr>
        <w:t>.</w:t>
      </w:r>
    </w:p>
    <w:p w:rsidR="00310681" w:rsidRPr="00B84B02" w:rsidRDefault="00B42E6D" w:rsidP="00722CEF">
      <w:pPr>
        <w:pStyle w:val="3"/>
        <w:numPr>
          <w:ilvl w:val="2"/>
          <w:numId w:val="3"/>
        </w:numPr>
        <w:ind w:left="0" w:firstLine="0"/>
        <w:contextualSpacing/>
      </w:pPr>
      <w:r w:rsidRPr="00B84B02">
        <w:rPr>
          <w:iCs/>
        </w:rPr>
        <w:t xml:space="preserve">Своевременно </w:t>
      </w:r>
      <w:r w:rsidRPr="00B84B02">
        <w:t>и в полном об</w:t>
      </w:r>
      <w:r w:rsidR="00D20071" w:rsidRPr="00B84B02">
        <w:t>ъё</w:t>
      </w:r>
      <w:r w:rsidRPr="00B84B02">
        <w:t xml:space="preserve">ме </w:t>
      </w:r>
      <w:r w:rsidR="00352666" w:rsidRPr="00B84B02">
        <w:rPr>
          <w:iCs/>
        </w:rPr>
        <w:t>осуществлять</w:t>
      </w:r>
      <w:r w:rsidR="00310681" w:rsidRPr="00B84B02">
        <w:rPr>
          <w:iCs/>
        </w:rPr>
        <w:t xml:space="preserve"> перечисление за работников страховых взносов</w:t>
      </w:r>
      <w:r w:rsidRPr="00B84B02">
        <w:rPr>
          <w:iCs/>
        </w:rPr>
        <w:t>,</w:t>
      </w:r>
      <w:r w:rsidR="006C7F62" w:rsidRPr="00B84B02">
        <w:rPr>
          <w:iCs/>
        </w:rPr>
        <w:t xml:space="preserve"> </w:t>
      </w:r>
      <w:r w:rsidRPr="00B84B02">
        <w:t>установленных в системе обязательного социального страхования работников в Федеральную налоговую службу и в Фонд социального страхования</w:t>
      </w:r>
      <w:r w:rsidR="00310681" w:rsidRPr="00B84B02">
        <w:rPr>
          <w:iCs/>
        </w:rPr>
        <w:t xml:space="preserve"> на:</w:t>
      </w:r>
    </w:p>
    <w:p w:rsidR="00935996" w:rsidRPr="00B84B02" w:rsidRDefault="00935996" w:rsidP="00722CEF">
      <w:pPr>
        <w:pStyle w:val="3"/>
        <w:numPr>
          <w:ilvl w:val="0"/>
          <w:numId w:val="10"/>
        </w:numPr>
        <w:ind w:left="0" w:firstLine="0"/>
        <w:contextualSpacing/>
      </w:pPr>
      <w:r w:rsidRPr="00B84B02">
        <w:rPr>
          <w:iCs/>
        </w:rPr>
        <w:t>обязательное медицинское страхование;</w:t>
      </w:r>
    </w:p>
    <w:p w:rsidR="00935996" w:rsidRPr="00B84B02" w:rsidRDefault="00935996" w:rsidP="00722CEF">
      <w:pPr>
        <w:pStyle w:val="3"/>
        <w:numPr>
          <w:ilvl w:val="0"/>
          <w:numId w:val="10"/>
        </w:numPr>
        <w:ind w:left="0" w:firstLine="0"/>
        <w:contextualSpacing/>
      </w:pPr>
      <w:r w:rsidRPr="00B84B02">
        <w:rPr>
          <w:iCs/>
        </w:rPr>
        <w:t>выплату страховой части пенсии;</w:t>
      </w:r>
    </w:p>
    <w:p w:rsidR="00935996" w:rsidRPr="00B84B02" w:rsidRDefault="00935996" w:rsidP="00722CEF">
      <w:pPr>
        <w:pStyle w:val="3"/>
        <w:numPr>
          <w:ilvl w:val="0"/>
          <w:numId w:val="10"/>
        </w:numPr>
        <w:ind w:left="0" w:firstLine="0"/>
        <w:contextualSpacing/>
      </w:pPr>
      <w:r w:rsidRPr="00B84B02">
        <w:rPr>
          <w:iCs/>
        </w:rPr>
        <w:t>обязательное социальное страхование на случай временной нетрудоспособности и в связи с материнством;</w:t>
      </w:r>
    </w:p>
    <w:p w:rsidR="00935996" w:rsidRPr="00B84B02" w:rsidRDefault="00935996" w:rsidP="00722CEF">
      <w:pPr>
        <w:pStyle w:val="3"/>
        <w:numPr>
          <w:ilvl w:val="0"/>
          <w:numId w:val="10"/>
        </w:numPr>
        <w:ind w:left="0" w:firstLine="0"/>
        <w:contextualSpacing/>
      </w:pPr>
      <w:r w:rsidRPr="00B84B02">
        <w:rPr>
          <w:iCs/>
        </w:rPr>
        <w:t>обязательное социальное страхование от несчастных случаев на производстве и профессиональных заболеваний.</w:t>
      </w:r>
    </w:p>
    <w:p w:rsidR="00556C94" w:rsidRPr="00B84B02" w:rsidRDefault="0092447A" w:rsidP="00722CEF">
      <w:pPr>
        <w:pStyle w:val="3"/>
        <w:numPr>
          <w:ilvl w:val="2"/>
          <w:numId w:val="3"/>
        </w:numPr>
        <w:ind w:left="0" w:firstLine="0"/>
        <w:contextualSpacing/>
      </w:pPr>
      <w:r w:rsidRPr="00B84B02">
        <w:rPr>
          <w:rFonts w:eastAsia="Arial Unicode MS"/>
          <w:kern w:val="1"/>
        </w:rPr>
        <w:t> </w:t>
      </w:r>
      <w:r w:rsidR="0071200D" w:rsidRPr="00B84B02">
        <w:rPr>
          <w:iCs/>
        </w:rPr>
        <w:t xml:space="preserve">Учитывать положение, связанное с тем, что законодательством субъекта Российской Федерации может устанавливаться квота для приема </w:t>
      </w:r>
      <w:r w:rsidR="0039753A" w:rsidRPr="00B84B02">
        <w:rPr>
          <w:iCs/>
        </w:rPr>
        <w:t xml:space="preserve">на работу </w:t>
      </w:r>
      <w:r w:rsidR="0071200D" w:rsidRPr="00B84B02">
        <w:rPr>
          <w:iCs/>
        </w:rPr>
        <w:t xml:space="preserve">инвалидов: </w:t>
      </w:r>
      <w:r w:rsidR="00A444AE" w:rsidRPr="00B84B02">
        <w:rPr>
          <w:iCs/>
        </w:rPr>
        <w:t xml:space="preserve">для работодателей, </w:t>
      </w:r>
      <w:r w:rsidR="0071200D" w:rsidRPr="00B84B02">
        <w:rPr>
          <w:iCs/>
        </w:rPr>
        <w:t>численно</w:t>
      </w:r>
      <w:r w:rsidR="00411749" w:rsidRPr="00B84B02">
        <w:rPr>
          <w:iCs/>
        </w:rPr>
        <w:t>ст</w:t>
      </w:r>
      <w:r w:rsidR="00F86477" w:rsidRPr="00B84B02">
        <w:rPr>
          <w:iCs/>
        </w:rPr>
        <w:t>ь</w:t>
      </w:r>
      <w:r w:rsidR="0071200D" w:rsidRPr="00B84B02">
        <w:rPr>
          <w:iCs/>
        </w:rPr>
        <w:t xml:space="preserve"> работников</w:t>
      </w:r>
      <w:r w:rsidR="00556C94" w:rsidRPr="00B84B02">
        <w:t xml:space="preserve"> которых составляет не менее 35 человек, квоту для приема на работу инвалидов </w:t>
      </w:r>
      <w:r w:rsidR="00F86477" w:rsidRPr="00B84B02">
        <w:t xml:space="preserve">установить </w:t>
      </w:r>
      <w:r w:rsidR="00556C94" w:rsidRPr="00B84B02">
        <w:t xml:space="preserve">в </w:t>
      </w:r>
      <w:r w:rsidR="00A444AE" w:rsidRPr="00B84B02">
        <w:t>размере двух</w:t>
      </w:r>
      <w:r w:rsidR="00556C94" w:rsidRPr="00B84B02">
        <w:t xml:space="preserve"> процентов среднесписочной численности работников.</w:t>
      </w:r>
    </w:p>
    <w:p w:rsidR="00DD0F12" w:rsidRPr="00B84B02" w:rsidRDefault="00DD0F12" w:rsidP="00722CEF">
      <w:pPr>
        <w:pStyle w:val="3"/>
        <w:numPr>
          <w:ilvl w:val="2"/>
          <w:numId w:val="3"/>
        </w:numPr>
        <w:ind w:left="0" w:firstLine="0"/>
        <w:contextualSpacing/>
      </w:pPr>
      <w:r w:rsidRPr="00B84B02">
        <w:rPr>
          <w:iCs/>
        </w:rPr>
        <w:t>Заключать трудовой договор для выполнения трудовой функции, которая носит постоянный характер, на неопредел</w:t>
      </w:r>
      <w:r w:rsidR="00451C91" w:rsidRPr="00B84B02">
        <w:rPr>
          <w:iCs/>
        </w:rPr>
        <w:t>ё</w:t>
      </w:r>
      <w:r w:rsidRPr="00B84B02">
        <w:rPr>
          <w:iCs/>
        </w:rPr>
        <w:t>нный срок. Срочный трудовой договор заключать только в случ</w:t>
      </w:r>
      <w:r w:rsidR="00024235" w:rsidRPr="00B84B02">
        <w:rPr>
          <w:iCs/>
        </w:rPr>
        <w:t>аях, предусмотренных стать</w:t>
      </w:r>
      <w:r w:rsidR="00451C91" w:rsidRPr="00B84B02">
        <w:rPr>
          <w:iCs/>
        </w:rPr>
        <w:t>ё</w:t>
      </w:r>
      <w:r w:rsidR="00024235" w:rsidRPr="00B84B02">
        <w:rPr>
          <w:iCs/>
        </w:rPr>
        <w:t>й 59 </w:t>
      </w:r>
      <w:r w:rsidRPr="00B84B02">
        <w:rPr>
          <w:iCs/>
        </w:rPr>
        <w:t>ТК РФ</w:t>
      </w:r>
      <w:r w:rsidR="003F4AFA" w:rsidRPr="00B84B02">
        <w:rPr>
          <w:iCs/>
        </w:rPr>
        <w:t xml:space="preserve"> </w:t>
      </w:r>
      <w:r w:rsidR="00F75120" w:rsidRPr="00B84B02">
        <w:t>с указанием обстоятельств, послуживших основанием для заключения срочного трудового договора</w:t>
      </w:r>
      <w:r w:rsidRPr="00B84B02">
        <w:rPr>
          <w:iCs/>
        </w:rPr>
        <w:t xml:space="preserve">. </w:t>
      </w:r>
    </w:p>
    <w:p w:rsidR="00935996" w:rsidRPr="00B84B02" w:rsidRDefault="00935996" w:rsidP="00722CEF">
      <w:pPr>
        <w:pStyle w:val="afa"/>
        <w:spacing w:after="0"/>
        <w:ind w:left="0"/>
        <w:jc w:val="both"/>
        <w:rPr>
          <w:sz w:val="28"/>
        </w:rPr>
      </w:pPr>
      <w:r w:rsidRPr="00B84B02">
        <w:rPr>
          <w:sz w:val="28"/>
        </w:rPr>
        <w:t>Трудовой договор работника с Работодателем может по соглашению сторон предусматривать условие об испытании с целью проверки соответствия работника поручаемой ему работе.</w:t>
      </w:r>
    </w:p>
    <w:p w:rsidR="00935996" w:rsidRPr="00B84B02" w:rsidRDefault="00935996" w:rsidP="00722CEF">
      <w:pPr>
        <w:tabs>
          <w:tab w:val="left" w:pos="851"/>
        </w:tabs>
        <w:jc w:val="both"/>
        <w:rPr>
          <w:sz w:val="28"/>
        </w:rPr>
      </w:pPr>
      <w:r w:rsidRPr="00B84B02">
        <w:rPr>
          <w:sz w:val="28"/>
        </w:rPr>
        <w:t>Срок испытания не может превышать трех месяцев, а для руководителей учреждений и их заместителей – шести месяцев</w:t>
      </w:r>
      <w:r w:rsidR="00FB7A58" w:rsidRPr="00B84B02">
        <w:rPr>
          <w:sz w:val="28"/>
        </w:rPr>
        <w:t xml:space="preserve"> (ст. 70 ТК РФ)</w:t>
      </w:r>
      <w:r w:rsidRPr="00B84B02">
        <w:rPr>
          <w:sz w:val="28"/>
        </w:rPr>
        <w:t>.</w:t>
      </w:r>
    </w:p>
    <w:p w:rsidR="00935996" w:rsidRPr="00B84B02" w:rsidRDefault="00935996" w:rsidP="00722CEF">
      <w:pPr>
        <w:pStyle w:val="afa"/>
        <w:tabs>
          <w:tab w:val="left" w:pos="851"/>
        </w:tabs>
        <w:spacing w:after="0"/>
        <w:ind w:left="0"/>
        <w:jc w:val="both"/>
        <w:rPr>
          <w:sz w:val="28"/>
        </w:rPr>
      </w:pPr>
      <w:r w:rsidRPr="00B84B02">
        <w:rPr>
          <w:sz w:val="28"/>
        </w:rPr>
        <w:t>Испытание не устанавливается, для:</w:t>
      </w:r>
    </w:p>
    <w:p w:rsidR="00935996" w:rsidRPr="00B84B02" w:rsidRDefault="00935996" w:rsidP="00722CEF">
      <w:pPr>
        <w:pStyle w:val="afa"/>
        <w:numPr>
          <w:ilvl w:val="0"/>
          <w:numId w:val="5"/>
        </w:numPr>
        <w:tabs>
          <w:tab w:val="left" w:pos="851"/>
        </w:tabs>
        <w:spacing w:after="0"/>
        <w:ind w:left="0" w:firstLine="0"/>
        <w:jc w:val="both"/>
        <w:rPr>
          <w:sz w:val="28"/>
        </w:rPr>
      </w:pPr>
      <w:r w:rsidRPr="00B84B02">
        <w:rPr>
          <w:sz w:val="28"/>
        </w:rPr>
        <w:t>лиц, поступающих на работу по конкурсу на замещение соответствующей должности, проведенному в порядке, установленном законом;</w:t>
      </w:r>
    </w:p>
    <w:p w:rsidR="00935996" w:rsidRPr="00B84B02" w:rsidRDefault="00935996" w:rsidP="00722CEF">
      <w:pPr>
        <w:pStyle w:val="afa"/>
        <w:numPr>
          <w:ilvl w:val="0"/>
          <w:numId w:val="5"/>
        </w:numPr>
        <w:tabs>
          <w:tab w:val="left" w:pos="851"/>
        </w:tabs>
        <w:spacing w:after="0"/>
        <w:ind w:left="0" w:firstLine="0"/>
        <w:jc w:val="both"/>
        <w:rPr>
          <w:sz w:val="28"/>
        </w:rPr>
      </w:pPr>
      <w:r w:rsidRPr="00B84B02">
        <w:rPr>
          <w:sz w:val="28"/>
        </w:rPr>
        <w:t>беременных женщин и женщин, имеющих детей в возрасте до полутора лет;</w:t>
      </w:r>
    </w:p>
    <w:p w:rsidR="00935996" w:rsidRPr="00B84B02" w:rsidRDefault="00935996" w:rsidP="00722CEF">
      <w:pPr>
        <w:pStyle w:val="afa"/>
        <w:numPr>
          <w:ilvl w:val="0"/>
          <w:numId w:val="5"/>
        </w:numPr>
        <w:tabs>
          <w:tab w:val="left" w:pos="851"/>
        </w:tabs>
        <w:spacing w:after="0"/>
        <w:ind w:left="0" w:firstLine="0"/>
        <w:jc w:val="both"/>
        <w:rPr>
          <w:sz w:val="28"/>
        </w:rPr>
      </w:pPr>
      <w:r w:rsidRPr="00B84B02">
        <w:rPr>
          <w:sz w:val="28"/>
        </w:rPr>
        <w:t>лиц, не достигших возраста восемнадцати лет;</w:t>
      </w:r>
    </w:p>
    <w:p w:rsidR="00935996" w:rsidRPr="00B84B02" w:rsidRDefault="00935996" w:rsidP="00722CEF">
      <w:pPr>
        <w:pStyle w:val="afa"/>
        <w:numPr>
          <w:ilvl w:val="0"/>
          <w:numId w:val="5"/>
        </w:numPr>
        <w:tabs>
          <w:tab w:val="left" w:pos="851"/>
        </w:tabs>
        <w:spacing w:after="0"/>
        <w:ind w:left="0" w:firstLine="0"/>
        <w:jc w:val="both"/>
        <w:rPr>
          <w:sz w:val="28"/>
        </w:rPr>
      </w:pPr>
      <w:r w:rsidRPr="00B84B02">
        <w:rPr>
          <w:sz w:val="28"/>
        </w:rPr>
        <w:t xml:space="preserve">лиц, получивших среднее профессиональное образование или высшее образование по имеющим государственную аккредитацию образовательным </w:t>
      </w:r>
      <w:r w:rsidRPr="00B84B02">
        <w:rPr>
          <w:sz w:val="28"/>
        </w:rPr>
        <w:lastRenderedPageBreak/>
        <w:t>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935996" w:rsidRPr="00B84B02" w:rsidRDefault="00935996" w:rsidP="00722CEF">
      <w:pPr>
        <w:pStyle w:val="afa"/>
        <w:numPr>
          <w:ilvl w:val="0"/>
          <w:numId w:val="5"/>
        </w:numPr>
        <w:tabs>
          <w:tab w:val="left" w:pos="851"/>
        </w:tabs>
        <w:spacing w:after="0"/>
        <w:ind w:left="0" w:firstLine="0"/>
        <w:jc w:val="both"/>
        <w:rPr>
          <w:sz w:val="28"/>
        </w:rPr>
      </w:pPr>
      <w:r w:rsidRPr="00B84B02">
        <w:rPr>
          <w:sz w:val="28"/>
        </w:rPr>
        <w:t>лиц, приглашенных на работу в порядке перевода от другого работодателя    по согласованию между работодателями;</w:t>
      </w:r>
    </w:p>
    <w:p w:rsidR="00935996" w:rsidRPr="00B84B02" w:rsidRDefault="00935996" w:rsidP="00722CEF">
      <w:pPr>
        <w:pStyle w:val="afa"/>
        <w:numPr>
          <w:ilvl w:val="0"/>
          <w:numId w:val="5"/>
        </w:numPr>
        <w:tabs>
          <w:tab w:val="left" w:pos="851"/>
        </w:tabs>
        <w:spacing w:after="0"/>
        <w:ind w:left="0" w:firstLine="0"/>
        <w:jc w:val="both"/>
        <w:rPr>
          <w:sz w:val="28"/>
        </w:rPr>
      </w:pPr>
      <w:r w:rsidRPr="00B84B02">
        <w:rPr>
          <w:sz w:val="28"/>
        </w:rPr>
        <w:t>лиц, заключивших трудовой договор на срок до двух месяцев;</w:t>
      </w:r>
    </w:p>
    <w:p w:rsidR="00935996" w:rsidRPr="00B84B02" w:rsidRDefault="00935996" w:rsidP="00722CEF">
      <w:pPr>
        <w:pStyle w:val="afa"/>
        <w:numPr>
          <w:ilvl w:val="0"/>
          <w:numId w:val="5"/>
        </w:numPr>
        <w:tabs>
          <w:tab w:val="left" w:pos="851"/>
        </w:tabs>
        <w:spacing w:after="0"/>
        <w:ind w:left="0" w:firstLine="0"/>
        <w:jc w:val="both"/>
        <w:rPr>
          <w:sz w:val="28"/>
        </w:rPr>
      </w:pPr>
      <w:r w:rsidRPr="00B84B02">
        <w:rPr>
          <w:sz w:val="28"/>
        </w:rPr>
        <w:t>в иных случаях, предусмотренных ТК РФ, федеральными законами и Коллективным договором.</w:t>
      </w:r>
    </w:p>
    <w:p w:rsidR="00935996" w:rsidRPr="00B84B02" w:rsidRDefault="00935996" w:rsidP="00722CEF">
      <w:pPr>
        <w:tabs>
          <w:tab w:val="left" w:pos="709"/>
        </w:tabs>
        <w:jc w:val="both"/>
        <w:rPr>
          <w:sz w:val="28"/>
        </w:rPr>
      </w:pPr>
      <w:r w:rsidRPr="00B84B02">
        <w:rPr>
          <w:sz w:val="28"/>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935996" w:rsidRPr="00B84B02" w:rsidRDefault="00935996" w:rsidP="00722CEF">
      <w:pPr>
        <w:tabs>
          <w:tab w:val="left" w:pos="709"/>
        </w:tabs>
        <w:jc w:val="both"/>
        <w:rPr>
          <w:sz w:val="28"/>
        </w:rPr>
      </w:pPr>
      <w:r w:rsidRPr="00B84B02">
        <w:rPr>
          <w:sz w:val="28"/>
        </w:rPr>
        <w:t>Условие об испытании должно быть указано в трудовом договоре.</w:t>
      </w:r>
    </w:p>
    <w:p w:rsidR="00935996" w:rsidRPr="00B84B02" w:rsidRDefault="00935996" w:rsidP="00722CEF">
      <w:pPr>
        <w:pStyle w:val="afa"/>
        <w:tabs>
          <w:tab w:val="left" w:pos="709"/>
        </w:tabs>
        <w:spacing w:after="0"/>
        <w:ind w:left="0"/>
        <w:jc w:val="both"/>
        <w:rPr>
          <w:sz w:val="28"/>
        </w:rPr>
      </w:pPr>
      <w:r w:rsidRPr="00B84B02">
        <w:rPr>
          <w:sz w:val="28"/>
        </w:rPr>
        <w:t>Во время прохождения испытания на работника полностью распространяется законодательство о труде.</w:t>
      </w:r>
    </w:p>
    <w:p w:rsidR="00272B7E" w:rsidRPr="00B84B02" w:rsidRDefault="006524B0" w:rsidP="00722CEF">
      <w:pPr>
        <w:pStyle w:val="3"/>
        <w:numPr>
          <w:ilvl w:val="2"/>
          <w:numId w:val="3"/>
        </w:numPr>
        <w:ind w:left="0" w:firstLine="0"/>
        <w:contextualSpacing/>
      </w:pPr>
      <w:r w:rsidRPr="00B84B02">
        <w:t>При приеме на работу (до подписания т</w:t>
      </w:r>
      <w:r w:rsidR="00E71608" w:rsidRPr="00B84B02">
        <w:t xml:space="preserve">рудового договора) </w:t>
      </w:r>
      <w:r w:rsidRPr="00B84B02">
        <w:t>знакомить работника под роспись с правилами внутреннего трудового распорядка, иными локальными нормативными актами</w:t>
      </w:r>
      <w:r w:rsidR="00451C91" w:rsidRPr="00B84B02">
        <w:t xml:space="preserve">, действующими в образовательной организации и </w:t>
      </w:r>
      <w:r w:rsidRPr="00B84B02">
        <w:t>непосредственно связанными с трудовой деятельностью работника, коллективным договором</w:t>
      </w:r>
      <w:r w:rsidR="006409BF" w:rsidRPr="00B84B02">
        <w:rPr>
          <w:rStyle w:val="aff1"/>
        </w:rPr>
        <w:footnoteReference w:id="10"/>
      </w:r>
      <w:r w:rsidRPr="00B84B02">
        <w:t>.</w:t>
      </w:r>
    </w:p>
    <w:p w:rsidR="00EF3181" w:rsidRPr="00B84B02" w:rsidRDefault="00EF3181" w:rsidP="00722CEF">
      <w:pPr>
        <w:pStyle w:val="3"/>
        <w:contextualSpacing/>
      </w:pPr>
      <w:r w:rsidRPr="00B84B02">
        <w:t xml:space="preserve">        Заключать трудовой договор с работником в письменной форме в двух экземплярах, каждый из которых подписывается работодателем и работником и в одном экземпляре под роспись передавать работнику в день заключения.</w:t>
      </w:r>
    </w:p>
    <w:p w:rsidR="00DD0F12" w:rsidRPr="00B84B02" w:rsidRDefault="00DD0F12" w:rsidP="00722CEF">
      <w:pPr>
        <w:pStyle w:val="3"/>
        <w:numPr>
          <w:ilvl w:val="2"/>
          <w:numId w:val="3"/>
        </w:numPr>
        <w:ind w:left="0" w:firstLine="0"/>
        <w:contextualSpacing/>
      </w:pPr>
      <w:r w:rsidRPr="00B84B02">
        <w:t>Оформлять изменения условий трудового договора пут</w:t>
      </w:r>
      <w:r w:rsidR="00451C91" w:rsidRPr="00B84B02">
        <w:t>ё</w:t>
      </w:r>
      <w:r w:rsidRPr="00B84B02">
        <w:t>м заключения дополнительных соглашений к трудовому договору, являющихся неотъемлемой частью заключ</w:t>
      </w:r>
      <w:r w:rsidR="00451C91" w:rsidRPr="00B84B02">
        <w:t>ё</w:t>
      </w:r>
      <w:r w:rsidRPr="00B84B02">
        <w:t>нного между работником и работодателем трудового договора</w:t>
      </w:r>
      <w:r w:rsidR="005D48A8" w:rsidRPr="00B84B02">
        <w:t>.</w:t>
      </w:r>
    </w:p>
    <w:p w:rsidR="00EF3181" w:rsidRPr="00B84B02" w:rsidRDefault="00EF3181" w:rsidP="00722CEF">
      <w:pPr>
        <w:pStyle w:val="3"/>
        <w:contextualSpacing/>
        <w:rPr>
          <w:strike/>
        </w:rPr>
      </w:pPr>
      <w:r w:rsidRPr="00B84B02">
        <w:t>Запрещается требовать от работника выполнения работы, не обусловленной трудовым договором (статья 60</w:t>
      </w:r>
      <w:r w:rsidRPr="00B84B02">
        <w:rPr>
          <w:rFonts w:eastAsia="Arial Unicode MS"/>
          <w:kern w:val="1"/>
        </w:rPr>
        <w:t> </w:t>
      </w:r>
      <w:r w:rsidRPr="00B84B02">
        <w:t>ТК</w:t>
      </w:r>
      <w:r w:rsidRPr="00B84B02">
        <w:rPr>
          <w:rFonts w:eastAsia="Arial Unicode MS"/>
          <w:kern w:val="1"/>
        </w:rPr>
        <w:t> </w:t>
      </w:r>
      <w:r w:rsidRPr="00B84B02">
        <w:t>РФ).</w:t>
      </w:r>
    </w:p>
    <w:p w:rsidR="00EF3181" w:rsidRPr="00B84B02" w:rsidRDefault="00EF3181" w:rsidP="00722CEF">
      <w:pPr>
        <w:pStyle w:val="af9"/>
        <w:shd w:val="clear" w:color="auto" w:fill="FFFFFF"/>
        <w:tabs>
          <w:tab w:val="left" w:pos="1411"/>
        </w:tabs>
        <w:ind w:left="0"/>
        <w:contextualSpacing/>
        <w:jc w:val="both"/>
        <w:rPr>
          <w:sz w:val="28"/>
          <w:szCs w:val="28"/>
        </w:rPr>
      </w:pPr>
      <w:r w:rsidRPr="00B84B02">
        <w:rPr>
          <w:sz w:val="28"/>
          <w:szCs w:val="28"/>
        </w:rPr>
        <w:t>Обеспечивать своевременное уведомление работников в письменной форме о предстоящих изменениях определённых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объёма учебной нагрузки и др.) 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540E29" w:rsidRPr="00B84B02" w:rsidRDefault="00451C91" w:rsidP="00722CEF">
      <w:pPr>
        <w:pStyle w:val="3"/>
        <w:numPr>
          <w:ilvl w:val="2"/>
          <w:numId w:val="3"/>
        </w:numPr>
        <w:ind w:left="0" w:firstLine="0"/>
        <w:contextualSpacing/>
      </w:pPr>
      <w:r w:rsidRPr="00B84B02">
        <w:t>Производить и</w:t>
      </w:r>
      <w:r w:rsidR="00D20071" w:rsidRPr="00B84B02">
        <w:t>зменение определё</w:t>
      </w:r>
      <w:r w:rsidR="00DD0F12" w:rsidRPr="00B84B02">
        <w:t>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частями второй и третьей статьи 72.2 и стать</w:t>
      </w:r>
      <w:r w:rsidRPr="00B84B02">
        <w:t>ё</w:t>
      </w:r>
      <w:r w:rsidR="00EA14E0" w:rsidRPr="00B84B02">
        <w:t>й 74 ТК </w:t>
      </w:r>
      <w:r w:rsidR="00DD0F12" w:rsidRPr="00B84B02">
        <w:t>РФ.</w:t>
      </w:r>
    </w:p>
    <w:p w:rsidR="00DD0F12" w:rsidRPr="00B84B02" w:rsidRDefault="007B1828" w:rsidP="00722CEF">
      <w:pPr>
        <w:pStyle w:val="3"/>
        <w:numPr>
          <w:ilvl w:val="2"/>
          <w:numId w:val="3"/>
        </w:numPr>
        <w:ind w:left="0" w:firstLine="0"/>
        <w:contextualSpacing/>
      </w:pPr>
      <w:r w:rsidRPr="00B84B02">
        <w:t>Руководствоваться в</w:t>
      </w:r>
      <w:r w:rsidR="00DD0F12" w:rsidRPr="00B84B02">
        <w:t xml:space="preserve"> целях</w:t>
      </w:r>
      <w:r w:rsidR="004C49CA" w:rsidRPr="00B84B02">
        <w:t xml:space="preserve"> </w:t>
      </w:r>
      <w:r w:rsidR="00A85730" w:rsidRPr="00B84B02">
        <w:t>ограничения</w:t>
      </w:r>
      <w:r w:rsidR="00DD0F12" w:rsidRPr="00B84B02">
        <w:t xml:space="preserve"> составления и заполне</w:t>
      </w:r>
      <w:r w:rsidR="006E597B" w:rsidRPr="00B84B02">
        <w:t>ния педагогическими работниками</w:t>
      </w:r>
      <w:r w:rsidR="00DD0F12" w:rsidRPr="00B84B02">
        <w:t xml:space="preserve"> избыточной документации</w:t>
      </w:r>
      <w:r w:rsidR="00024235" w:rsidRPr="00B84B02">
        <w:t xml:space="preserve"> при заключении трудовых договоров с воспитателями и педагогами дополнительного образования и дополнительных соглашений к трудовым договорам с </w:t>
      </w:r>
      <w:r w:rsidR="00024235" w:rsidRPr="00B84B02">
        <w:lastRenderedPageBreak/>
        <w:t>педагогическими работниками</w:t>
      </w:r>
      <w:r w:rsidR="00316A5A" w:rsidRPr="00B84B02">
        <w:t xml:space="preserve"> </w:t>
      </w:r>
      <w:r w:rsidR="00024235" w:rsidRPr="00B84B02">
        <w:t xml:space="preserve">рекомендациями и разъяснениями </w:t>
      </w:r>
      <w:r w:rsidR="00A85730" w:rsidRPr="00B84B02">
        <w:t>Минобрнауки</w:t>
      </w:r>
      <w:r w:rsidR="00024235" w:rsidRPr="00B84B02">
        <w:t xml:space="preserve"> России и </w:t>
      </w:r>
      <w:r w:rsidR="000A0A46" w:rsidRPr="00B84B02">
        <w:t>Профсоюза</w:t>
      </w:r>
      <w:r w:rsidR="000A0A46" w:rsidRPr="00B84B02">
        <w:rPr>
          <w:rStyle w:val="aff1"/>
        </w:rPr>
        <w:footnoteReference w:id="11"/>
      </w:r>
      <w:r w:rsidR="000A0A46" w:rsidRPr="00B84B02">
        <w:t>:</w:t>
      </w:r>
    </w:p>
    <w:p w:rsidR="00EF3181" w:rsidRPr="00B84B02" w:rsidRDefault="00EF3181" w:rsidP="00722CEF">
      <w:pPr>
        <w:pStyle w:val="3"/>
        <w:numPr>
          <w:ilvl w:val="0"/>
          <w:numId w:val="11"/>
        </w:numPr>
        <w:ind w:left="0" w:firstLine="0"/>
        <w:contextualSpacing/>
      </w:pPr>
      <w:r w:rsidRPr="00B84B02">
        <w:t>при определении в соответствии с квалификационными характеристиками трудовых договорах конкретных должностных обязанностей педагогических работников, связанных с составлением и заполнением ими характеристиками</w:t>
      </w:r>
      <w:r w:rsidRPr="00B84B02">
        <w:rPr>
          <w:rStyle w:val="aff1"/>
        </w:rPr>
        <w:footnoteReference w:id="12"/>
      </w:r>
      <w:r w:rsidRPr="00B84B02">
        <w:t>;</w:t>
      </w:r>
    </w:p>
    <w:p w:rsidR="00EF3181" w:rsidRPr="00B84B02" w:rsidRDefault="00EF3181" w:rsidP="00722CEF">
      <w:pPr>
        <w:pStyle w:val="3"/>
        <w:numPr>
          <w:ilvl w:val="0"/>
          <w:numId w:val="11"/>
        </w:numPr>
        <w:ind w:left="0" w:firstLine="0"/>
        <w:contextualSpacing/>
      </w:pPr>
      <w:r w:rsidRPr="00B84B02">
        <w:t xml:space="preserve">при возложении на педагогических работников дополнительных обязанностей по составлению и заполнению документации, не предусмотренной квалификационной характеристикой, только с письменного согласия работника и за дополнительную оплату; </w:t>
      </w:r>
    </w:p>
    <w:p w:rsidR="00EF3181" w:rsidRPr="00B84B02" w:rsidRDefault="00EF3181" w:rsidP="00722CEF">
      <w:pPr>
        <w:pStyle w:val="3"/>
        <w:numPr>
          <w:ilvl w:val="0"/>
          <w:numId w:val="11"/>
        </w:numPr>
        <w:ind w:left="0" w:firstLine="0"/>
        <w:contextualSpacing/>
      </w:pPr>
      <w:r w:rsidRPr="00B84B02">
        <w:t>при включении в должностные обязанности педагогических работников только следующих обязанностей, связанных с:</w:t>
      </w:r>
    </w:p>
    <w:p w:rsidR="00EF3181" w:rsidRPr="00B84B02" w:rsidRDefault="00EF3181" w:rsidP="00722CEF">
      <w:pPr>
        <w:pStyle w:val="3"/>
        <w:contextualSpacing/>
      </w:pPr>
      <w:r w:rsidRPr="00B84B02">
        <w:t>-</w:t>
      </w:r>
      <w:r w:rsidRPr="00B84B02">
        <w:rPr>
          <w:rFonts w:eastAsia="Arial Unicode MS"/>
          <w:kern w:val="1"/>
          <w:u w:val="single"/>
        </w:rPr>
        <w:t> </w:t>
      </w:r>
      <w:r w:rsidRPr="00B84B02">
        <w:rPr>
          <w:i/>
          <w:u w:val="single"/>
        </w:rPr>
        <w:t>для воспитателей:</w:t>
      </w:r>
    </w:p>
    <w:p w:rsidR="00EF3181" w:rsidRPr="00B84B02" w:rsidRDefault="00EF3181" w:rsidP="00722CEF">
      <w:pPr>
        <w:pStyle w:val="3"/>
        <w:contextualSpacing/>
      </w:pPr>
      <w:r w:rsidRPr="00B84B02">
        <w:t>а)</w:t>
      </w:r>
      <w:r w:rsidRPr="00B84B02">
        <w:rPr>
          <w:rFonts w:eastAsia="Arial Unicode MS"/>
          <w:kern w:val="1"/>
        </w:rPr>
        <w:t> </w:t>
      </w:r>
      <w:r w:rsidRPr="00B84B02">
        <w:t>участием в разработке части образовательной программы дошкольного образования, формируемой участниками образовательных отношений;</w:t>
      </w:r>
    </w:p>
    <w:p w:rsidR="00EF3181" w:rsidRPr="00B84B02" w:rsidRDefault="00EF3181" w:rsidP="00722CEF">
      <w:pPr>
        <w:pStyle w:val="3"/>
        <w:contextualSpacing/>
      </w:pPr>
      <w:r w:rsidRPr="00B84B02">
        <w:t>б)</w:t>
      </w:r>
      <w:r w:rsidRPr="00B84B02">
        <w:rPr>
          <w:rFonts w:eastAsia="Arial Unicode MS"/>
          <w:kern w:val="1"/>
        </w:rPr>
        <w:t> </w:t>
      </w:r>
      <w:r w:rsidRPr="00B84B02">
        <w:t>ведением журнала педагогической диагностики (мониторинга);</w:t>
      </w:r>
    </w:p>
    <w:p w:rsidR="00EF3181" w:rsidRPr="00B84B02" w:rsidRDefault="00EF3181" w:rsidP="00722CEF">
      <w:pPr>
        <w:pStyle w:val="3"/>
        <w:contextualSpacing/>
        <w:rPr>
          <w:i/>
          <w:u w:val="single"/>
        </w:rPr>
      </w:pPr>
      <w:r w:rsidRPr="00B84B02">
        <w:rPr>
          <w:i/>
          <w:u w:val="single"/>
        </w:rPr>
        <w:t xml:space="preserve"> -</w:t>
      </w:r>
      <w:r w:rsidRPr="00B84B02">
        <w:rPr>
          <w:rFonts w:eastAsia="Arial Unicode MS"/>
          <w:kern w:val="1"/>
          <w:u w:val="single"/>
        </w:rPr>
        <w:t> </w:t>
      </w:r>
      <w:r w:rsidRPr="00B84B02">
        <w:rPr>
          <w:i/>
          <w:u w:val="single"/>
        </w:rPr>
        <w:t>для педагогов дополнительного образования:</w:t>
      </w:r>
    </w:p>
    <w:p w:rsidR="00EF3181" w:rsidRPr="00B84B02" w:rsidRDefault="00EF3181" w:rsidP="00722CEF">
      <w:pPr>
        <w:pStyle w:val="3"/>
        <w:contextualSpacing/>
      </w:pPr>
      <w:r w:rsidRPr="00B84B02">
        <w:t>а)</w:t>
      </w:r>
      <w:r w:rsidRPr="00B84B02">
        <w:rPr>
          <w:rFonts w:eastAsia="Arial Unicode MS"/>
          <w:kern w:val="1"/>
        </w:rPr>
        <w:t> </w:t>
      </w:r>
      <w:r w:rsidRPr="00B84B02">
        <w:t>участием в составлении программы учебных занятий;</w:t>
      </w:r>
    </w:p>
    <w:p w:rsidR="00EF3181" w:rsidRPr="00B84B02" w:rsidRDefault="00EF3181" w:rsidP="00722CEF">
      <w:pPr>
        <w:pStyle w:val="3"/>
        <w:contextualSpacing/>
      </w:pPr>
      <w:r w:rsidRPr="00B84B02">
        <w:t>б)</w:t>
      </w:r>
      <w:r w:rsidRPr="00B84B02">
        <w:rPr>
          <w:rFonts w:eastAsia="Arial Unicode MS"/>
          <w:kern w:val="1"/>
        </w:rPr>
        <w:t> </w:t>
      </w:r>
      <w:r w:rsidRPr="00B84B02">
        <w:t>составлением планов учебных занятий;</w:t>
      </w:r>
    </w:p>
    <w:p w:rsidR="00EF3181" w:rsidRPr="00B84B02" w:rsidRDefault="00EF3181" w:rsidP="00722CEF">
      <w:pPr>
        <w:pStyle w:val="3"/>
        <w:contextualSpacing/>
      </w:pPr>
      <w:r w:rsidRPr="00B84B02">
        <w:t>в)</w:t>
      </w:r>
      <w:r w:rsidRPr="00B84B02">
        <w:rPr>
          <w:rFonts w:eastAsia="Arial Unicode MS"/>
          <w:kern w:val="1"/>
        </w:rPr>
        <w:t> </w:t>
      </w:r>
      <w:r w:rsidRPr="00B84B02">
        <w:t xml:space="preserve">ведением журнала в электронной форме; </w:t>
      </w:r>
    </w:p>
    <w:p w:rsidR="00EF3181" w:rsidRPr="00B84B02" w:rsidRDefault="00EF3181" w:rsidP="00722CEF">
      <w:pPr>
        <w:pStyle w:val="3"/>
        <w:numPr>
          <w:ilvl w:val="0"/>
          <w:numId w:val="12"/>
        </w:numPr>
        <w:ind w:left="0" w:firstLine="0"/>
        <w:contextualSpacing/>
      </w:pPr>
      <w:r w:rsidRPr="00B84B02">
        <w:t>при принятии по согласованию (Приложение 8) с выборным органом первичной профсоюзной организации локальных нормативных актов, связанных с участием в разработке образовательной и (или) рабочей программы и с иными видами работ, требующих составление и заполнение педагогическими работниками документации.</w:t>
      </w:r>
    </w:p>
    <w:p w:rsidR="00DD0F12" w:rsidRPr="00B84B02" w:rsidRDefault="00DD0F12" w:rsidP="00722CEF">
      <w:pPr>
        <w:pStyle w:val="3"/>
        <w:numPr>
          <w:ilvl w:val="2"/>
          <w:numId w:val="3"/>
        </w:numPr>
        <w:ind w:left="0" w:firstLine="0"/>
        <w:contextualSpacing/>
      </w:pPr>
      <w:r w:rsidRPr="00B84B02">
        <w:t xml:space="preserve">Сообщать </w:t>
      </w:r>
      <w:r w:rsidR="00FB7A58" w:rsidRPr="00B84B02">
        <w:t xml:space="preserve">в органы службы занятости и </w:t>
      </w:r>
      <w:r w:rsidRPr="00B84B02">
        <w:t>выборному органу первичной профсоюзной организации</w:t>
      </w:r>
      <w:r w:rsidR="00316A5A" w:rsidRPr="00B84B02">
        <w:t xml:space="preserve"> </w:t>
      </w:r>
      <w:r w:rsidRPr="00B84B02">
        <w:t>в письменной форме</w:t>
      </w:r>
      <w:r w:rsidR="00316A5A" w:rsidRPr="00B84B02">
        <w:t xml:space="preserve"> </w:t>
      </w:r>
      <w:r w:rsidRPr="00B84B02">
        <w:t xml:space="preserve">не позднее, чем за </w:t>
      </w:r>
      <w:r w:rsidR="003851DE" w:rsidRPr="00B84B02">
        <w:t>два</w:t>
      </w:r>
      <w:r w:rsidRPr="00B84B02">
        <w:t xml:space="preserve">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w:t>
      </w:r>
      <w:r w:rsidR="00EA14E0" w:rsidRPr="00B84B02">
        <w:t xml:space="preserve"> пунктом </w:t>
      </w:r>
      <w:r w:rsidR="0065508A" w:rsidRPr="00B84B02">
        <w:t>вторым</w:t>
      </w:r>
      <w:r w:rsidR="00EA14E0" w:rsidRPr="00B84B02">
        <w:t xml:space="preserve"> части </w:t>
      </w:r>
      <w:r w:rsidR="0065508A" w:rsidRPr="00B84B02">
        <w:t>первой</w:t>
      </w:r>
      <w:r w:rsidR="00EA14E0" w:rsidRPr="00B84B02">
        <w:t xml:space="preserve"> статьи 81 ТК </w:t>
      </w:r>
      <w:r w:rsidRPr="00B84B02">
        <w:t xml:space="preserve">РФ, </w:t>
      </w:r>
      <w:r w:rsidR="0014446F" w:rsidRPr="00B84B02">
        <w:t xml:space="preserve">а </w:t>
      </w:r>
      <w:r w:rsidRPr="00B84B02">
        <w:t>при массовых увольнениях работников –не позднее, чем за три месяца.</w:t>
      </w:r>
    </w:p>
    <w:p w:rsidR="002036DA" w:rsidRPr="00B84B02" w:rsidRDefault="002036DA" w:rsidP="00722CEF">
      <w:pPr>
        <w:pStyle w:val="3"/>
        <w:contextualSpacing/>
      </w:pPr>
      <w:r w:rsidRPr="00B84B02">
        <w:t>Уведомление должно содержать</w:t>
      </w:r>
      <w:r w:rsidR="00316A5A" w:rsidRPr="00B84B02">
        <w:t xml:space="preserve"> </w:t>
      </w:r>
      <w:r w:rsidRPr="00B84B02">
        <w:t xml:space="preserve">проект нового штатного расписания, информацию об основаниях изменения штатного расписания или учебной нагрузки, проекты приказов о сокращении численности или штата и сроках введения его в действие, список сокращаемых должностей и предложения о </w:t>
      </w:r>
      <w:r w:rsidRPr="00B84B02">
        <w:lastRenderedPageBreak/>
        <w:t>высвобождаемых работниках, перечень вакансий, предполагаемые варианты трудоустройства.</w:t>
      </w:r>
    </w:p>
    <w:p w:rsidR="002036DA" w:rsidRPr="00B84B02" w:rsidRDefault="002036DA" w:rsidP="00722CEF">
      <w:pPr>
        <w:pStyle w:val="af9"/>
        <w:ind w:left="0"/>
        <w:jc w:val="both"/>
        <w:rPr>
          <w:sz w:val="28"/>
          <w:szCs w:val="28"/>
        </w:rPr>
      </w:pPr>
      <w:r w:rsidRPr="00B84B02">
        <w:rPr>
          <w:sz w:val="28"/>
          <w:szCs w:val="28"/>
        </w:rPr>
        <w:t xml:space="preserve">О предстоящем увольнении в связи с ликвидацией образовательной организации, сокращением численности или штата работники предупреждаются Работодателем персонально и под роспись не позднее, чем за два месяца до увольнения. </w:t>
      </w:r>
    </w:p>
    <w:p w:rsidR="002036DA" w:rsidRPr="00B84B02" w:rsidRDefault="002036DA" w:rsidP="00722CEF">
      <w:pPr>
        <w:pStyle w:val="af9"/>
        <w:ind w:left="0"/>
        <w:jc w:val="both"/>
        <w:rPr>
          <w:sz w:val="28"/>
          <w:szCs w:val="28"/>
        </w:rPr>
      </w:pPr>
      <w:r w:rsidRPr="00B84B02">
        <w:rPr>
          <w:sz w:val="28"/>
          <w:szCs w:val="28"/>
        </w:rPr>
        <w:t>Двухмесячный срок предупреждения начинает исчисляться со дня фактического ознакомления работника с уведомлением о высвобождении.</w:t>
      </w:r>
    </w:p>
    <w:p w:rsidR="002036DA" w:rsidRPr="00B84B02" w:rsidRDefault="002036DA" w:rsidP="00722CEF">
      <w:pPr>
        <w:pStyle w:val="af9"/>
        <w:ind w:left="0"/>
        <w:jc w:val="both"/>
        <w:rPr>
          <w:sz w:val="28"/>
          <w:szCs w:val="28"/>
        </w:rPr>
      </w:pPr>
      <w:r w:rsidRPr="00B84B02">
        <w:rPr>
          <w:sz w:val="28"/>
          <w:szCs w:val="28"/>
        </w:rPr>
        <w:t>С письменного согласия работника Работодатель имеет право расторгнуть с ним трудовой договор до истечения двухмесячного срока предупреждения с одновременной выплатой дополнительной компенсации.</w:t>
      </w:r>
    </w:p>
    <w:p w:rsidR="002036DA" w:rsidRPr="00B84B02" w:rsidRDefault="002036DA" w:rsidP="00722CEF">
      <w:pPr>
        <w:pStyle w:val="af9"/>
        <w:ind w:left="0"/>
        <w:jc w:val="both"/>
        <w:rPr>
          <w:sz w:val="28"/>
          <w:szCs w:val="28"/>
        </w:rPr>
      </w:pPr>
      <w:r w:rsidRPr="00B84B02">
        <w:rPr>
          <w:sz w:val="28"/>
          <w:szCs w:val="28"/>
        </w:rPr>
        <w:t>При расторжении трудового договора в связи с ликвидацией образовательной организации либо сокращением численности или штата увольняемому работнику:</w:t>
      </w:r>
    </w:p>
    <w:p w:rsidR="002036DA" w:rsidRPr="00B84B02" w:rsidRDefault="002036DA" w:rsidP="00722CEF">
      <w:pPr>
        <w:pStyle w:val="af9"/>
        <w:numPr>
          <w:ilvl w:val="0"/>
          <w:numId w:val="12"/>
        </w:numPr>
        <w:ind w:left="0" w:firstLine="0"/>
        <w:jc w:val="both"/>
        <w:rPr>
          <w:sz w:val="28"/>
          <w:szCs w:val="28"/>
        </w:rPr>
      </w:pPr>
      <w:r w:rsidRPr="00B84B02">
        <w:rPr>
          <w:sz w:val="28"/>
          <w:szCs w:val="28"/>
        </w:rPr>
        <w:t>выплачивается выходное пособие в размере среднего месячного заработка;</w:t>
      </w:r>
    </w:p>
    <w:p w:rsidR="002036DA" w:rsidRPr="00B84B02" w:rsidRDefault="002036DA" w:rsidP="00722CEF">
      <w:pPr>
        <w:pStyle w:val="af9"/>
        <w:numPr>
          <w:ilvl w:val="0"/>
          <w:numId w:val="12"/>
        </w:numPr>
        <w:ind w:left="0" w:firstLine="0"/>
        <w:jc w:val="both"/>
        <w:rPr>
          <w:sz w:val="28"/>
          <w:szCs w:val="28"/>
        </w:rPr>
      </w:pPr>
      <w:r w:rsidRPr="00B84B02">
        <w:rPr>
          <w:sz w:val="28"/>
          <w:szCs w:val="28"/>
        </w:rPr>
        <w:t>сохраняется средний месячный заработок на период трудоустройства, но не свыше двух месяцев со дня увольнения с зачетом выходного пособия;</w:t>
      </w:r>
    </w:p>
    <w:p w:rsidR="002036DA" w:rsidRPr="00B84B02" w:rsidRDefault="002036DA" w:rsidP="00722CEF">
      <w:pPr>
        <w:pStyle w:val="af9"/>
        <w:numPr>
          <w:ilvl w:val="0"/>
          <w:numId w:val="12"/>
        </w:numPr>
        <w:ind w:left="0" w:firstLine="0"/>
        <w:jc w:val="both"/>
        <w:rPr>
          <w:sz w:val="28"/>
          <w:szCs w:val="28"/>
        </w:rPr>
      </w:pPr>
      <w:r w:rsidRPr="00B84B02">
        <w:rPr>
          <w:sz w:val="28"/>
          <w:szCs w:val="28"/>
        </w:rPr>
        <w:t>сохраняется средний месячный заработок в течение третьего месяца со дня увольнения по решению органа службы занятости населения при условии, что в двухнедельный срок после увольнения работник обратился в этот орган и не был им трудоустроен.</w:t>
      </w:r>
    </w:p>
    <w:p w:rsidR="002036DA" w:rsidRPr="00B84B02" w:rsidRDefault="002036DA" w:rsidP="00722CEF">
      <w:pPr>
        <w:pStyle w:val="3"/>
        <w:contextualSpacing/>
      </w:pPr>
      <w:r w:rsidRPr="00B84B02">
        <w:t>В случае сокращения численности или штата работников,</w:t>
      </w:r>
      <w:r w:rsidR="00316A5A" w:rsidRPr="00B84B02">
        <w:t xml:space="preserve"> </w:t>
      </w:r>
      <w:r w:rsidRPr="00B84B02">
        <w:t>массового высвобождения работников уведомление должно также содержать социально-экономическое обоснование.</w:t>
      </w:r>
    </w:p>
    <w:p w:rsidR="002036DA" w:rsidRPr="00B84B02" w:rsidRDefault="002036DA" w:rsidP="00722CEF">
      <w:pPr>
        <w:pStyle w:val="afa"/>
        <w:spacing w:after="0"/>
        <w:ind w:left="0"/>
        <w:jc w:val="both"/>
        <w:rPr>
          <w:sz w:val="28"/>
          <w:szCs w:val="28"/>
        </w:rPr>
      </w:pPr>
      <w:r w:rsidRPr="00B84B02">
        <w:rPr>
          <w:sz w:val="28"/>
          <w:szCs w:val="28"/>
        </w:rPr>
        <w:t xml:space="preserve">Массовое высвобождение работников, связанное с ликвидацией, сокращением численности или штата работников учреждения, может осуществляться лишь при условии предварительного, не менее чем за три месяца до начала проведения соответствующих мероприятий, письменного уведомления выборного профсоюзного органа и службы занятости, где указываются причины, число и категории работников, которых оно может коснуться, срок, в течение которого его намечено осуществить. </w:t>
      </w:r>
    </w:p>
    <w:p w:rsidR="002036DA" w:rsidRPr="00B84B02" w:rsidRDefault="002036DA" w:rsidP="00722CEF">
      <w:pPr>
        <w:pStyle w:val="3"/>
        <w:contextualSpacing/>
      </w:pPr>
      <w:r w:rsidRPr="00B84B02">
        <w:t>Массовым является увольнение 5 и более % от общего числа работников в течение трех календарных месяцев.</w:t>
      </w:r>
    </w:p>
    <w:p w:rsidR="002036DA" w:rsidRPr="00B84B02" w:rsidRDefault="002036DA" w:rsidP="00722CEF">
      <w:pPr>
        <w:pStyle w:val="3"/>
        <w:contextualSpacing/>
      </w:pPr>
      <w:r w:rsidRPr="00B84B02">
        <w:t>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групп.</w:t>
      </w:r>
    </w:p>
    <w:p w:rsidR="00F91803" w:rsidRPr="00B84B02" w:rsidRDefault="00F91803" w:rsidP="00722CEF">
      <w:pPr>
        <w:pStyle w:val="3"/>
        <w:numPr>
          <w:ilvl w:val="2"/>
          <w:numId w:val="3"/>
        </w:numPr>
        <w:ind w:left="0" w:firstLine="0"/>
        <w:contextualSpacing/>
      </w:pPr>
      <w:r w:rsidRPr="00B84B02">
        <w:t>При сокращении численности или штата работников учреждения преимущественное право на оставление на работе предоставляется работникам с более высокой производительностью труда и квалификацией (квалификационной категорией).</w:t>
      </w:r>
    </w:p>
    <w:p w:rsidR="00A851A3" w:rsidRPr="00B84B02" w:rsidRDefault="002036DA" w:rsidP="00722CEF">
      <w:pPr>
        <w:pStyle w:val="3"/>
        <w:tabs>
          <w:tab w:val="left" w:pos="851"/>
        </w:tabs>
        <w:contextualSpacing/>
      </w:pPr>
      <w:r w:rsidRPr="00B84B02">
        <w:t>Предусматривать в соответствии со статьёй 179</w:t>
      </w:r>
      <w:r w:rsidRPr="00B84B02">
        <w:rPr>
          <w:rFonts w:eastAsia="Arial Unicode MS"/>
          <w:kern w:val="1"/>
        </w:rPr>
        <w:t> </w:t>
      </w:r>
      <w:r w:rsidRPr="00B84B02">
        <w:t>ТК</w:t>
      </w:r>
      <w:r w:rsidRPr="00B84B02">
        <w:rPr>
          <w:rFonts w:eastAsia="Arial Unicode MS"/>
          <w:kern w:val="1"/>
        </w:rPr>
        <w:t> </w:t>
      </w:r>
      <w:r w:rsidRPr="00B84B02">
        <w:t xml:space="preserve">РФ Коллективным договором по согласованию с выборным профсоюзным органом первичной профсоюзной организации другие категории работников, пользующиеся </w:t>
      </w:r>
      <w:r w:rsidRPr="00B84B02">
        <w:lastRenderedPageBreak/>
        <w:t>преимущественным правом на оставление на работе при равной производительности труда и квалификации:</w:t>
      </w:r>
    </w:p>
    <w:p w:rsidR="002036DA" w:rsidRPr="00B84B02" w:rsidRDefault="002036DA" w:rsidP="00722CEF">
      <w:pPr>
        <w:pStyle w:val="3"/>
        <w:numPr>
          <w:ilvl w:val="0"/>
          <w:numId w:val="13"/>
        </w:numPr>
        <w:tabs>
          <w:tab w:val="left" w:pos="851"/>
        </w:tabs>
        <w:ind w:left="0" w:firstLine="0"/>
        <w:contextualSpacing/>
      </w:pPr>
      <w:r w:rsidRPr="00B84B02">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rsidR="002036DA" w:rsidRPr="00B84B02" w:rsidRDefault="002036DA" w:rsidP="00722CEF">
      <w:pPr>
        <w:pStyle w:val="3"/>
        <w:numPr>
          <w:ilvl w:val="0"/>
          <w:numId w:val="13"/>
        </w:numPr>
        <w:tabs>
          <w:tab w:val="left" w:pos="851"/>
        </w:tabs>
        <w:ind w:left="0" w:firstLine="0"/>
        <w:contextualSpacing/>
      </w:pPr>
      <w:r w:rsidRPr="00B84B02">
        <w:t>лицам, в семье которых нет других работников с самостоятельным заработком;</w:t>
      </w:r>
    </w:p>
    <w:p w:rsidR="002036DA" w:rsidRPr="00B84B02" w:rsidRDefault="002036DA" w:rsidP="00722CEF">
      <w:pPr>
        <w:pStyle w:val="3"/>
        <w:numPr>
          <w:ilvl w:val="0"/>
          <w:numId w:val="13"/>
        </w:numPr>
        <w:tabs>
          <w:tab w:val="left" w:pos="851"/>
        </w:tabs>
        <w:ind w:left="0" w:firstLine="0"/>
        <w:contextualSpacing/>
      </w:pPr>
      <w:r w:rsidRPr="00B84B02">
        <w:t>работникам, получившим в данном учреждении трудовое увечье или профессиональное заболевание;</w:t>
      </w:r>
    </w:p>
    <w:p w:rsidR="00FB7A58" w:rsidRPr="00B84B02" w:rsidRDefault="00FB7A58" w:rsidP="00FB7A58">
      <w:pPr>
        <w:pStyle w:val="af9"/>
        <w:widowControl w:val="0"/>
        <w:numPr>
          <w:ilvl w:val="0"/>
          <w:numId w:val="13"/>
        </w:numPr>
        <w:tabs>
          <w:tab w:val="left" w:pos="851"/>
        </w:tabs>
        <w:suppressAutoHyphens/>
        <w:ind w:hanging="720"/>
        <w:jc w:val="both"/>
        <w:rPr>
          <w:sz w:val="28"/>
          <w:szCs w:val="28"/>
        </w:rPr>
      </w:pPr>
      <w:r w:rsidRPr="00B84B02">
        <w:rPr>
          <w:sz w:val="28"/>
          <w:szCs w:val="28"/>
        </w:rPr>
        <w:t>инвалидам Великой Отечественной войны и инвалидам боевых действий по защите Отечества;</w:t>
      </w:r>
    </w:p>
    <w:p w:rsidR="002036DA" w:rsidRPr="00B84B02" w:rsidRDefault="002036DA" w:rsidP="00722CEF">
      <w:pPr>
        <w:pStyle w:val="3"/>
        <w:numPr>
          <w:ilvl w:val="0"/>
          <w:numId w:val="13"/>
        </w:numPr>
        <w:tabs>
          <w:tab w:val="left" w:pos="851"/>
        </w:tabs>
        <w:ind w:left="0" w:firstLine="0"/>
        <w:contextualSpacing/>
      </w:pPr>
      <w:r w:rsidRPr="00B84B02">
        <w:t>работникам, повышающим свою квалификацию по направлению Работодателя без отрыва от работы;</w:t>
      </w:r>
    </w:p>
    <w:p w:rsidR="002036DA" w:rsidRPr="00B84B02" w:rsidRDefault="002036DA" w:rsidP="00722CEF">
      <w:pPr>
        <w:pStyle w:val="3"/>
        <w:numPr>
          <w:ilvl w:val="0"/>
          <w:numId w:val="13"/>
        </w:numPr>
        <w:tabs>
          <w:tab w:val="left" w:pos="851"/>
        </w:tabs>
        <w:ind w:left="0" w:firstLine="0"/>
        <w:contextualSpacing/>
      </w:pPr>
      <w:r w:rsidRPr="00B84B02">
        <w:t>членам первичной профсоюзной организации;</w:t>
      </w:r>
    </w:p>
    <w:p w:rsidR="002036DA" w:rsidRPr="00B84B02" w:rsidRDefault="002036DA" w:rsidP="00722CEF">
      <w:pPr>
        <w:pStyle w:val="3"/>
        <w:numPr>
          <w:ilvl w:val="0"/>
          <w:numId w:val="13"/>
        </w:numPr>
        <w:tabs>
          <w:tab w:val="left" w:pos="851"/>
        </w:tabs>
        <w:ind w:left="0" w:firstLine="0"/>
        <w:contextualSpacing/>
      </w:pPr>
      <w:r w:rsidRPr="00B84B02">
        <w:t xml:space="preserve">работникам, которым до достижения пенсионного возраста осталось два года. </w:t>
      </w:r>
    </w:p>
    <w:p w:rsidR="002036DA" w:rsidRPr="00B84B02" w:rsidRDefault="002036DA" w:rsidP="00722CEF">
      <w:pPr>
        <w:pStyle w:val="af9"/>
        <w:ind w:left="0"/>
        <w:jc w:val="both"/>
        <w:rPr>
          <w:i/>
          <w:sz w:val="28"/>
          <w:szCs w:val="28"/>
          <w:u w:val="single"/>
        </w:rPr>
      </w:pPr>
      <w:r w:rsidRPr="00B84B02">
        <w:rPr>
          <w:i/>
          <w:sz w:val="28"/>
          <w:szCs w:val="28"/>
          <w:u w:val="single"/>
        </w:rPr>
        <w:t>Не допускается</w:t>
      </w:r>
      <w:r w:rsidR="00A851A3" w:rsidRPr="00B84B02">
        <w:rPr>
          <w:i/>
          <w:sz w:val="28"/>
          <w:szCs w:val="28"/>
          <w:u w:val="single"/>
        </w:rPr>
        <w:t xml:space="preserve"> расторжение трудового договора:</w:t>
      </w:r>
    </w:p>
    <w:p w:rsidR="00FB7A58" w:rsidRPr="00B84B02" w:rsidRDefault="00FB7A58" w:rsidP="00FB7A58">
      <w:pPr>
        <w:pStyle w:val="af9"/>
        <w:numPr>
          <w:ilvl w:val="0"/>
          <w:numId w:val="14"/>
        </w:numPr>
        <w:ind w:left="0" w:firstLine="0"/>
        <w:jc w:val="both"/>
        <w:rPr>
          <w:sz w:val="28"/>
        </w:rPr>
      </w:pPr>
      <w:r w:rsidRPr="00B84B02">
        <w:rPr>
          <w:sz w:val="28"/>
        </w:rPr>
        <w:t>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пунктами 1, 5 - 8, 10 или 11 части первой статьи 81 или пунктом 2 статьи 336 настоящего Кодекса</w:t>
      </w:r>
    </w:p>
    <w:p w:rsidR="002036DA" w:rsidRPr="00B84B02" w:rsidRDefault="002036DA" w:rsidP="00722CEF">
      <w:pPr>
        <w:pStyle w:val="af9"/>
        <w:numPr>
          <w:ilvl w:val="0"/>
          <w:numId w:val="14"/>
        </w:numPr>
        <w:ind w:left="0" w:firstLine="0"/>
        <w:jc w:val="both"/>
        <w:rPr>
          <w:i/>
          <w:sz w:val="28"/>
          <w:szCs w:val="28"/>
          <w:u w:val="single"/>
        </w:rPr>
      </w:pPr>
      <w:r w:rsidRPr="00B84B02">
        <w:rPr>
          <w:sz w:val="28"/>
          <w:szCs w:val="28"/>
        </w:rPr>
        <w:t>с работниками предпенсионного возраста (в течение пяти лет до наступления возраста, дающего право на страховую пенсию по старости, в том числе назначаемую досрочно) (далее - работники предпенсионного возраста);</w:t>
      </w:r>
    </w:p>
    <w:p w:rsidR="002036DA" w:rsidRPr="00B84B02" w:rsidRDefault="002036DA" w:rsidP="00722CEF">
      <w:pPr>
        <w:pStyle w:val="af9"/>
        <w:numPr>
          <w:ilvl w:val="0"/>
          <w:numId w:val="14"/>
        </w:numPr>
        <w:ind w:left="0" w:firstLine="0"/>
        <w:jc w:val="both"/>
        <w:rPr>
          <w:i/>
          <w:sz w:val="28"/>
          <w:szCs w:val="28"/>
          <w:u w:val="single"/>
        </w:rPr>
      </w:pPr>
      <w:r w:rsidRPr="00B84B02">
        <w:rPr>
          <w:sz w:val="28"/>
          <w:szCs w:val="28"/>
        </w:rPr>
        <w:t xml:space="preserve">с работниками, в связи с сокращением численности или штата организации, впервые поступивших на работу по полученной специальности в течение трех лет. </w:t>
      </w:r>
    </w:p>
    <w:p w:rsidR="002036DA" w:rsidRPr="00B84B02" w:rsidRDefault="002036DA" w:rsidP="00722CEF">
      <w:pPr>
        <w:jc w:val="both"/>
        <w:rPr>
          <w:sz w:val="28"/>
          <w:szCs w:val="28"/>
        </w:rPr>
      </w:pPr>
      <w:r w:rsidRPr="00B84B02">
        <w:rPr>
          <w:sz w:val="28"/>
          <w:szCs w:val="28"/>
        </w:rPr>
        <w:t>В случае увольнения работников предпенсионного возраста необходимо обязательное уведомление об этом территориальных органов занятости и территориальной организации Профсоюза не менее чем за 2 месяца.</w:t>
      </w:r>
    </w:p>
    <w:p w:rsidR="002036DA" w:rsidRPr="00B84B02" w:rsidRDefault="002036DA" w:rsidP="00722CEF">
      <w:pPr>
        <w:pStyle w:val="3"/>
        <w:contextualSpacing/>
      </w:pPr>
      <w:r w:rsidRPr="00B84B02">
        <w:t>Расторжение трудового договора по инициативе Работодателя с беременными женщинами не допускается, за исключением случаев ликвидации образовательного учреждения и истечения срочного трудового договора после окончания беременности</w:t>
      </w:r>
    </w:p>
    <w:p w:rsidR="005B2060" w:rsidRPr="00B84B02" w:rsidRDefault="005B2060" w:rsidP="00722CEF">
      <w:pPr>
        <w:pStyle w:val="3"/>
        <w:numPr>
          <w:ilvl w:val="2"/>
          <w:numId w:val="3"/>
        </w:numPr>
        <w:ind w:left="0" w:firstLine="0"/>
        <w:contextualSpacing/>
      </w:pPr>
      <w:r w:rsidRPr="00B84B02">
        <w:t xml:space="preserve">Обеспечивать работнику с даты уведомления о предстоящем сокращении численности (штата работников, ликвидации организации) время </w:t>
      </w:r>
      <w:r w:rsidRPr="00B84B02">
        <w:lastRenderedPageBreak/>
        <w:t>для поиска работы (</w:t>
      </w:r>
      <w:r w:rsidR="00D60F54" w:rsidRPr="00B84B02">
        <w:t>4 часа</w:t>
      </w:r>
      <w:r w:rsidRPr="00B84B02">
        <w:t xml:space="preserve"> в неделю с указанием конкретного периода рабочего дня) с сохранением среднего заработка.</w:t>
      </w:r>
    </w:p>
    <w:p w:rsidR="00026CDB" w:rsidRPr="00B84B02" w:rsidRDefault="00026CDB" w:rsidP="00722CEF">
      <w:pPr>
        <w:pStyle w:val="3"/>
        <w:numPr>
          <w:ilvl w:val="2"/>
          <w:numId w:val="3"/>
        </w:numPr>
        <w:ind w:left="0" w:firstLine="0"/>
        <w:contextualSpacing/>
      </w:pPr>
      <w:r w:rsidRPr="00B84B02">
        <w:rPr>
          <w:szCs w:val="27"/>
          <w:shd w:val="clear" w:color="auto" w:fill="FFFFFF"/>
        </w:rPr>
        <w:t>Увольнение работников, являющихся членами Профсоюза, по основаниям, предусмотренным пунктам 2, 3, 5 части первой статьи 81 ТК РФ, производится по согласованию с профсоюзным комитетом</w:t>
      </w:r>
      <w:r w:rsidRPr="00B84B02">
        <w:rPr>
          <w:sz w:val="27"/>
          <w:szCs w:val="27"/>
          <w:shd w:val="clear" w:color="auto" w:fill="FFFFFF"/>
        </w:rPr>
        <w:t>.</w:t>
      </w:r>
    </w:p>
    <w:p w:rsidR="00DD0F12" w:rsidRPr="00B84B02" w:rsidRDefault="005B2060" w:rsidP="00722CEF">
      <w:pPr>
        <w:pStyle w:val="3"/>
        <w:numPr>
          <w:ilvl w:val="2"/>
          <w:numId w:val="3"/>
        </w:numPr>
        <w:ind w:left="0" w:firstLine="0"/>
        <w:contextualSpacing/>
      </w:pPr>
      <w:r w:rsidRPr="00B84B02">
        <w:t>О</w:t>
      </w:r>
      <w:r w:rsidR="00E061D6" w:rsidRPr="00B84B02">
        <w:t>существлять</w:t>
      </w:r>
      <w:r w:rsidRPr="00B84B02">
        <w:t xml:space="preserve"> выплаты, </w:t>
      </w:r>
      <w:r w:rsidR="00EA14E0" w:rsidRPr="00B84B02">
        <w:t>предусмотренные статьёй 178</w:t>
      </w:r>
      <w:r w:rsidR="007C16BB" w:rsidRPr="00B84B02">
        <w:rPr>
          <w:rFonts w:eastAsia="Arial Unicode MS"/>
          <w:kern w:val="1"/>
        </w:rPr>
        <w:t> </w:t>
      </w:r>
      <w:r w:rsidR="00EA14E0" w:rsidRPr="00B84B02">
        <w:t>ТК </w:t>
      </w:r>
      <w:r w:rsidRPr="00B84B02">
        <w:t>РФ, увольняемым работникам при</w:t>
      </w:r>
      <w:r w:rsidR="00DD0F12" w:rsidRPr="00B84B02">
        <w:t xml:space="preserve"> расторжении трудового договора в связи с ликвидацией организации.</w:t>
      </w:r>
    </w:p>
    <w:p w:rsidR="00DD0F12" w:rsidRPr="00B84B02" w:rsidRDefault="00B55783" w:rsidP="00722CEF">
      <w:pPr>
        <w:pStyle w:val="3"/>
        <w:numPr>
          <w:ilvl w:val="2"/>
          <w:numId w:val="3"/>
        </w:numPr>
        <w:ind w:left="0" w:firstLine="0"/>
        <w:contextualSpacing/>
      </w:pPr>
      <w:r w:rsidRPr="00B84B02">
        <w:t>Устанавливать п</w:t>
      </w:r>
      <w:r w:rsidR="00DD0F12" w:rsidRPr="00B84B02">
        <w:t xml:space="preserve">ри направлении работников в служебные </w:t>
      </w:r>
      <w:r w:rsidR="00177C2C" w:rsidRPr="00B84B02">
        <w:t>командировки норму</w:t>
      </w:r>
      <w:r w:rsidR="00DD0F12" w:rsidRPr="00B84B02">
        <w:t xml:space="preserve"> суточных за каждые сутки нахождения в командировке в следующих размерах:</w:t>
      </w:r>
    </w:p>
    <w:p w:rsidR="002036DA" w:rsidRPr="00B84B02" w:rsidRDefault="002036DA" w:rsidP="00722CEF">
      <w:pPr>
        <w:pStyle w:val="3"/>
        <w:numPr>
          <w:ilvl w:val="0"/>
          <w:numId w:val="15"/>
        </w:numPr>
        <w:ind w:left="0" w:firstLine="0"/>
        <w:contextualSpacing/>
      </w:pPr>
      <w:r w:rsidRPr="00B84B02">
        <w:rPr>
          <w:rFonts w:eastAsia="Arial Unicode MS"/>
          <w:kern w:val="1"/>
        </w:rPr>
        <w:t>200 рублей – по Вологодской области;</w:t>
      </w:r>
    </w:p>
    <w:p w:rsidR="002036DA" w:rsidRPr="00B84B02" w:rsidRDefault="002036DA" w:rsidP="00722CEF">
      <w:pPr>
        <w:pStyle w:val="3"/>
        <w:numPr>
          <w:ilvl w:val="0"/>
          <w:numId w:val="15"/>
        </w:numPr>
        <w:ind w:left="0" w:firstLine="0"/>
        <w:contextualSpacing/>
      </w:pPr>
      <w:r w:rsidRPr="00B84B02">
        <w:rPr>
          <w:rFonts w:eastAsia="Arial Unicode MS"/>
          <w:kern w:val="1"/>
        </w:rPr>
        <w:t>500 рублей – за пределы Вологодской области; (</w:t>
      </w:r>
      <w:r w:rsidRPr="00B84B02">
        <w:rPr>
          <w:bCs/>
          <w:shd w:val="clear" w:color="auto" w:fill="FFFFFF"/>
        </w:rPr>
        <w:t>Постановление</w:t>
      </w:r>
      <w:r w:rsidR="00066997">
        <w:rPr>
          <w:shd w:val="clear" w:color="auto" w:fill="FFFFFF"/>
        </w:rPr>
        <w:t> </w:t>
      </w:r>
      <w:r w:rsidRPr="00B84B02">
        <w:rPr>
          <w:bCs/>
          <w:shd w:val="clear" w:color="auto" w:fill="FFFFFF"/>
        </w:rPr>
        <w:t>Правительства</w:t>
      </w:r>
      <w:r w:rsidRPr="00B84B02">
        <w:rPr>
          <w:shd w:val="clear" w:color="auto" w:fill="FFFFFF"/>
        </w:rPr>
        <w:t> </w:t>
      </w:r>
      <w:r w:rsidRPr="00B84B02">
        <w:rPr>
          <w:bCs/>
          <w:shd w:val="clear" w:color="auto" w:fill="FFFFFF"/>
        </w:rPr>
        <w:t>Вологодской</w:t>
      </w:r>
      <w:r w:rsidRPr="00B84B02">
        <w:rPr>
          <w:shd w:val="clear" w:color="auto" w:fill="FFFFFF"/>
        </w:rPr>
        <w:t> </w:t>
      </w:r>
      <w:r w:rsidRPr="00B84B02">
        <w:rPr>
          <w:bCs/>
          <w:shd w:val="clear" w:color="auto" w:fill="FFFFFF"/>
        </w:rPr>
        <w:t>области</w:t>
      </w:r>
      <w:r w:rsidRPr="00B84B02">
        <w:rPr>
          <w:shd w:val="clear" w:color="auto" w:fill="FFFFFF"/>
        </w:rPr>
        <w:t> </w:t>
      </w:r>
      <w:r w:rsidRPr="00B84B02">
        <w:rPr>
          <w:bCs/>
          <w:shd w:val="clear" w:color="auto" w:fill="FFFFFF"/>
        </w:rPr>
        <w:t>от</w:t>
      </w:r>
      <w:r w:rsidRPr="00B84B02">
        <w:rPr>
          <w:shd w:val="clear" w:color="auto" w:fill="FFFFFF"/>
        </w:rPr>
        <w:t> </w:t>
      </w:r>
      <w:r w:rsidRPr="00B84B02">
        <w:rPr>
          <w:bCs/>
          <w:shd w:val="clear" w:color="auto" w:fill="FFFFFF"/>
        </w:rPr>
        <w:t>04</w:t>
      </w:r>
      <w:r w:rsidRPr="00B84B02">
        <w:rPr>
          <w:shd w:val="clear" w:color="auto" w:fill="FFFFFF"/>
        </w:rPr>
        <w:t>.</w:t>
      </w:r>
      <w:r w:rsidRPr="00B84B02">
        <w:rPr>
          <w:bCs/>
          <w:shd w:val="clear" w:color="auto" w:fill="FFFFFF"/>
        </w:rPr>
        <w:t>04</w:t>
      </w:r>
      <w:r w:rsidRPr="00B84B02">
        <w:rPr>
          <w:shd w:val="clear" w:color="auto" w:fill="FFFFFF"/>
        </w:rPr>
        <w:t>.</w:t>
      </w:r>
      <w:r w:rsidRPr="00B84B02">
        <w:rPr>
          <w:bCs/>
          <w:shd w:val="clear" w:color="auto" w:fill="FFFFFF"/>
        </w:rPr>
        <w:t>2016</w:t>
      </w:r>
      <w:r w:rsidRPr="00B84B02">
        <w:rPr>
          <w:shd w:val="clear" w:color="auto" w:fill="FFFFFF"/>
        </w:rPr>
        <w:t> </w:t>
      </w:r>
      <w:r w:rsidRPr="00B84B02">
        <w:rPr>
          <w:bCs/>
          <w:shd w:val="clear" w:color="auto" w:fill="FFFFFF"/>
        </w:rPr>
        <w:t>№</w:t>
      </w:r>
      <w:r w:rsidRPr="00B84B02">
        <w:rPr>
          <w:shd w:val="clear" w:color="auto" w:fill="FFFFFF"/>
        </w:rPr>
        <w:t> </w:t>
      </w:r>
      <w:r w:rsidRPr="00B84B02">
        <w:rPr>
          <w:bCs/>
          <w:shd w:val="clear" w:color="auto" w:fill="FFFFFF"/>
        </w:rPr>
        <w:t>317</w:t>
      </w:r>
      <w:r w:rsidRPr="00B84B02">
        <w:rPr>
          <w:rFonts w:eastAsia="Arial Unicode MS"/>
          <w:kern w:val="1"/>
        </w:rPr>
        <w:t>)</w:t>
      </w:r>
      <w:r w:rsidR="00FB7A58" w:rsidRPr="00B84B02">
        <w:rPr>
          <w:rFonts w:eastAsia="Arial Unicode MS"/>
          <w:kern w:val="1"/>
        </w:rPr>
        <w:t>.</w:t>
      </w:r>
    </w:p>
    <w:p w:rsidR="000C69A3" w:rsidRPr="00B84B02" w:rsidRDefault="00DD0F12" w:rsidP="00722CEF">
      <w:pPr>
        <w:pStyle w:val="3"/>
        <w:numPr>
          <w:ilvl w:val="2"/>
          <w:numId w:val="3"/>
        </w:numPr>
        <w:ind w:left="0" w:firstLine="0"/>
        <w:contextualSpacing/>
      </w:pPr>
      <w:r w:rsidRPr="00B84B02">
        <w:t>Рассматривать все вопросы, связанные с изменением структуры образовательной организации, е</w:t>
      </w:r>
      <w:r w:rsidR="0014446F" w:rsidRPr="00B84B02">
        <w:t>ё</w:t>
      </w:r>
      <w:r w:rsidRPr="00B84B02">
        <w:t xml:space="preserve"> реорганизацией</w:t>
      </w:r>
      <w:r w:rsidR="000C69A3" w:rsidRPr="00B84B02">
        <w:t xml:space="preserve"> и (или) ликвидацией</w:t>
      </w:r>
      <w:r w:rsidRPr="00B84B02">
        <w:t xml:space="preserve"> с участием выборного органа первичной профсоюзной организации.</w:t>
      </w:r>
    </w:p>
    <w:p w:rsidR="002036DA" w:rsidRPr="00B84B02" w:rsidRDefault="002036DA" w:rsidP="00722CEF">
      <w:pPr>
        <w:pStyle w:val="3"/>
        <w:tabs>
          <w:tab w:val="left" w:pos="709"/>
          <w:tab w:val="left" w:pos="1620"/>
        </w:tabs>
        <w:contextualSpacing/>
      </w:pPr>
      <w:r w:rsidRPr="00B84B02">
        <w:t xml:space="preserve">        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rsidR="002036DA" w:rsidRPr="00B84B02" w:rsidRDefault="002036DA" w:rsidP="00722CEF">
      <w:pPr>
        <w:pStyle w:val="3"/>
        <w:tabs>
          <w:tab w:val="left" w:pos="709"/>
          <w:tab w:val="left" w:pos="1620"/>
        </w:tabs>
        <w:contextualSpacing/>
      </w:pPr>
      <w:r w:rsidRPr="00B84B02">
        <w:t xml:space="preserve">        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rsidR="00654170" w:rsidRPr="00B84B02" w:rsidRDefault="00B55783" w:rsidP="00722CEF">
      <w:pPr>
        <w:pStyle w:val="3"/>
        <w:numPr>
          <w:ilvl w:val="2"/>
          <w:numId w:val="3"/>
        </w:numPr>
        <w:ind w:left="0" w:firstLine="0"/>
        <w:contextualSpacing/>
      </w:pPr>
      <w:r w:rsidRPr="00B84B02">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w:t>
      </w:r>
      <w:r w:rsidR="00D20071" w:rsidRPr="00B84B02">
        <w:t>ожет выполнять с учё</w:t>
      </w:r>
      <w:r w:rsidRPr="00B84B02">
        <w:t>том его состояния здоровья,</w:t>
      </w:r>
      <w:r w:rsidR="00316A5A" w:rsidRPr="00B84B02">
        <w:t xml:space="preserve"> </w:t>
      </w:r>
      <w:r w:rsidRPr="00B84B02">
        <w:t>в случае признания его по результатам аттестации несоответствующим занимаемой должности вследствие недостаточной квалификации, руководствуясь тем</w:t>
      </w:r>
      <w:r w:rsidR="00186EAD" w:rsidRPr="00B84B02">
        <w:t>, ч</w:t>
      </w:r>
      <w:r w:rsidRPr="00B84B02">
        <w:t>то данное увольнение является правом, а не обязанностью работодателя.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2036DA" w:rsidRPr="00B84B02" w:rsidRDefault="002036DA" w:rsidP="00722CEF">
      <w:pPr>
        <w:pStyle w:val="3"/>
        <w:tabs>
          <w:tab w:val="left" w:pos="709"/>
          <w:tab w:val="left" w:pos="1620"/>
        </w:tabs>
        <w:contextualSpacing/>
      </w:pPr>
      <w:r w:rsidRPr="00B84B02">
        <w:t>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на подготовку и дополнительное профессиональное образование, а также на прохождение независимой оценки в течении трех лет подряд (статья 197 ТК РФ).</w:t>
      </w:r>
    </w:p>
    <w:p w:rsidR="002036DA" w:rsidRPr="00B84B02" w:rsidRDefault="002036DA" w:rsidP="00722CEF">
      <w:pPr>
        <w:pStyle w:val="af9"/>
        <w:ind w:left="0"/>
        <w:contextualSpacing/>
        <w:jc w:val="both"/>
        <w:rPr>
          <w:sz w:val="28"/>
          <w:szCs w:val="28"/>
        </w:rPr>
      </w:pPr>
      <w:r w:rsidRPr="00B84B02">
        <w:rPr>
          <w:sz w:val="28"/>
          <w:szCs w:val="28"/>
        </w:rPr>
        <w:t>Не допускать увольнения работника в период его временной нетрудоспособности или пребывания в отпуске, а также лиц, указанных в части четвёртой статьи 261 ТК РФ.</w:t>
      </w:r>
    </w:p>
    <w:p w:rsidR="00094B25" w:rsidRPr="00B84B02" w:rsidRDefault="00B55783" w:rsidP="00722CEF">
      <w:pPr>
        <w:pStyle w:val="3"/>
        <w:numPr>
          <w:ilvl w:val="2"/>
          <w:numId w:val="3"/>
        </w:numPr>
        <w:ind w:left="0" w:firstLine="0"/>
        <w:contextualSpacing/>
      </w:pPr>
      <w:r w:rsidRPr="00B84B02">
        <w:lastRenderedPageBreak/>
        <w:t>С</w:t>
      </w:r>
      <w:r w:rsidR="00FB240B" w:rsidRPr="00B84B02">
        <w:t>пособ</w:t>
      </w:r>
      <w:r w:rsidRPr="00B84B02">
        <w:t>ствовать</w:t>
      </w:r>
      <w:r w:rsidR="00DD0F12" w:rsidRPr="00B84B02">
        <w:t xml:space="preserve"> реализации прав педагогических работников на обращение в комиссию по урегулированию споров между участниками образовательных </w:t>
      </w:r>
      <w:r w:rsidR="00E83B39" w:rsidRPr="00B84B02">
        <w:t>отношений</w:t>
      </w:r>
      <w:r w:rsidR="00E83B39" w:rsidRPr="00B84B02">
        <w:rPr>
          <w:rStyle w:val="aff1"/>
        </w:rPr>
        <w:footnoteReference w:id="13"/>
      </w:r>
      <w:r w:rsidR="00E83B39" w:rsidRPr="00B84B02">
        <w:t xml:space="preserve">, в том числе в целях </w:t>
      </w:r>
      <w:r w:rsidR="00DD0F12" w:rsidRPr="00B84B02">
        <w:t>защит</w:t>
      </w:r>
      <w:r w:rsidR="00E83B39" w:rsidRPr="00B84B02">
        <w:t>ы</w:t>
      </w:r>
      <w:r w:rsidR="00DD0F12" w:rsidRPr="00B84B02">
        <w:t xml:space="preserve"> профессиональной чести и достоинства, справедливо</w:t>
      </w:r>
      <w:r w:rsidR="00E83B39" w:rsidRPr="00B84B02">
        <w:t>го</w:t>
      </w:r>
      <w:r w:rsidR="00DD0F12" w:rsidRPr="00B84B02">
        <w:t xml:space="preserve"> и объективно</w:t>
      </w:r>
      <w:r w:rsidR="00E83B39" w:rsidRPr="00B84B02">
        <w:t>го</w:t>
      </w:r>
      <w:r w:rsidR="00DD0F12" w:rsidRPr="00B84B02">
        <w:t xml:space="preserve"> расследовани</w:t>
      </w:r>
      <w:r w:rsidR="00E83B39" w:rsidRPr="00B84B02">
        <w:t>я</w:t>
      </w:r>
      <w:r w:rsidR="00DD0F12" w:rsidRPr="00B84B02">
        <w:t xml:space="preserve"> нарушения норм профессиональной этики педагогических работников, предусмотренных пунктами 12 и 13 части 3 статьи 47 Федерального закона № 273-ФЗ </w:t>
      </w:r>
      <w:r w:rsidRPr="00B84B02">
        <w:t>с участием комиссии по урегулированию споров между участниками образовательных отношений</w:t>
      </w:r>
      <w:r w:rsidR="00DD0F12" w:rsidRPr="00B84B02">
        <w:t>.</w:t>
      </w:r>
    </w:p>
    <w:p w:rsidR="00252262" w:rsidRPr="00B84B02" w:rsidRDefault="00252262" w:rsidP="00722CEF">
      <w:pPr>
        <w:pStyle w:val="3"/>
        <w:numPr>
          <w:ilvl w:val="2"/>
          <w:numId w:val="3"/>
        </w:numPr>
        <w:ind w:left="0" w:firstLine="0"/>
        <w:contextualSpacing/>
      </w:pPr>
      <w:r w:rsidRPr="00B84B02">
        <w:rPr>
          <w:bCs/>
          <w:iCs/>
        </w:rPr>
        <w:t>В случае прекращения трудового договора на основании пу</w:t>
      </w:r>
      <w:r w:rsidR="00EA14E0" w:rsidRPr="00B84B02">
        <w:rPr>
          <w:bCs/>
          <w:iCs/>
        </w:rPr>
        <w:t>нкта </w:t>
      </w:r>
      <w:r w:rsidR="0065508A" w:rsidRPr="00B84B02">
        <w:rPr>
          <w:bCs/>
          <w:iCs/>
        </w:rPr>
        <w:t>седьмого</w:t>
      </w:r>
      <w:r w:rsidR="00EA14E0" w:rsidRPr="00B84B02">
        <w:rPr>
          <w:bCs/>
          <w:iCs/>
        </w:rPr>
        <w:t> </w:t>
      </w:r>
      <w:r w:rsidRPr="00B84B02">
        <w:rPr>
          <w:bCs/>
          <w:iCs/>
        </w:rPr>
        <w:t xml:space="preserve">части </w:t>
      </w:r>
      <w:r w:rsidR="0065508A" w:rsidRPr="00B84B02">
        <w:rPr>
          <w:bCs/>
          <w:iCs/>
        </w:rPr>
        <w:t>первой</w:t>
      </w:r>
      <w:r w:rsidRPr="00B84B02">
        <w:rPr>
          <w:bCs/>
          <w:iCs/>
        </w:rPr>
        <w:t xml:space="preserve"> статьи</w:t>
      </w:r>
      <w:r w:rsidR="00EA14E0" w:rsidRPr="00B84B02">
        <w:rPr>
          <w:bCs/>
          <w:iCs/>
        </w:rPr>
        <w:t xml:space="preserve"> 77 ТК </w:t>
      </w:r>
      <w:r w:rsidRPr="00B84B02">
        <w:rPr>
          <w:bCs/>
          <w:iCs/>
        </w:rPr>
        <w:t>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r w:rsidRPr="00B84B02">
        <w:rPr>
          <w:rStyle w:val="aff1"/>
          <w:bCs/>
          <w:iCs/>
        </w:rPr>
        <w:footnoteReference w:id="14"/>
      </w:r>
      <w:r w:rsidRPr="00B84B02">
        <w:rPr>
          <w:bCs/>
          <w:iCs/>
        </w:rPr>
        <w:t>.</w:t>
      </w:r>
    </w:p>
    <w:p w:rsidR="00DD0F12" w:rsidRPr="00B84B02" w:rsidRDefault="00DD0F12" w:rsidP="00722CEF">
      <w:pPr>
        <w:pStyle w:val="3"/>
        <w:numPr>
          <w:ilvl w:val="1"/>
          <w:numId w:val="3"/>
        </w:numPr>
        <w:ind w:left="0" w:firstLine="0"/>
        <w:contextualSpacing/>
      </w:pPr>
      <w:r w:rsidRPr="00B84B02">
        <w:t>Выборный орган первичной профсоюзной организации обязуется:</w:t>
      </w:r>
    </w:p>
    <w:p w:rsidR="00DD0F12" w:rsidRPr="00B84B02" w:rsidRDefault="00DD0F12" w:rsidP="00722CEF">
      <w:pPr>
        <w:pStyle w:val="3"/>
        <w:numPr>
          <w:ilvl w:val="2"/>
          <w:numId w:val="3"/>
        </w:numPr>
        <w:ind w:left="0" w:firstLine="0"/>
        <w:contextualSpacing/>
      </w:pPr>
      <w:r w:rsidRPr="00B84B02">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w:t>
      </w:r>
      <w:r w:rsidR="00B55783" w:rsidRPr="00B84B02">
        <w:t>,</w:t>
      </w:r>
      <w:r w:rsidR="00316A5A" w:rsidRPr="00B84B02">
        <w:t xml:space="preserve"> </w:t>
      </w:r>
      <w:r w:rsidR="0088215B" w:rsidRPr="00B84B02">
        <w:t xml:space="preserve">в том числе по вопросам </w:t>
      </w:r>
      <w:r w:rsidR="00B55783" w:rsidRPr="00B84B02">
        <w:t xml:space="preserve">регулирования </w:t>
      </w:r>
      <w:r w:rsidR="0088215B" w:rsidRPr="00B84B02">
        <w:t>трудов</w:t>
      </w:r>
      <w:r w:rsidR="00B55783" w:rsidRPr="00B84B02">
        <w:t>ых</w:t>
      </w:r>
      <w:r w:rsidR="00316A5A" w:rsidRPr="00B84B02">
        <w:t xml:space="preserve"> </w:t>
      </w:r>
      <w:r w:rsidR="00B55783" w:rsidRPr="00B84B02">
        <w:t>отношений</w:t>
      </w:r>
      <w:r w:rsidR="0088215B" w:rsidRPr="00B84B02">
        <w:t>, рабочего времени и времени отдыха, оплаты труда, гарантий и компенсаций, льгот и преимуществ, а также по другим социально-трудовым вопросам и име</w:t>
      </w:r>
      <w:r w:rsidR="003A5114" w:rsidRPr="00B84B02">
        <w:t>е</w:t>
      </w:r>
      <w:r w:rsidR="0088215B" w:rsidRPr="00B84B02">
        <w:t>т право требовать устранения выявленных нарушений.</w:t>
      </w:r>
    </w:p>
    <w:p w:rsidR="00DD0F12" w:rsidRPr="00B84B02" w:rsidRDefault="00DD0F12" w:rsidP="00722CEF">
      <w:pPr>
        <w:pStyle w:val="3"/>
        <w:numPr>
          <w:ilvl w:val="2"/>
          <w:numId w:val="3"/>
        </w:numPr>
        <w:ind w:left="0" w:firstLine="0"/>
        <w:contextualSpacing/>
      </w:pPr>
      <w:r w:rsidRPr="00B84B02">
        <w:t xml:space="preserve">Обеспечивать </w:t>
      </w:r>
      <w:r w:rsidR="007349C2" w:rsidRPr="00B84B02">
        <w:t xml:space="preserve">обязательное </w:t>
      </w:r>
      <w:r w:rsidRPr="00B84B02">
        <w:t xml:space="preserve">участие представителя выборного органа первичной профсоюзной организации в </w:t>
      </w:r>
      <w:r w:rsidR="007349C2" w:rsidRPr="00B84B02">
        <w:t xml:space="preserve">аттестационной комиссии при </w:t>
      </w:r>
      <w:r w:rsidRPr="00B84B02">
        <w:t>проведении аттестации работников</w:t>
      </w:r>
      <w:r w:rsidR="00316A5A" w:rsidRPr="00B84B02">
        <w:t xml:space="preserve"> </w:t>
      </w:r>
      <w:r w:rsidR="007349C2" w:rsidRPr="00B84B02">
        <w:t xml:space="preserve">с целью подтверждения соответствия работников занимаемым ими </w:t>
      </w:r>
      <w:r w:rsidR="003A5114" w:rsidRPr="00B84B02">
        <w:t>должностям</w:t>
      </w:r>
      <w:r w:rsidR="003A5114" w:rsidRPr="00B84B02">
        <w:rPr>
          <w:rStyle w:val="aff1"/>
        </w:rPr>
        <w:footnoteReference w:id="15"/>
      </w:r>
      <w:r w:rsidR="00B55783" w:rsidRPr="00B84B02">
        <w:t>, включая</w:t>
      </w:r>
      <w:r w:rsidR="007349C2" w:rsidRPr="00B84B02">
        <w:t xml:space="preserve"> в состав аттестационной комиссии представителя выборного органа первичной профсоюзной организации в целях защиты прав педагогических работников </w:t>
      </w:r>
      <w:r w:rsidR="00B55783" w:rsidRPr="00B84B02">
        <w:t>как это</w:t>
      </w:r>
      <w:r w:rsidR="007349C2" w:rsidRPr="00B84B02">
        <w:t xml:space="preserve"> обусловл</w:t>
      </w:r>
      <w:r w:rsidR="00366E2F" w:rsidRPr="00B84B02">
        <w:t xml:space="preserve">ено требованиями части </w:t>
      </w:r>
      <w:r w:rsidR="0065508A" w:rsidRPr="00B84B02">
        <w:t xml:space="preserve">третьей </w:t>
      </w:r>
      <w:r w:rsidR="0069146D" w:rsidRPr="00B84B02">
        <w:t>ст</w:t>
      </w:r>
      <w:r w:rsidR="00B55783" w:rsidRPr="00B84B02">
        <w:t>атьи</w:t>
      </w:r>
      <w:r w:rsidR="00316A5A" w:rsidRPr="00B84B02">
        <w:t xml:space="preserve"> </w:t>
      </w:r>
      <w:r w:rsidR="00EA14E0" w:rsidRPr="00B84B02">
        <w:t>82 ТК </w:t>
      </w:r>
      <w:r w:rsidR="007349C2" w:rsidRPr="00B84B02">
        <w:t>РФ.</w:t>
      </w:r>
    </w:p>
    <w:p w:rsidR="0069146D" w:rsidRPr="00B84B02" w:rsidRDefault="00B55783" w:rsidP="00722CEF">
      <w:pPr>
        <w:pStyle w:val="3"/>
        <w:numPr>
          <w:ilvl w:val="2"/>
          <w:numId w:val="3"/>
        </w:numPr>
        <w:ind w:left="0" w:firstLine="0"/>
        <w:contextualSpacing/>
      </w:pPr>
      <w:r w:rsidRPr="00B84B02">
        <w:t>Осущес</w:t>
      </w:r>
      <w:r w:rsidR="009473CD" w:rsidRPr="00B84B02">
        <w:t>твлять контроль за выполнением</w:t>
      </w:r>
      <w:r w:rsidR="00316A5A" w:rsidRPr="00B84B02">
        <w:t xml:space="preserve"> </w:t>
      </w:r>
      <w:r w:rsidR="001513EA" w:rsidRPr="00B84B02">
        <w:t>К</w:t>
      </w:r>
      <w:r w:rsidRPr="00B84B02">
        <w:t>ол</w:t>
      </w:r>
      <w:r w:rsidR="001039EF" w:rsidRPr="00B84B02">
        <w:t>лективного договора</w:t>
      </w:r>
      <w:r w:rsidRPr="00B84B02">
        <w:t>, локальных нормативных актов</w:t>
      </w:r>
      <w:r w:rsidR="00C61D94" w:rsidRPr="00B84B02">
        <w:rPr>
          <w:rStyle w:val="aff1"/>
        </w:rPr>
        <w:footnoteReference w:id="16"/>
      </w:r>
      <w:r w:rsidR="0069146D" w:rsidRPr="00B84B02">
        <w:t>.</w:t>
      </w:r>
    </w:p>
    <w:p w:rsidR="00B55783" w:rsidRPr="00B84B02" w:rsidRDefault="00DD0F12" w:rsidP="00722CEF">
      <w:pPr>
        <w:pStyle w:val="3"/>
        <w:numPr>
          <w:ilvl w:val="2"/>
          <w:numId w:val="3"/>
        </w:numPr>
        <w:ind w:left="0" w:firstLine="0"/>
        <w:contextualSpacing/>
      </w:pPr>
      <w:r w:rsidRPr="00B84B02">
        <w:t xml:space="preserve">Осуществлять контроль за </w:t>
      </w:r>
      <w:r w:rsidR="008107A9" w:rsidRPr="00B84B02">
        <w:t>порядком</w:t>
      </w:r>
      <w:r w:rsidR="00316A5A" w:rsidRPr="00B84B02">
        <w:t xml:space="preserve"> </w:t>
      </w:r>
      <w:r w:rsidR="0069146D" w:rsidRPr="00B84B02">
        <w:t xml:space="preserve">хранения и использования </w:t>
      </w:r>
      <w:r w:rsidR="00F22A68" w:rsidRPr="00B84B02">
        <w:t>трудовых книжек</w:t>
      </w:r>
      <w:r w:rsidR="00671E4C" w:rsidRPr="00B84B02">
        <w:t xml:space="preserve"> (в том числе </w:t>
      </w:r>
      <w:r w:rsidR="00FC4948" w:rsidRPr="00B84B02">
        <w:t>сведений о трудовой деятельности в электронном виде</w:t>
      </w:r>
      <w:r w:rsidR="00671E4C" w:rsidRPr="00B84B02">
        <w:t xml:space="preserve">) </w:t>
      </w:r>
      <w:r w:rsidRPr="00B84B02">
        <w:t xml:space="preserve">работников, </w:t>
      </w:r>
      <w:r w:rsidR="008107A9" w:rsidRPr="00B84B02">
        <w:t>предусмотренным трудовым законодательством</w:t>
      </w:r>
      <w:r w:rsidR="0069146D" w:rsidRPr="00B84B02">
        <w:rPr>
          <w:rStyle w:val="aff1"/>
        </w:rPr>
        <w:footnoteReference w:id="17"/>
      </w:r>
      <w:r w:rsidR="00C61D94" w:rsidRPr="00B84B02">
        <w:t xml:space="preserve">, </w:t>
      </w:r>
      <w:r w:rsidR="00F204B6" w:rsidRPr="00B84B02">
        <w:t>за своевременностью внесения</w:t>
      </w:r>
      <w:r w:rsidR="00FC4948" w:rsidRPr="00B84B02">
        <w:t xml:space="preserve"> в них</w:t>
      </w:r>
      <w:r w:rsidR="008107A9" w:rsidRPr="00B84B02">
        <w:t xml:space="preserve"> записей</w:t>
      </w:r>
      <w:r w:rsidR="00186EAD" w:rsidRPr="00B84B02">
        <w:t>,</w:t>
      </w:r>
      <w:r w:rsidR="00316A5A" w:rsidRPr="00B84B02">
        <w:t xml:space="preserve"> </w:t>
      </w:r>
      <w:r w:rsidR="008107A9" w:rsidRPr="00B84B02">
        <w:t>в том числе</w:t>
      </w:r>
      <w:r w:rsidR="00C61D94" w:rsidRPr="00B84B02">
        <w:t xml:space="preserve"> при установлении квалификационных категорий по результатам аттестации работников; за внесением в индивидуальный </w:t>
      </w:r>
      <w:r w:rsidR="00D20071" w:rsidRPr="00B84B02">
        <w:t>персонифицированный учё</w:t>
      </w:r>
      <w:r w:rsidR="00C61D94" w:rsidRPr="00B84B02">
        <w:t xml:space="preserve">т сведений (в </w:t>
      </w:r>
      <w:r w:rsidR="00C61D94" w:rsidRPr="00B84B02">
        <w:lastRenderedPageBreak/>
        <w:t>электронном виде) о работниках льготных профессий, а также сведений о наградах</w:t>
      </w:r>
      <w:r w:rsidR="006726BA" w:rsidRPr="00B84B02">
        <w:rPr>
          <w:rStyle w:val="aff1"/>
        </w:rPr>
        <w:footnoteReference w:id="18"/>
      </w:r>
      <w:r w:rsidR="00F22A68" w:rsidRPr="00B84B02">
        <w:t>.</w:t>
      </w:r>
    </w:p>
    <w:p w:rsidR="00DD0F12" w:rsidRPr="00B84B02" w:rsidRDefault="00DD0F12" w:rsidP="00722CEF">
      <w:pPr>
        <w:pStyle w:val="3"/>
        <w:numPr>
          <w:ilvl w:val="2"/>
          <w:numId w:val="3"/>
        </w:numPr>
        <w:ind w:left="0" w:firstLine="0"/>
        <w:contextualSpacing/>
      </w:pPr>
      <w:r w:rsidRPr="00B84B02">
        <w:t xml:space="preserve">Представлять и защищать </w:t>
      </w:r>
      <w:r w:rsidR="000F3F02" w:rsidRPr="00B84B02">
        <w:t xml:space="preserve">интересы работников по рассмотрению индивидуальных трудовых споров </w:t>
      </w:r>
      <w:r w:rsidRPr="00B84B02">
        <w:t xml:space="preserve">в комиссии по трудовым спорам </w:t>
      </w:r>
      <w:r w:rsidR="0007380E" w:rsidRPr="00B84B02">
        <w:t>(статья 385 </w:t>
      </w:r>
      <w:r w:rsidR="000F3F02" w:rsidRPr="00B84B02">
        <w:t>Т</w:t>
      </w:r>
      <w:r w:rsidR="0007380E" w:rsidRPr="00B84B02">
        <w:t>К </w:t>
      </w:r>
      <w:r w:rsidR="000F3F02" w:rsidRPr="00B84B02">
        <w:t xml:space="preserve">РФ) </w:t>
      </w:r>
      <w:r w:rsidRPr="00B84B02">
        <w:t>и в суде</w:t>
      </w:r>
      <w:r w:rsidR="0007380E" w:rsidRPr="00B84B02">
        <w:t xml:space="preserve"> (статья</w:t>
      </w:r>
      <w:r w:rsidR="000F3F02" w:rsidRPr="00B84B02">
        <w:t>391 ТК</w:t>
      </w:r>
      <w:r w:rsidR="0007380E" w:rsidRPr="00B84B02">
        <w:t> </w:t>
      </w:r>
      <w:r w:rsidR="000F3F02" w:rsidRPr="00B84B02">
        <w:t>РФ)</w:t>
      </w:r>
      <w:r w:rsidR="00AF5362" w:rsidRPr="00B84B02">
        <w:t xml:space="preserve">, а также представлять интересы </w:t>
      </w:r>
      <w:r w:rsidR="008107A9" w:rsidRPr="00B84B02">
        <w:t xml:space="preserve">работников </w:t>
      </w:r>
      <w:r w:rsidR="00AF5362" w:rsidRPr="00B84B02">
        <w:t>в коллективных трудовых спорах по вопросам, предусмотренным стать</w:t>
      </w:r>
      <w:r w:rsidR="00BC1B45" w:rsidRPr="00B84B02">
        <w:t>ё</w:t>
      </w:r>
      <w:r w:rsidR="00AF5362" w:rsidRPr="00B84B02">
        <w:t>й 398 ТК</w:t>
      </w:r>
      <w:r w:rsidR="00F3500B" w:rsidRPr="00B84B02">
        <w:rPr>
          <w:rFonts w:eastAsia="Arial Unicode MS"/>
          <w:kern w:val="1"/>
        </w:rPr>
        <w:t> </w:t>
      </w:r>
      <w:r w:rsidR="00AF5362" w:rsidRPr="00B84B02">
        <w:t>РФ.</w:t>
      </w:r>
    </w:p>
    <w:p w:rsidR="00495C73" w:rsidRPr="00B84B02" w:rsidRDefault="00495C73" w:rsidP="00495C73">
      <w:pPr>
        <w:pStyle w:val="3"/>
        <w:ind w:left="720"/>
        <w:contextualSpacing/>
      </w:pPr>
    </w:p>
    <w:p w:rsidR="002D6F47" w:rsidRPr="00B84B02" w:rsidRDefault="002D6F47" w:rsidP="00B97E4D">
      <w:pPr>
        <w:pStyle w:val="aff6"/>
        <w:spacing w:before="0" w:beforeAutospacing="0" w:after="0" w:afterAutospacing="0"/>
        <w:contextualSpacing/>
        <w:rPr>
          <w:sz w:val="28"/>
          <w:szCs w:val="28"/>
        </w:rPr>
      </w:pPr>
    </w:p>
    <w:p w:rsidR="007C33FC" w:rsidRPr="00B84B02" w:rsidRDefault="007C33FC" w:rsidP="008658C1">
      <w:pPr>
        <w:pStyle w:val="3"/>
        <w:ind w:firstLine="709"/>
        <w:contextualSpacing/>
        <w:jc w:val="center"/>
        <w:outlineLvl w:val="0"/>
        <w:rPr>
          <w:b/>
          <w:bCs/>
          <w:caps/>
          <w:sz w:val="24"/>
          <w:szCs w:val="24"/>
        </w:rPr>
      </w:pPr>
      <w:r w:rsidRPr="00B84B02">
        <w:rPr>
          <w:b/>
          <w:bCs/>
          <w:caps/>
          <w:sz w:val="24"/>
          <w:szCs w:val="24"/>
          <w:lang w:val="en-US"/>
        </w:rPr>
        <w:t>III</w:t>
      </w:r>
      <w:r w:rsidR="00797B17" w:rsidRPr="00B84B02">
        <w:rPr>
          <w:b/>
          <w:bCs/>
          <w:caps/>
          <w:sz w:val="24"/>
          <w:szCs w:val="24"/>
        </w:rPr>
        <w:t>. рабочее время и время отдыха</w:t>
      </w:r>
    </w:p>
    <w:p w:rsidR="00C15F30" w:rsidRPr="00B84B02" w:rsidRDefault="00C15F30" w:rsidP="008658C1">
      <w:pPr>
        <w:pStyle w:val="3"/>
        <w:ind w:firstLine="709"/>
        <w:contextualSpacing/>
        <w:jc w:val="center"/>
        <w:outlineLvl w:val="0"/>
        <w:rPr>
          <w:b/>
          <w:bCs/>
          <w:caps/>
          <w:sz w:val="24"/>
          <w:szCs w:val="24"/>
        </w:rPr>
      </w:pPr>
    </w:p>
    <w:p w:rsidR="0008002E" w:rsidRPr="00B84B02" w:rsidRDefault="0008002E" w:rsidP="004224C6">
      <w:pPr>
        <w:ind w:firstLine="709"/>
        <w:jc w:val="both"/>
        <w:rPr>
          <w:sz w:val="28"/>
          <w:szCs w:val="28"/>
        </w:rPr>
      </w:pPr>
      <w:r w:rsidRPr="00066997">
        <w:rPr>
          <w:b/>
          <w:sz w:val="28"/>
          <w:szCs w:val="28"/>
        </w:rPr>
        <w:t>Рабочее время</w:t>
      </w:r>
      <w:r w:rsidRPr="00B84B02">
        <w:rPr>
          <w:b/>
          <w:sz w:val="28"/>
          <w:szCs w:val="28"/>
          <w:u w:val="single"/>
        </w:rPr>
        <w:t xml:space="preserve"> </w:t>
      </w:r>
      <w:r w:rsidRPr="00B84B02">
        <w:rPr>
          <w:b/>
          <w:sz w:val="28"/>
          <w:szCs w:val="28"/>
        </w:rPr>
        <w:t>–</w:t>
      </w:r>
      <w:r w:rsidRPr="00B84B02">
        <w:rPr>
          <w:sz w:val="28"/>
          <w:szCs w:val="28"/>
        </w:rPr>
        <w:t xml:space="preserve"> время, в течение которого работник в соответствии с правилами внутреннего трудового распорядка образовательной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rsidR="007C33FC" w:rsidRPr="00B84B02" w:rsidRDefault="007C33FC" w:rsidP="00C00C3C">
      <w:pPr>
        <w:pStyle w:val="3"/>
        <w:numPr>
          <w:ilvl w:val="1"/>
          <w:numId w:val="4"/>
        </w:numPr>
        <w:ind w:left="709" w:hanging="709"/>
        <w:contextualSpacing/>
      </w:pPr>
      <w:r w:rsidRPr="00B84B02">
        <w:t>Стороны пришли к соглашению о том, что:</w:t>
      </w:r>
    </w:p>
    <w:p w:rsidR="004224C6" w:rsidRPr="00B84B02" w:rsidRDefault="004224C6" w:rsidP="00495C73">
      <w:pPr>
        <w:pStyle w:val="3"/>
        <w:numPr>
          <w:ilvl w:val="2"/>
          <w:numId w:val="4"/>
        </w:numPr>
        <w:ind w:left="0" w:firstLine="0"/>
        <w:contextualSpacing/>
      </w:pPr>
      <w:r w:rsidRPr="00B84B02">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выборным органом первичной профсоюзной организации с</w:t>
      </w:r>
      <w:r w:rsidR="00FB7A58" w:rsidRPr="00B84B02">
        <w:t xml:space="preserve"> </w:t>
      </w:r>
      <w:r w:rsidRPr="00B84B02">
        <w:t xml:space="preserve">учётом </w:t>
      </w:r>
      <w:hyperlink r:id="rId8" w:history="1">
        <w:r w:rsidRPr="00B84B02">
          <w:t>особенностей</w:t>
        </w:r>
      </w:hyperlink>
      <w:r w:rsidRPr="00B84B02">
        <w:t>, установленных в зависимости от сферы ведения федеральным органом исполнительной власти, осуществляющим функции по</w:t>
      </w:r>
      <w:r w:rsidR="00FB7A58" w:rsidRPr="00B84B02">
        <w:t xml:space="preserve"> </w:t>
      </w:r>
      <w:r w:rsidRPr="00B84B02">
        <w:t>выработке и реализации государственной политики и нормативно-правовому регулированию в сфере общего образования</w:t>
      </w:r>
      <w:r w:rsidRPr="00B84B02">
        <w:rPr>
          <w:rStyle w:val="aff1"/>
        </w:rPr>
        <w:footnoteReference w:id="19"/>
      </w:r>
      <w:r w:rsidRPr="00B84B02">
        <w:t>.</w:t>
      </w:r>
    </w:p>
    <w:p w:rsidR="004224C6" w:rsidRPr="00B84B02" w:rsidRDefault="004224C6" w:rsidP="00495C73">
      <w:pPr>
        <w:pStyle w:val="3"/>
        <w:numPr>
          <w:ilvl w:val="2"/>
          <w:numId w:val="4"/>
        </w:numPr>
        <w:ind w:left="0" w:firstLine="0"/>
        <w:contextualSpacing/>
      </w:pPr>
      <w:r w:rsidRPr="00B84B02">
        <w:t>Для руководителя, заместителей руководителя,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 для работников и руководителей образовательных организаций, в том числе руководителей структурных подразделений, расположенных в сельской местности – женщин – 36 часов в неделю.</w:t>
      </w:r>
    </w:p>
    <w:p w:rsidR="004224C6" w:rsidRPr="00B84B02" w:rsidRDefault="004224C6" w:rsidP="00495C73">
      <w:pPr>
        <w:pStyle w:val="3"/>
        <w:numPr>
          <w:ilvl w:val="2"/>
          <w:numId w:val="4"/>
        </w:numPr>
        <w:ind w:left="0" w:firstLine="0"/>
        <w:contextualSpacing/>
      </w:pPr>
      <w:r w:rsidRPr="00B84B02">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4224C6" w:rsidRPr="00B84B02" w:rsidRDefault="004224C6" w:rsidP="00495C73">
      <w:pPr>
        <w:pStyle w:val="3"/>
        <w:numPr>
          <w:ilvl w:val="2"/>
          <w:numId w:val="4"/>
        </w:numPr>
        <w:ind w:left="0" w:firstLine="0"/>
        <w:contextualSpacing/>
      </w:pPr>
      <w:r w:rsidRPr="00B84B02">
        <w:t xml:space="preserve">Регулирование продолжительности рабочего времени педагогических работников осуществляется в зависимости от должности и (или) специальности </w:t>
      </w:r>
      <w:r w:rsidRPr="00B84B02">
        <w:lastRenderedPageBreak/>
        <w:t xml:space="preserve">педагогических работников и с учётом особенностей их труда, предусмотренных приказами № 1601 и № 536. </w:t>
      </w:r>
    </w:p>
    <w:p w:rsidR="004224C6" w:rsidRPr="00B84B02" w:rsidRDefault="004224C6" w:rsidP="000B3348">
      <w:pPr>
        <w:pStyle w:val="3"/>
        <w:numPr>
          <w:ilvl w:val="2"/>
          <w:numId w:val="4"/>
        </w:numPr>
        <w:ind w:left="0" w:firstLine="0"/>
        <w:contextualSpacing/>
      </w:pPr>
      <w:r w:rsidRPr="00B84B02">
        <w:t>Режим рабочего времени и времени отдыха педагогических работников и иных работников организации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w:t>
      </w:r>
      <w:r w:rsidRPr="00B84B02">
        <w:rPr>
          <w:rStyle w:val="aff1"/>
        </w:rPr>
        <w:footnoteReference w:id="20"/>
      </w:r>
      <w:r w:rsidRPr="00B84B02">
        <w:t>.</w:t>
      </w:r>
    </w:p>
    <w:p w:rsidR="004224C6" w:rsidRPr="00B84B02" w:rsidRDefault="004224C6" w:rsidP="000B3348">
      <w:pPr>
        <w:pStyle w:val="af9"/>
        <w:ind w:left="0"/>
        <w:jc w:val="both"/>
        <w:rPr>
          <w:sz w:val="28"/>
          <w:szCs w:val="28"/>
        </w:rPr>
      </w:pPr>
      <w:r w:rsidRPr="00B84B02">
        <w:rPr>
          <w:sz w:val="28"/>
          <w:szCs w:val="28"/>
        </w:rPr>
        <w:t xml:space="preserve">Общими выходными днями являются суббота и воскресенье. </w:t>
      </w:r>
    </w:p>
    <w:p w:rsidR="004224C6" w:rsidRPr="00B84B02" w:rsidRDefault="004224C6" w:rsidP="000B3348">
      <w:pPr>
        <w:pStyle w:val="afa"/>
        <w:spacing w:after="0"/>
        <w:ind w:left="0"/>
        <w:jc w:val="both"/>
        <w:rPr>
          <w:sz w:val="28"/>
        </w:rPr>
      </w:pPr>
      <w:r w:rsidRPr="00B84B02">
        <w:rPr>
          <w:sz w:val="28"/>
        </w:rPr>
        <w:t xml:space="preserve">На время закрытия детского сада в летний период работодатель может, с письменного согласия работника, привлекать педагогических работников к методической и организационной работе, не превышая объема их педагогической нагрузки, утверждая график работы.  </w:t>
      </w:r>
    </w:p>
    <w:p w:rsidR="004224C6" w:rsidRPr="00B84B02" w:rsidRDefault="004224C6" w:rsidP="00FB7A58">
      <w:pPr>
        <w:pStyle w:val="afa"/>
        <w:spacing w:after="0"/>
        <w:ind w:left="0" w:firstLine="567"/>
        <w:jc w:val="both"/>
        <w:rPr>
          <w:sz w:val="28"/>
        </w:rPr>
      </w:pPr>
      <w:r w:rsidRPr="00B84B02">
        <w:rPr>
          <w:sz w:val="28"/>
        </w:rPr>
        <w:t>Вспомогательный и обслуживающий персонал на время закрытия детского сада в летний период привлекается к выполнению хозяйственных работ, не требующих специальных знаний (мелкий ремонт, работа на территории, охрана образовательного учреждения и др.), в пределах установленного им рабочего времени с сохранением заработной платы.</w:t>
      </w:r>
    </w:p>
    <w:p w:rsidR="004224C6" w:rsidRPr="00B84B02" w:rsidRDefault="00EC1E91" w:rsidP="000B3348">
      <w:pPr>
        <w:pStyle w:val="3"/>
        <w:numPr>
          <w:ilvl w:val="1"/>
          <w:numId w:val="4"/>
        </w:numPr>
        <w:ind w:left="0" w:firstLine="0"/>
        <w:contextualSpacing/>
      </w:pPr>
      <w:r w:rsidRPr="00B84B02">
        <w:t xml:space="preserve">Старшие воспитатели, </w:t>
      </w:r>
      <w:r w:rsidR="00177C2C" w:rsidRPr="00B84B02">
        <w:t>воспитатели дошкольной</w:t>
      </w:r>
      <w:r w:rsidRPr="00B84B02">
        <w:t xml:space="preserve"> образовательной организации имеют право использовать 6 оплачиваемых рабочих часов в неделю для самостоятельной методической работы без обязательного присутствия в образовательной организации.</w:t>
      </w:r>
    </w:p>
    <w:p w:rsidR="00EC1E91" w:rsidRPr="00B84B02" w:rsidRDefault="00EC1E91" w:rsidP="000B3348">
      <w:pPr>
        <w:pStyle w:val="3"/>
        <w:numPr>
          <w:ilvl w:val="1"/>
          <w:numId w:val="4"/>
        </w:numPr>
        <w:ind w:left="0" w:firstLine="0"/>
        <w:contextualSpacing/>
      </w:pPr>
      <w:r w:rsidRPr="00B84B02">
        <w:t>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w:t>
      </w:r>
    </w:p>
    <w:p w:rsidR="004224C6" w:rsidRPr="00B84B02" w:rsidRDefault="004224C6" w:rsidP="000B3348">
      <w:pPr>
        <w:pStyle w:val="af9"/>
        <w:ind w:left="0"/>
        <w:jc w:val="both"/>
        <w:rPr>
          <w:sz w:val="28"/>
        </w:rPr>
      </w:pPr>
      <w:r w:rsidRPr="00B84B02">
        <w:rPr>
          <w:sz w:val="28"/>
        </w:rPr>
        <w:t xml:space="preserve">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p>
    <w:p w:rsidR="00EC1E91" w:rsidRPr="00B84B02" w:rsidRDefault="00EC1E91" w:rsidP="000B3348">
      <w:pPr>
        <w:pStyle w:val="3"/>
        <w:numPr>
          <w:ilvl w:val="1"/>
          <w:numId w:val="4"/>
        </w:numPr>
        <w:ind w:left="0" w:firstLine="0"/>
        <w:contextualSpacing/>
      </w:pPr>
      <w:r w:rsidRPr="00066997">
        <w:rPr>
          <w:b/>
        </w:rPr>
        <w:t>Время отдыха</w:t>
      </w:r>
      <w:r w:rsidRPr="00066997">
        <w:t xml:space="preserve"> </w:t>
      </w:r>
      <w:r w:rsidRPr="00B84B02">
        <w:t>– время, в течение которого работник свободен от исполнения трудовых обязанностей и которое он может использовать по своему усмотрению. Продолжительность еженедельного непрерывного отдыха не может быть менее 42 часов.</w:t>
      </w:r>
    </w:p>
    <w:p w:rsidR="00A65AB2" w:rsidRPr="00B84B02" w:rsidRDefault="0054218D" w:rsidP="000B3348">
      <w:pPr>
        <w:pStyle w:val="3"/>
        <w:numPr>
          <w:ilvl w:val="1"/>
          <w:numId w:val="4"/>
        </w:numPr>
        <w:ind w:left="0" w:firstLine="0"/>
        <w:contextualSpacing/>
      </w:pPr>
      <w:r w:rsidRPr="00B84B02">
        <w:t>Привлечение</w:t>
      </w:r>
      <w:r w:rsidR="00A65AB2" w:rsidRPr="00B84B02">
        <w:t xml:space="preserve"> работодателем работников</w:t>
      </w:r>
      <w:r w:rsidRPr="00B84B02">
        <w:t xml:space="preserve"> к </w:t>
      </w:r>
      <w:r w:rsidR="00C70471" w:rsidRPr="00B84B02">
        <w:t xml:space="preserve">сверхурочной </w:t>
      </w:r>
      <w:r w:rsidRPr="00B84B02">
        <w:t>р</w:t>
      </w:r>
      <w:r w:rsidR="0010455B" w:rsidRPr="00B84B02">
        <w:t>абот</w:t>
      </w:r>
      <w:r w:rsidRPr="00B84B02">
        <w:t>е</w:t>
      </w:r>
      <w:r w:rsidR="00316A5A" w:rsidRPr="00B84B02">
        <w:t xml:space="preserve"> </w:t>
      </w:r>
      <w:r w:rsidR="00276235" w:rsidRPr="00B84B02">
        <w:t xml:space="preserve">допускается только </w:t>
      </w:r>
      <w:r w:rsidR="0010455B" w:rsidRPr="00B84B02">
        <w:t xml:space="preserve">с </w:t>
      </w:r>
      <w:r w:rsidR="00276235" w:rsidRPr="00B84B02">
        <w:t>письменного согласия работника и компенсируется в соответств</w:t>
      </w:r>
      <w:r w:rsidR="004224C6" w:rsidRPr="00B84B02">
        <w:t>ии с трудовым законодательством</w:t>
      </w:r>
    </w:p>
    <w:p w:rsidR="004224C6" w:rsidRPr="00B84B02" w:rsidRDefault="004224C6" w:rsidP="000B3348">
      <w:pPr>
        <w:pStyle w:val="3"/>
        <w:contextualSpacing/>
      </w:pPr>
      <w:r w:rsidRPr="00B84B02">
        <w:lastRenderedPageBreak/>
        <w:t>Работодатель может привлекать работников к сверхурочным работам в соответствии со статьёй 99 ТК РФ только с предварительного согласия выборного органа первичной профсоюзной организации.</w:t>
      </w:r>
    </w:p>
    <w:p w:rsidR="004224C6" w:rsidRPr="00B84B02" w:rsidRDefault="004224C6" w:rsidP="000B3348">
      <w:pPr>
        <w:pStyle w:val="3"/>
        <w:contextualSpacing/>
      </w:pPr>
      <w:r w:rsidRPr="00B84B02">
        <w:t>К сверхурочной работе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w:t>
      </w:r>
    </w:p>
    <w:p w:rsidR="00EE47DF" w:rsidRPr="00B84B02" w:rsidRDefault="007C33FC" w:rsidP="000B3348">
      <w:pPr>
        <w:pStyle w:val="3"/>
        <w:numPr>
          <w:ilvl w:val="1"/>
          <w:numId w:val="4"/>
        </w:numPr>
        <w:ind w:left="0" w:firstLine="0"/>
        <w:contextualSpacing/>
      </w:pPr>
      <w:r w:rsidRPr="00B84B02">
        <w:t xml:space="preserve">Работодатель </w:t>
      </w:r>
      <w:r w:rsidR="00EE47DF" w:rsidRPr="00B84B02">
        <w:t xml:space="preserve">обязан согласовывать </w:t>
      </w:r>
      <w:r w:rsidR="00276235" w:rsidRPr="00B84B02">
        <w:t xml:space="preserve">с выборным органом первичной профсоюзной организации </w:t>
      </w:r>
      <w:r w:rsidR="00EE47DF" w:rsidRPr="00B84B02">
        <w:t>перечень</w:t>
      </w:r>
      <w:r w:rsidR="0010455B" w:rsidRPr="00B84B02">
        <w:t xml:space="preserve"> должностей работников с ненормированным рабочим днем.</w:t>
      </w:r>
    </w:p>
    <w:p w:rsidR="00EC1E91" w:rsidRPr="00B84B02" w:rsidRDefault="00EC1E91" w:rsidP="000B3348">
      <w:pPr>
        <w:ind w:firstLine="709"/>
        <w:jc w:val="both"/>
        <w:rPr>
          <w:sz w:val="28"/>
          <w:szCs w:val="28"/>
        </w:rPr>
      </w:pPr>
      <w:r w:rsidRPr="00B84B02">
        <w:rPr>
          <w:sz w:val="28"/>
          <w:szCs w:val="28"/>
          <w:u w:val="single"/>
        </w:rPr>
        <w:t>Ненормированный рабочий день</w:t>
      </w:r>
      <w:r w:rsidRPr="00B84B02">
        <w:rPr>
          <w:sz w:val="28"/>
          <w:szCs w:val="28"/>
        </w:rPr>
        <w:t xml:space="preserve">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 </w:t>
      </w:r>
    </w:p>
    <w:p w:rsidR="00EC1E91" w:rsidRPr="00B84B02" w:rsidRDefault="00EC1E91" w:rsidP="000B3348">
      <w:pPr>
        <w:pStyle w:val="afa"/>
        <w:spacing w:after="0"/>
        <w:ind w:left="0"/>
        <w:jc w:val="both"/>
        <w:rPr>
          <w:sz w:val="28"/>
          <w:szCs w:val="28"/>
        </w:rPr>
      </w:pPr>
      <w:r w:rsidRPr="00B84B02">
        <w:rPr>
          <w:sz w:val="28"/>
          <w:szCs w:val="28"/>
        </w:rPr>
        <w:t xml:space="preserve">Перечень должностей работников с ненормированным рабочим днем и продолжительность ежегодного дополнительного оплачиваемого отпуска работников с ненормированным рабочим днем устанавливается коллективным договором образовательной организации или правилами внутреннего трудового распорядка. Дополнительный отпуск должен быть не менее трех </w:t>
      </w:r>
      <w:r w:rsidR="002B0EBC">
        <w:rPr>
          <w:sz w:val="28"/>
          <w:szCs w:val="28"/>
        </w:rPr>
        <w:t>календарных дней. (Приложение №3</w:t>
      </w:r>
      <w:r w:rsidRPr="00B84B02">
        <w:rPr>
          <w:sz w:val="28"/>
          <w:szCs w:val="28"/>
        </w:rPr>
        <w:t>)</w:t>
      </w:r>
      <w:r w:rsidR="004224C6" w:rsidRPr="00B84B02">
        <w:rPr>
          <w:sz w:val="28"/>
          <w:szCs w:val="28"/>
        </w:rPr>
        <w:t>.</w:t>
      </w:r>
    </w:p>
    <w:p w:rsidR="00EC1E91" w:rsidRPr="00B84B02" w:rsidRDefault="00E81550" w:rsidP="000B3348">
      <w:pPr>
        <w:pStyle w:val="afa"/>
        <w:numPr>
          <w:ilvl w:val="1"/>
          <w:numId w:val="4"/>
        </w:numPr>
        <w:spacing w:after="0"/>
        <w:ind w:left="0" w:firstLine="0"/>
        <w:jc w:val="both"/>
        <w:rPr>
          <w:sz w:val="28"/>
          <w:szCs w:val="28"/>
        </w:rPr>
      </w:pPr>
      <w:r w:rsidRPr="00B84B02">
        <w:rPr>
          <w:sz w:val="28"/>
          <w:szCs w:val="28"/>
        </w:rPr>
        <w:t xml:space="preserve">Работа в выходные и праздничные дни запрещается. </w:t>
      </w:r>
      <w:r w:rsidR="007C33FC" w:rsidRPr="00B84B02">
        <w:rPr>
          <w:sz w:val="28"/>
          <w:szCs w:val="28"/>
        </w:rPr>
        <w:t xml:space="preserve">Привлечение работников к работе в выходные и нерабочие праздничные дни производится с их письменного согласия </w:t>
      </w:r>
      <w:r w:rsidR="00D41660" w:rsidRPr="00B84B02">
        <w:rPr>
          <w:sz w:val="28"/>
          <w:szCs w:val="28"/>
        </w:rPr>
        <w:t xml:space="preserve">и с </w:t>
      </w:r>
      <w:r w:rsidR="009222EB" w:rsidRPr="00B84B02">
        <w:rPr>
          <w:sz w:val="28"/>
          <w:szCs w:val="28"/>
        </w:rPr>
        <w:t>учё</w:t>
      </w:r>
      <w:r w:rsidR="00D41660" w:rsidRPr="00B84B02">
        <w:rPr>
          <w:sz w:val="28"/>
          <w:szCs w:val="28"/>
        </w:rPr>
        <w:t xml:space="preserve">том мнения выборного органа первичной профсоюзной организации </w:t>
      </w:r>
      <w:r w:rsidR="007C33FC" w:rsidRPr="00B84B02">
        <w:rPr>
          <w:sz w:val="28"/>
          <w:szCs w:val="28"/>
        </w:rPr>
        <w:t xml:space="preserve">в случае необходимости выполнения заранее непредвиденных работ, от срочного выполнения которых зависит в дальнейшем нормальная работа </w:t>
      </w:r>
      <w:r w:rsidR="002323D1" w:rsidRPr="00B84B02">
        <w:rPr>
          <w:sz w:val="28"/>
          <w:szCs w:val="28"/>
        </w:rPr>
        <w:t xml:space="preserve">образовательной </w:t>
      </w:r>
      <w:r w:rsidR="00C51BF4" w:rsidRPr="00B84B02">
        <w:rPr>
          <w:sz w:val="28"/>
          <w:szCs w:val="28"/>
        </w:rPr>
        <w:t>организации</w:t>
      </w:r>
      <w:r w:rsidR="007C33FC" w:rsidRPr="00B84B02">
        <w:rPr>
          <w:sz w:val="28"/>
          <w:szCs w:val="28"/>
        </w:rPr>
        <w:t>.</w:t>
      </w:r>
    </w:p>
    <w:p w:rsidR="00DB4C7B" w:rsidRPr="00B84B02" w:rsidRDefault="00DB4C7B" w:rsidP="000B3348">
      <w:pPr>
        <w:pStyle w:val="ConsPlusNormal"/>
        <w:ind w:firstLine="0"/>
        <w:jc w:val="both"/>
        <w:rPr>
          <w:rFonts w:ascii="Times New Roman" w:hAnsi="Times New Roman" w:cs="Times New Roman"/>
          <w:sz w:val="28"/>
          <w:szCs w:val="28"/>
        </w:rPr>
      </w:pPr>
      <w:r w:rsidRPr="00B84B02">
        <w:rPr>
          <w:rFonts w:ascii="Times New Roman" w:hAnsi="Times New Roman" w:cs="Times New Roman"/>
          <w:sz w:val="28"/>
          <w:szCs w:val="28"/>
        </w:rPr>
        <w:t>Привлечение работников к работе в выходные и нерабочие праздничные дни без их согласия допускается в следующих случаях:</w:t>
      </w:r>
    </w:p>
    <w:p w:rsidR="00DB4C7B" w:rsidRPr="00B84B02" w:rsidRDefault="00DB4C7B" w:rsidP="000B3348">
      <w:pPr>
        <w:pStyle w:val="ConsPlusNormal"/>
        <w:numPr>
          <w:ilvl w:val="0"/>
          <w:numId w:val="16"/>
        </w:numPr>
        <w:ind w:left="0" w:firstLine="0"/>
        <w:jc w:val="both"/>
        <w:rPr>
          <w:rFonts w:ascii="Times New Roman" w:hAnsi="Times New Roman" w:cs="Times New Roman"/>
          <w:sz w:val="28"/>
          <w:szCs w:val="28"/>
        </w:rPr>
      </w:pPr>
      <w:r w:rsidRPr="00B84B02">
        <w:rPr>
          <w:rFonts w:ascii="Times New Roman" w:hAnsi="Times New Roman" w:cs="Times New Roman"/>
          <w:sz w:val="28"/>
          <w:szCs w:val="28"/>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DB4C7B" w:rsidRPr="00B84B02" w:rsidRDefault="00DB4C7B" w:rsidP="000B3348">
      <w:pPr>
        <w:pStyle w:val="ConsPlusNormal"/>
        <w:numPr>
          <w:ilvl w:val="0"/>
          <w:numId w:val="16"/>
        </w:numPr>
        <w:ind w:left="0" w:firstLine="0"/>
        <w:jc w:val="both"/>
        <w:rPr>
          <w:rFonts w:ascii="Times New Roman" w:hAnsi="Times New Roman" w:cs="Times New Roman"/>
          <w:sz w:val="28"/>
          <w:szCs w:val="28"/>
        </w:rPr>
      </w:pPr>
      <w:r w:rsidRPr="00B84B02">
        <w:rPr>
          <w:rFonts w:ascii="Times New Roman" w:hAnsi="Times New Roman" w:cs="Times New Roman"/>
          <w:sz w:val="28"/>
          <w:szCs w:val="28"/>
        </w:rPr>
        <w:t>для предотвращения несчастных случаев, уничтожения или порчи имущества Работодателя, государственного или муниципального имущества;</w:t>
      </w:r>
    </w:p>
    <w:p w:rsidR="00DB4C7B" w:rsidRPr="00B84B02" w:rsidRDefault="00A851A3" w:rsidP="000B3348">
      <w:pPr>
        <w:pStyle w:val="ConsPlusNormal"/>
        <w:numPr>
          <w:ilvl w:val="0"/>
          <w:numId w:val="16"/>
        </w:numPr>
        <w:ind w:left="0" w:firstLine="0"/>
        <w:jc w:val="both"/>
        <w:rPr>
          <w:rFonts w:ascii="Times New Roman" w:hAnsi="Times New Roman" w:cs="Times New Roman"/>
          <w:sz w:val="28"/>
          <w:szCs w:val="28"/>
        </w:rPr>
      </w:pPr>
      <w:r w:rsidRPr="00B84B02">
        <w:rPr>
          <w:rFonts w:ascii="Times New Roman" w:hAnsi="Times New Roman" w:cs="Times New Roman"/>
          <w:sz w:val="28"/>
          <w:szCs w:val="28"/>
        </w:rPr>
        <w:t>д</w:t>
      </w:r>
      <w:r w:rsidR="00DB4C7B" w:rsidRPr="00B84B02">
        <w:rPr>
          <w:rFonts w:ascii="Times New Roman" w:hAnsi="Times New Roman" w:cs="Times New Roman"/>
          <w:sz w:val="28"/>
          <w:szCs w:val="28"/>
        </w:rPr>
        <w:t>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DB4C7B" w:rsidRPr="00B84B02" w:rsidRDefault="00DB4C7B" w:rsidP="005604F0">
      <w:pPr>
        <w:pStyle w:val="ConsPlusNormal"/>
        <w:ind w:firstLine="567"/>
        <w:jc w:val="both"/>
        <w:rPr>
          <w:rFonts w:ascii="Times New Roman" w:hAnsi="Times New Roman" w:cs="Times New Roman"/>
          <w:sz w:val="28"/>
          <w:szCs w:val="28"/>
        </w:rPr>
      </w:pPr>
      <w:r w:rsidRPr="00B84B02">
        <w:rPr>
          <w:rFonts w:ascii="Times New Roman" w:hAnsi="Times New Roman" w:cs="Times New Roman"/>
          <w:sz w:val="28"/>
          <w:szCs w:val="28"/>
        </w:rPr>
        <w:t>В других случаях привлечение к работе в выходные и нерабочие праздничные дни допускается с письменного согласия работника и по согласованию с профсоюзным комитетом.</w:t>
      </w:r>
    </w:p>
    <w:p w:rsidR="00DB4C7B" w:rsidRPr="00B84B02" w:rsidRDefault="00DB4C7B" w:rsidP="005604F0">
      <w:pPr>
        <w:pStyle w:val="ConsPlusNormal"/>
        <w:ind w:firstLine="567"/>
        <w:jc w:val="both"/>
        <w:rPr>
          <w:sz w:val="28"/>
          <w:szCs w:val="28"/>
        </w:rPr>
      </w:pPr>
      <w:r w:rsidRPr="00B84B02">
        <w:rPr>
          <w:rFonts w:ascii="Times New Roman" w:hAnsi="Times New Roman" w:cs="Times New Roman"/>
          <w:sz w:val="28"/>
          <w:szCs w:val="28"/>
        </w:rPr>
        <w:t xml:space="preserve">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w:t>
      </w:r>
      <w:r w:rsidRPr="00B84B02">
        <w:rPr>
          <w:rFonts w:ascii="Times New Roman" w:hAnsi="Times New Roman" w:cs="Times New Roman"/>
          <w:sz w:val="28"/>
          <w:szCs w:val="28"/>
        </w:rPr>
        <w:lastRenderedPageBreak/>
        <w:t>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DB4C7B" w:rsidRPr="00B84B02" w:rsidRDefault="00DB4C7B" w:rsidP="005604F0">
      <w:pPr>
        <w:pStyle w:val="af9"/>
        <w:ind w:left="0" w:firstLine="567"/>
        <w:jc w:val="both"/>
        <w:rPr>
          <w:sz w:val="28"/>
          <w:szCs w:val="28"/>
        </w:rPr>
      </w:pPr>
      <w:r w:rsidRPr="00B84B02">
        <w:rPr>
          <w:sz w:val="28"/>
          <w:szCs w:val="28"/>
        </w:rPr>
        <w:t>Привлечение работников к работе в выходные и нерабочие праздничные дни производится по письменному распоряжению Работодателя.</w:t>
      </w:r>
    </w:p>
    <w:p w:rsidR="00DB4C7B" w:rsidRPr="00B84B02" w:rsidRDefault="003A5A3C" w:rsidP="000B3348">
      <w:pPr>
        <w:pStyle w:val="af9"/>
        <w:numPr>
          <w:ilvl w:val="2"/>
          <w:numId w:val="4"/>
        </w:numPr>
        <w:ind w:left="0" w:firstLine="0"/>
        <w:jc w:val="both"/>
        <w:rPr>
          <w:sz w:val="28"/>
          <w:szCs w:val="28"/>
        </w:rPr>
      </w:pPr>
      <w:r w:rsidRPr="00B84B02">
        <w:rPr>
          <w:sz w:val="28"/>
          <w:szCs w:val="28"/>
        </w:rPr>
        <w:t>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w:t>
      </w:r>
      <w:r w:rsidRPr="00B84B02">
        <w:rPr>
          <w:rStyle w:val="aff1"/>
          <w:sz w:val="28"/>
          <w:szCs w:val="28"/>
        </w:rPr>
        <w:footnoteReference w:id="21"/>
      </w:r>
      <w:r w:rsidR="0086535C" w:rsidRPr="00B84B02">
        <w:rPr>
          <w:sz w:val="28"/>
          <w:szCs w:val="28"/>
        </w:rPr>
        <w:t>: Работа в выходной и нерабочий праздничный день оплачивается не менее чем в двойном размере.</w:t>
      </w:r>
    </w:p>
    <w:p w:rsidR="0086535C" w:rsidRPr="00B84B02" w:rsidRDefault="0086535C" w:rsidP="000B3348">
      <w:pPr>
        <w:tabs>
          <w:tab w:val="left" w:pos="1134"/>
        </w:tabs>
        <w:jc w:val="both"/>
        <w:rPr>
          <w:sz w:val="28"/>
          <w:szCs w:val="28"/>
        </w:rPr>
      </w:pPr>
      <w:r w:rsidRPr="00B84B02">
        <w:rPr>
          <w:sz w:val="28"/>
          <w:szCs w:val="28"/>
        </w:rPr>
        <w:t>По желанию работника, работавшего в выходной или нерабочий праздничный день, ему может быть предоставлен другой день отдыха.</w:t>
      </w:r>
    </w:p>
    <w:p w:rsidR="007C33FC" w:rsidRPr="00B84B02" w:rsidRDefault="007C33FC" w:rsidP="000B3348">
      <w:pPr>
        <w:pStyle w:val="af9"/>
        <w:numPr>
          <w:ilvl w:val="1"/>
          <w:numId w:val="4"/>
        </w:numPr>
        <w:ind w:left="0" w:firstLine="0"/>
        <w:jc w:val="both"/>
        <w:rPr>
          <w:spacing w:val="-6"/>
          <w:sz w:val="28"/>
          <w:szCs w:val="28"/>
        </w:rPr>
      </w:pPr>
      <w:r w:rsidRPr="00B84B02">
        <w:rPr>
          <w:spacing w:val="-6"/>
          <w:sz w:val="28"/>
          <w:szCs w:val="28"/>
        </w:rPr>
        <w:t xml:space="preserve">В течение рабочего дня (смены) работнику предоставляется перерыв для отдыха и питания, время и продолжительность которого определяется </w:t>
      </w:r>
      <w:r w:rsidR="002323D1" w:rsidRPr="00B84B02">
        <w:rPr>
          <w:spacing w:val="-6"/>
          <w:sz w:val="28"/>
          <w:szCs w:val="28"/>
        </w:rPr>
        <w:t>п</w:t>
      </w:r>
      <w:r w:rsidRPr="00B84B02">
        <w:rPr>
          <w:spacing w:val="-6"/>
          <w:sz w:val="28"/>
          <w:szCs w:val="28"/>
        </w:rPr>
        <w:t>равилами внутреннего трудового распорядка</w:t>
      </w:r>
      <w:r w:rsidR="002323D1" w:rsidRPr="00B84B02">
        <w:rPr>
          <w:spacing w:val="-6"/>
          <w:sz w:val="28"/>
          <w:szCs w:val="28"/>
        </w:rPr>
        <w:t xml:space="preserve"> образовательной организации</w:t>
      </w:r>
      <w:r w:rsidRPr="00B84B02">
        <w:rPr>
          <w:spacing w:val="-6"/>
          <w:sz w:val="28"/>
          <w:szCs w:val="28"/>
        </w:rPr>
        <w:t>.</w:t>
      </w:r>
    </w:p>
    <w:p w:rsidR="00DB4C7B" w:rsidRPr="00B84B02" w:rsidRDefault="00DB4C7B" w:rsidP="000B3348">
      <w:pPr>
        <w:pStyle w:val="3"/>
        <w:contextualSpacing/>
        <w:rPr>
          <w:spacing w:val="-6"/>
        </w:rPr>
      </w:pPr>
      <w:r w:rsidRPr="00B84B02">
        <w:rPr>
          <w:spacing w:val="-6"/>
        </w:rPr>
        <w:t>Для педагогических работников, выполняющих свои обязанности непрерывно в течение рабочего дня, перерыв для приёма пищи может не устанавливаться, а возможность приема пищи обеспечивается одновременно вместе с воспитанниками (отдельно в специально отведённом для этой цели помещении).</w:t>
      </w:r>
    </w:p>
    <w:p w:rsidR="0086535C" w:rsidRPr="00B84B02" w:rsidRDefault="0086535C" w:rsidP="000B3348">
      <w:pPr>
        <w:pStyle w:val="af9"/>
        <w:numPr>
          <w:ilvl w:val="1"/>
          <w:numId w:val="4"/>
        </w:numPr>
        <w:ind w:left="0" w:firstLine="0"/>
        <w:jc w:val="both"/>
        <w:rPr>
          <w:spacing w:val="-6"/>
          <w:sz w:val="28"/>
          <w:szCs w:val="28"/>
        </w:rPr>
      </w:pPr>
      <w:r w:rsidRPr="00B84B02">
        <w:rPr>
          <w:sz w:val="28"/>
          <w:szCs w:val="28"/>
        </w:rPr>
        <w:t>Педагогическим работникам предоставляется ежегодный основной удлиненный оплачиваемый отпуск, с сохранением места работы (должности) и среднего заработка, продолжительность которого установлена постановлением Правительства Российской Федерации от 14 мая 2015 года № 466 «О ежегодных основных удлиненных оплачиваемых отпусках» в соответствии с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года № 678.</w:t>
      </w:r>
    </w:p>
    <w:p w:rsidR="00DB4C7B" w:rsidRPr="00B84B02" w:rsidRDefault="00DB4C7B" w:rsidP="005604F0">
      <w:pPr>
        <w:pStyle w:val="af9"/>
        <w:ind w:left="0" w:firstLine="567"/>
        <w:jc w:val="both"/>
        <w:rPr>
          <w:sz w:val="28"/>
          <w:szCs w:val="28"/>
        </w:rPr>
      </w:pPr>
      <w:r w:rsidRPr="00B84B02">
        <w:rPr>
          <w:sz w:val="28"/>
          <w:szCs w:val="28"/>
        </w:rPr>
        <w:t>Педагогическим работникам, работающим с обучающимися с ограниченными возможностями здоровья, находящимися в составе группы комбинированной направленности, предоставляется отпуск продолжительностью 56 календарных дней и устанавливается норма часов педагогической работы в неделю - 25 часов за ставку заработной платы. Указанное право работников наступает независимо от того, в какой образовательной организации создана дошкольная группа комбинированной направленности, от количества детей с ограниченными возможностями здоровья в ней, а также не влечет необходимость работы с данной категорией обучающихся в течение полного рабочего дня.</w:t>
      </w:r>
    </w:p>
    <w:p w:rsidR="00DB4C7B" w:rsidRPr="00B84B02" w:rsidRDefault="00DB4C7B" w:rsidP="005604F0">
      <w:pPr>
        <w:pStyle w:val="3"/>
        <w:ind w:firstLine="567"/>
        <w:contextualSpacing/>
      </w:pPr>
      <w:r w:rsidRPr="00B84B02">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а также в других случаях, определённых статьёй 122 ТК РФ.</w:t>
      </w:r>
    </w:p>
    <w:p w:rsidR="00DB4C7B" w:rsidRPr="00B84B02" w:rsidRDefault="00DB4C7B" w:rsidP="005604F0">
      <w:pPr>
        <w:pStyle w:val="3"/>
        <w:ind w:firstLine="567"/>
        <w:contextualSpacing/>
      </w:pPr>
      <w:r w:rsidRPr="00B84B02">
        <w:lastRenderedPageBreak/>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DB4C7B" w:rsidRPr="00B84B02" w:rsidRDefault="00DB4C7B" w:rsidP="005604F0">
      <w:pPr>
        <w:pStyle w:val="3"/>
        <w:ind w:firstLine="567"/>
        <w:contextualSpacing/>
      </w:pPr>
      <w:r w:rsidRPr="00B84B02">
        <w:rPr>
          <w:iCs/>
        </w:rPr>
        <w:t>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rsidR="00DB4C7B" w:rsidRPr="00B84B02" w:rsidRDefault="00DB4C7B" w:rsidP="005604F0">
      <w:pPr>
        <w:pStyle w:val="3"/>
        <w:ind w:firstLine="567"/>
        <w:contextualSpacing/>
      </w:pPr>
      <w:r w:rsidRPr="00B84B02">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календарного года.</w:t>
      </w:r>
    </w:p>
    <w:p w:rsidR="00DB4C7B" w:rsidRPr="00B84B02" w:rsidRDefault="00DB4C7B" w:rsidP="005604F0">
      <w:pPr>
        <w:pStyle w:val="3"/>
        <w:ind w:firstLine="567"/>
        <w:contextualSpacing/>
      </w:pPr>
      <w:r w:rsidRPr="00B84B02">
        <w:t>О времени начала отпуска работник должен быть письменно извещен не позднее, чем за две недели до его начала.</w:t>
      </w:r>
    </w:p>
    <w:p w:rsidR="00DB4C7B" w:rsidRPr="00B84B02" w:rsidRDefault="00DB4C7B" w:rsidP="005604F0">
      <w:pPr>
        <w:pStyle w:val="af9"/>
        <w:ind w:left="0" w:firstLine="567"/>
        <w:jc w:val="both"/>
        <w:rPr>
          <w:sz w:val="28"/>
          <w:szCs w:val="28"/>
        </w:rPr>
      </w:pPr>
      <w:r w:rsidRPr="00B84B02">
        <w:rPr>
          <w:sz w:val="28"/>
          <w:szCs w:val="28"/>
        </w:rPr>
        <w:t>Средний дневной заработок для оплаты отпусков и выплаты компенсации за неиспользованные отпуска может исчисляется за последние 3 календарных месяца, если это не ухудшает положение работника.</w:t>
      </w:r>
    </w:p>
    <w:p w:rsidR="00DB4C7B" w:rsidRPr="00B84B02" w:rsidRDefault="00DB4C7B" w:rsidP="005604F0">
      <w:pPr>
        <w:pStyle w:val="3"/>
        <w:ind w:firstLine="567"/>
        <w:contextualSpacing/>
      </w:pPr>
      <w:r w:rsidRPr="00B84B02">
        <w:t>Продление, перенесение, разделение и отзыв из оплачиваемого отпуска производится с согласия работника в случаях, предусмотренных статьями 124, 125 ТК РФ.</w:t>
      </w:r>
    </w:p>
    <w:p w:rsidR="00DB4C7B" w:rsidRPr="00B84B02" w:rsidRDefault="00DB4C7B" w:rsidP="005604F0">
      <w:pPr>
        <w:pStyle w:val="af9"/>
        <w:ind w:left="0" w:firstLine="567"/>
        <w:jc w:val="both"/>
        <w:rPr>
          <w:sz w:val="28"/>
          <w:szCs w:val="28"/>
        </w:rPr>
      </w:pPr>
      <w:r w:rsidRPr="00B84B02">
        <w:rPr>
          <w:sz w:val="28"/>
          <w:szCs w:val="28"/>
        </w:rPr>
        <w:t>Ежегодный оплачиваемый отпуск по письменному заявлению работника</w:t>
      </w:r>
      <w:r w:rsidR="00E8419C" w:rsidRPr="00B84B02">
        <w:rPr>
          <w:sz w:val="28"/>
          <w:szCs w:val="28"/>
        </w:rPr>
        <w:t xml:space="preserve"> </w:t>
      </w:r>
      <w:r w:rsidRPr="00B84B02">
        <w:rPr>
          <w:sz w:val="28"/>
          <w:szCs w:val="28"/>
        </w:rPr>
        <w:t xml:space="preserve">переносится на другой срок,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w:t>
      </w:r>
    </w:p>
    <w:p w:rsidR="00DB4C7B" w:rsidRPr="00B84B02" w:rsidRDefault="00DB4C7B" w:rsidP="005604F0">
      <w:pPr>
        <w:pStyle w:val="af9"/>
        <w:ind w:left="0" w:firstLine="567"/>
        <w:jc w:val="both"/>
        <w:rPr>
          <w:sz w:val="28"/>
          <w:szCs w:val="28"/>
        </w:rPr>
      </w:pPr>
      <w:r w:rsidRPr="00B84B02">
        <w:rPr>
          <w:sz w:val="28"/>
          <w:szCs w:val="28"/>
        </w:rPr>
        <w:t>По соглашению между работником и Работодателем ежегодный оплачиваемый отпуск может быть разделен на части. При этом одна из частей отпуска должна быть не менее 14 календарных дней.</w:t>
      </w:r>
    </w:p>
    <w:p w:rsidR="00DB4C7B" w:rsidRPr="00B84B02" w:rsidRDefault="00DB4C7B" w:rsidP="005604F0">
      <w:pPr>
        <w:pStyle w:val="af9"/>
        <w:ind w:left="0" w:firstLine="567"/>
        <w:jc w:val="both"/>
        <w:rPr>
          <w:sz w:val="28"/>
          <w:szCs w:val="28"/>
        </w:rPr>
      </w:pPr>
      <w:r w:rsidRPr="00B84B02">
        <w:rPr>
          <w:sz w:val="28"/>
          <w:szCs w:val="28"/>
        </w:rPr>
        <w:t>Отзыв работника из отпуска допускается только с его письменного согласия.</w:t>
      </w:r>
    </w:p>
    <w:p w:rsidR="00DB4C7B" w:rsidRPr="00B84B02" w:rsidRDefault="00DB4C7B" w:rsidP="005604F0">
      <w:pPr>
        <w:pStyle w:val="3"/>
        <w:ind w:firstLine="567"/>
        <w:contextualSpacing/>
      </w:pPr>
      <w:r w:rsidRPr="00B84B02">
        <w:t>Неиспользованная в связи с отзывом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DB4C7B" w:rsidRPr="00B84B02" w:rsidRDefault="00DB4C7B" w:rsidP="005604F0">
      <w:pPr>
        <w:pStyle w:val="af9"/>
        <w:ind w:left="0" w:firstLine="567"/>
        <w:jc w:val="both"/>
        <w:rPr>
          <w:spacing w:val="-6"/>
          <w:sz w:val="28"/>
          <w:szCs w:val="28"/>
        </w:rPr>
      </w:pPr>
      <w:r w:rsidRPr="00B84B02">
        <w:rPr>
          <w:sz w:val="28"/>
          <w:szCs w:val="28"/>
        </w:rPr>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p>
    <w:p w:rsidR="00F64DC0" w:rsidRPr="00B84B02" w:rsidRDefault="00E9095B" w:rsidP="000B3348">
      <w:pPr>
        <w:pStyle w:val="af9"/>
        <w:numPr>
          <w:ilvl w:val="1"/>
          <w:numId w:val="4"/>
        </w:numPr>
        <w:ind w:left="0" w:hanging="11"/>
        <w:jc w:val="both"/>
        <w:rPr>
          <w:spacing w:val="-6"/>
          <w:sz w:val="28"/>
          <w:szCs w:val="28"/>
        </w:rPr>
      </w:pPr>
      <w:r w:rsidRPr="00B84B02">
        <w:rPr>
          <w:sz w:val="28"/>
        </w:rPr>
        <w:t>Работникам</w:t>
      </w:r>
      <w:r w:rsidR="00F64DC0" w:rsidRPr="00B84B02">
        <w:rPr>
          <w:sz w:val="28"/>
        </w:rPr>
        <w:t xml:space="preserve"> образовательных организаций, условия труда </w:t>
      </w:r>
      <w:r w:rsidRPr="00B84B02">
        <w:rPr>
          <w:sz w:val="28"/>
        </w:rPr>
        <w:t>на рабочих местах,</w:t>
      </w:r>
      <w:r w:rsidR="00F64DC0" w:rsidRPr="00B84B02">
        <w:rPr>
          <w:sz w:val="28"/>
        </w:rPr>
        <w:t xml:space="preserve"> которых по результатам специальной оценки условий труда отнесены к вредным условиям труда 2, 3 или 4 степени либо опасным условиям труда предоставляется ежегодный дополнительный оплачиваемый отпуск. Продолжительность ежегодного дополнительного оплачиваемого отпуска конкретного работника устанавливается трудовым договором на основании Коллективного договора с учетом результатов специальной оценки условий труда. </w:t>
      </w:r>
    </w:p>
    <w:p w:rsidR="002B0EBC" w:rsidRPr="002B0EBC" w:rsidRDefault="00DB4C7B" w:rsidP="002B0EBC">
      <w:pPr>
        <w:pStyle w:val="af9"/>
        <w:ind w:left="0" w:firstLine="567"/>
        <w:jc w:val="both"/>
        <w:rPr>
          <w:sz w:val="28"/>
          <w:szCs w:val="28"/>
        </w:rPr>
      </w:pPr>
      <w:r w:rsidRPr="00B84B02">
        <w:rPr>
          <w:sz w:val="28"/>
        </w:rPr>
        <w:lastRenderedPageBreak/>
        <w:t xml:space="preserve">Минимальная продолжительность ежегодного дополнительного </w:t>
      </w:r>
      <w:r w:rsidRPr="00FE78B2">
        <w:rPr>
          <w:sz w:val="28"/>
          <w:szCs w:val="28"/>
        </w:rPr>
        <w:t>оплачиваемого отпуска составляет 7 ка</w:t>
      </w:r>
      <w:r w:rsidR="002B0EBC">
        <w:rPr>
          <w:sz w:val="28"/>
          <w:szCs w:val="28"/>
        </w:rPr>
        <w:t>лендарных дней.  (Приложение № 4</w:t>
      </w:r>
      <w:r w:rsidRPr="00FE78B2">
        <w:rPr>
          <w:sz w:val="28"/>
          <w:szCs w:val="28"/>
        </w:rPr>
        <w:t>).</w:t>
      </w:r>
    </w:p>
    <w:p w:rsidR="00FE78B2" w:rsidRPr="00FE78B2" w:rsidRDefault="00FE78B2" w:rsidP="00FE78B2">
      <w:pPr>
        <w:pStyle w:val="af9"/>
        <w:numPr>
          <w:ilvl w:val="1"/>
          <w:numId w:val="102"/>
        </w:numPr>
        <w:jc w:val="both"/>
        <w:rPr>
          <w:spacing w:val="-6"/>
          <w:sz w:val="28"/>
          <w:szCs w:val="28"/>
        </w:rPr>
      </w:pPr>
      <w:r>
        <w:rPr>
          <w:sz w:val="28"/>
          <w:szCs w:val="28"/>
        </w:rPr>
        <w:t xml:space="preserve">Коллективным договором предусматривается </w:t>
      </w:r>
      <w:r w:rsidRPr="00FE78B2">
        <w:rPr>
          <w:sz w:val="28"/>
          <w:szCs w:val="28"/>
        </w:rPr>
        <w:t>дополнительный оплачиваемый отпуск</w:t>
      </w:r>
      <w:r>
        <w:rPr>
          <w:sz w:val="28"/>
          <w:szCs w:val="28"/>
        </w:rPr>
        <w:t>:</w:t>
      </w:r>
    </w:p>
    <w:p w:rsidR="00DB4C7B" w:rsidRPr="00FE78B2" w:rsidRDefault="00DB4C7B" w:rsidP="00FE78B2">
      <w:pPr>
        <w:pStyle w:val="af9"/>
        <w:numPr>
          <w:ilvl w:val="0"/>
          <w:numId w:val="104"/>
        </w:numPr>
        <w:jc w:val="both"/>
        <w:rPr>
          <w:spacing w:val="-6"/>
          <w:sz w:val="28"/>
          <w:szCs w:val="28"/>
        </w:rPr>
      </w:pPr>
      <w:r w:rsidRPr="00FE78B2">
        <w:rPr>
          <w:sz w:val="28"/>
          <w:szCs w:val="28"/>
        </w:rPr>
        <w:t>уборщикам служебных помещений, младшим воспитателям, работа которых связана с уборкой санитарных узлов -  до 7 календарных дней;</w:t>
      </w:r>
    </w:p>
    <w:p w:rsidR="002B0EBC" w:rsidRPr="002B0EBC" w:rsidRDefault="00DB4C7B" w:rsidP="002B0EBC">
      <w:pPr>
        <w:pStyle w:val="af9"/>
        <w:numPr>
          <w:ilvl w:val="0"/>
          <w:numId w:val="17"/>
        </w:numPr>
        <w:ind w:left="0" w:hanging="11"/>
        <w:jc w:val="both"/>
        <w:rPr>
          <w:spacing w:val="-6"/>
          <w:sz w:val="28"/>
          <w:szCs w:val="28"/>
        </w:rPr>
      </w:pPr>
      <w:r w:rsidRPr="00B84B02">
        <w:rPr>
          <w:sz w:val="28"/>
          <w:szCs w:val="28"/>
        </w:rPr>
        <w:t>вспомогательному и обслуживающему персоналу за выполнение хозяйственных работ, не требующих специальных знаний (мелкий ремонт, работа на территории, охрана образовательной организации и др.), не предусмотренных трудовым договором, до 7 календарных дней.</w:t>
      </w:r>
    </w:p>
    <w:p w:rsidR="00F64DC0" w:rsidRPr="002B0EBC" w:rsidRDefault="002B0EBC" w:rsidP="002B0EBC">
      <w:pPr>
        <w:jc w:val="both"/>
        <w:rPr>
          <w:spacing w:val="-6"/>
          <w:sz w:val="28"/>
          <w:szCs w:val="28"/>
        </w:rPr>
      </w:pPr>
      <w:r>
        <w:rPr>
          <w:sz w:val="28"/>
          <w:szCs w:val="28"/>
        </w:rPr>
        <w:t xml:space="preserve"> 3.12 </w:t>
      </w:r>
      <w:r w:rsidR="00F64DC0" w:rsidRPr="002B0EBC">
        <w:rPr>
          <w:sz w:val="28"/>
          <w:szCs w:val="28"/>
        </w:rPr>
        <w:t>Работникам</w:t>
      </w:r>
      <w:r w:rsidR="001513EA" w:rsidRPr="002B0EBC">
        <w:rPr>
          <w:sz w:val="28"/>
          <w:szCs w:val="28"/>
        </w:rPr>
        <w:t>, являющимся членами профсоюзной организации,</w:t>
      </w:r>
      <w:r w:rsidR="00F64DC0" w:rsidRPr="002B0EBC">
        <w:rPr>
          <w:sz w:val="28"/>
          <w:szCs w:val="28"/>
        </w:rPr>
        <w:t xml:space="preserve"> может быть предоставлен краткосрочный оплачиваемый отпуск по семейным обстоятельствам и по другим уважительным причинам: </w:t>
      </w:r>
    </w:p>
    <w:p w:rsidR="00DB4C7B" w:rsidRPr="00B84B02" w:rsidRDefault="00DB4C7B" w:rsidP="000B3348">
      <w:pPr>
        <w:pStyle w:val="af9"/>
        <w:numPr>
          <w:ilvl w:val="0"/>
          <w:numId w:val="18"/>
        </w:numPr>
        <w:ind w:left="0" w:firstLine="0"/>
        <w:jc w:val="both"/>
        <w:rPr>
          <w:spacing w:val="-6"/>
          <w:sz w:val="28"/>
          <w:szCs w:val="28"/>
        </w:rPr>
      </w:pPr>
      <w:r w:rsidRPr="00B84B02">
        <w:rPr>
          <w:sz w:val="28"/>
          <w:szCs w:val="28"/>
        </w:rPr>
        <w:t>при рождении ребёнка в семье – 1 день (отцу);</w:t>
      </w:r>
    </w:p>
    <w:p w:rsidR="00DB4C7B" w:rsidRPr="00B84B02" w:rsidRDefault="00DB4C7B" w:rsidP="000B3348">
      <w:pPr>
        <w:pStyle w:val="af9"/>
        <w:numPr>
          <w:ilvl w:val="0"/>
          <w:numId w:val="18"/>
        </w:numPr>
        <w:ind w:left="0" w:firstLine="0"/>
        <w:jc w:val="both"/>
        <w:rPr>
          <w:spacing w:val="-6"/>
          <w:sz w:val="28"/>
          <w:szCs w:val="28"/>
        </w:rPr>
      </w:pPr>
      <w:r w:rsidRPr="00B84B02">
        <w:rPr>
          <w:sz w:val="28"/>
          <w:szCs w:val="28"/>
        </w:rPr>
        <w:t>для сопровождения детей-первоклассников младшего школьного возраста в школу – 1 день;</w:t>
      </w:r>
    </w:p>
    <w:p w:rsidR="00DB4C7B" w:rsidRPr="00B84B02" w:rsidRDefault="00DB4C7B" w:rsidP="000B3348">
      <w:pPr>
        <w:pStyle w:val="af9"/>
        <w:numPr>
          <w:ilvl w:val="0"/>
          <w:numId w:val="18"/>
        </w:numPr>
        <w:ind w:left="0" w:firstLine="0"/>
        <w:jc w:val="both"/>
        <w:rPr>
          <w:spacing w:val="-6"/>
          <w:sz w:val="28"/>
          <w:szCs w:val="28"/>
        </w:rPr>
      </w:pPr>
      <w:r w:rsidRPr="00B84B02">
        <w:rPr>
          <w:sz w:val="28"/>
          <w:szCs w:val="28"/>
        </w:rPr>
        <w:t>в связи с переезд</w:t>
      </w:r>
      <w:r w:rsidR="0021417B" w:rsidRPr="00B84B02">
        <w:rPr>
          <w:sz w:val="28"/>
          <w:szCs w:val="28"/>
        </w:rPr>
        <w:t>ом на новое место жительства – 2</w:t>
      </w:r>
      <w:r w:rsidRPr="00B84B02">
        <w:rPr>
          <w:sz w:val="28"/>
          <w:szCs w:val="28"/>
        </w:rPr>
        <w:t xml:space="preserve"> дня;</w:t>
      </w:r>
    </w:p>
    <w:p w:rsidR="00DB4C7B" w:rsidRPr="00B84B02" w:rsidRDefault="0021417B" w:rsidP="000B3348">
      <w:pPr>
        <w:pStyle w:val="af9"/>
        <w:numPr>
          <w:ilvl w:val="0"/>
          <w:numId w:val="18"/>
        </w:numPr>
        <w:ind w:left="0" w:firstLine="0"/>
        <w:jc w:val="both"/>
        <w:rPr>
          <w:spacing w:val="-6"/>
          <w:sz w:val="28"/>
          <w:szCs w:val="28"/>
        </w:rPr>
      </w:pPr>
      <w:r w:rsidRPr="00B84B02">
        <w:rPr>
          <w:sz w:val="28"/>
          <w:szCs w:val="28"/>
        </w:rPr>
        <w:t>для проводов детей в армию – 1</w:t>
      </w:r>
      <w:r w:rsidR="00084DB6">
        <w:rPr>
          <w:sz w:val="28"/>
          <w:szCs w:val="28"/>
        </w:rPr>
        <w:t xml:space="preserve"> день</w:t>
      </w:r>
      <w:r w:rsidR="00DB4C7B" w:rsidRPr="00B84B02">
        <w:rPr>
          <w:sz w:val="28"/>
          <w:szCs w:val="28"/>
        </w:rPr>
        <w:t>;</w:t>
      </w:r>
    </w:p>
    <w:p w:rsidR="00DB4C7B" w:rsidRPr="00B84B02" w:rsidRDefault="00DB4C7B" w:rsidP="000B3348">
      <w:pPr>
        <w:pStyle w:val="af9"/>
        <w:numPr>
          <w:ilvl w:val="0"/>
          <w:numId w:val="18"/>
        </w:numPr>
        <w:ind w:left="0" w:firstLine="0"/>
        <w:jc w:val="both"/>
        <w:rPr>
          <w:spacing w:val="-6"/>
          <w:sz w:val="28"/>
          <w:szCs w:val="28"/>
        </w:rPr>
      </w:pPr>
      <w:r w:rsidRPr="00B84B02">
        <w:rPr>
          <w:sz w:val="28"/>
          <w:szCs w:val="28"/>
        </w:rPr>
        <w:t>в случае свадьбы работника – 2 дня;</w:t>
      </w:r>
    </w:p>
    <w:p w:rsidR="00DB4C7B" w:rsidRPr="00B84B02" w:rsidRDefault="00DB4C7B" w:rsidP="000B3348">
      <w:pPr>
        <w:pStyle w:val="af9"/>
        <w:numPr>
          <w:ilvl w:val="0"/>
          <w:numId w:val="18"/>
        </w:numPr>
        <w:ind w:left="0" w:firstLine="0"/>
        <w:jc w:val="both"/>
        <w:rPr>
          <w:spacing w:val="-6"/>
          <w:sz w:val="28"/>
          <w:szCs w:val="28"/>
        </w:rPr>
      </w:pPr>
      <w:r w:rsidRPr="00B84B02">
        <w:rPr>
          <w:sz w:val="28"/>
          <w:szCs w:val="28"/>
        </w:rPr>
        <w:t>в сл</w:t>
      </w:r>
      <w:r w:rsidR="0021417B" w:rsidRPr="00B84B02">
        <w:rPr>
          <w:sz w:val="28"/>
          <w:szCs w:val="28"/>
        </w:rPr>
        <w:t>учае свадьбы детей работника – 1</w:t>
      </w:r>
      <w:r w:rsidR="00084DB6">
        <w:rPr>
          <w:sz w:val="28"/>
          <w:szCs w:val="28"/>
        </w:rPr>
        <w:t xml:space="preserve"> день</w:t>
      </w:r>
      <w:r w:rsidRPr="00B84B02">
        <w:rPr>
          <w:sz w:val="28"/>
          <w:szCs w:val="28"/>
        </w:rPr>
        <w:t>;</w:t>
      </w:r>
    </w:p>
    <w:p w:rsidR="00DB4C7B" w:rsidRPr="00B84B02" w:rsidRDefault="00DB4C7B" w:rsidP="000B3348">
      <w:pPr>
        <w:pStyle w:val="af9"/>
        <w:numPr>
          <w:ilvl w:val="0"/>
          <w:numId w:val="18"/>
        </w:numPr>
        <w:ind w:left="0" w:firstLine="0"/>
        <w:jc w:val="both"/>
        <w:rPr>
          <w:spacing w:val="-6"/>
          <w:sz w:val="28"/>
          <w:szCs w:val="28"/>
        </w:rPr>
      </w:pPr>
      <w:r w:rsidRPr="00B84B02">
        <w:rPr>
          <w:sz w:val="28"/>
          <w:szCs w:val="28"/>
        </w:rPr>
        <w:t xml:space="preserve">на похороны близких родственников (мужа, жены, детей, родители) – </w:t>
      </w:r>
      <w:r w:rsidR="0021417B" w:rsidRPr="00B84B02">
        <w:rPr>
          <w:sz w:val="28"/>
          <w:szCs w:val="28"/>
        </w:rPr>
        <w:t>3</w:t>
      </w:r>
      <w:r w:rsidRPr="00B84B02">
        <w:rPr>
          <w:sz w:val="28"/>
          <w:szCs w:val="28"/>
        </w:rPr>
        <w:t xml:space="preserve"> дня;</w:t>
      </w:r>
    </w:p>
    <w:p w:rsidR="00DB4C7B" w:rsidRPr="00B84B02" w:rsidRDefault="00DB4C7B" w:rsidP="000B3348">
      <w:pPr>
        <w:pStyle w:val="af9"/>
        <w:numPr>
          <w:ilvl w:val="0"/>
          <w:numId w:val="18"/>
        </w:numPr>
        <w:ind w:left="0" w:firstLine="0"/>
        <w:jc w:val="both"/>
        <w:rPr>
          <w:spacing w:val="-6"/>
          <w:sz w:val="28"/>
          <w:szCs w:val="28"/>
        </w:rPr>
      </w:pPr>
      <w:r w:rsidRPr="00B84B02">
        <w:rPr>
          <w:sz w:val="28"/>
          <w:szCs w:val="28"/>
        </w:rPr>
        <w:t>неосвобождённому председателю перви</w:t>
      </w:r>
      <w:r w:rsidR="0021417B" w:rsidRPr="00B84B02">
        <w:rPr>
          <w:sz w:val="28"/>
          <w:szCs w:val="28"/>
        </w:rPr>
        <w:t>чной профсоюзной организации – 2</w:t>
      </w:r>
      <w:r w:rsidRPr="00B84B02">
        <w:rPr>
          <w:sz w:val="28"/>
          <w:szCs w:val="28"/>
        </w:rPr>
        <w:t xml:space="preserve"> дня;</w:t>
      </w:r>
    </w:p>
    <w:p w:rsidR="00DB4C7B" w:rsidRPr="002B0EBC" w:rsidRDefault="002B0EBC" w:rsidP="002B0EBC">
      <w:pPr>
        <w:jc w:val="both"/>
        <w:rPr>
          <w:spacing w:val="-6"/>
          <w:sz w:val="28"/>
          <w:szCs w:val="28"/>
        </w:rPr>
      </w:pPr>
      <w:r>
        <w:rPr>
          <w:sz w:val="28"/>
          <w:szCs w:val="28"/>
        </w:rPr>
        <w:t xml:space="preserve">3.13 </w:t>
      </w:r>
      <w:r w:rsidR="00FE78B2" w:rsidRPr="002B0EBC">
        <w:rPr>
          <w:sz w:val="28"/>
          <w:szCs w:val="28"/>
        </w:rPr>
        <w:t>О</w:t>
      </w:r>
      <w:r w:rsidR="00DB4C7B" w:rsidRPr="002B0EBC">
        <w:rPr>
          <w:sz w:val="28"/>
          <w:szCs w:val="28"/>
        </w:rPr>
        <w:t xml:space="preserve">дному из родителей (опекуну, попечителю) для ухода за детьми- инвалидами по его письменному заявлению могут предоставляться 4 дополнительных оплачиваемых выходных дней в месяц, которые могут быть использованы одним из указанных лиц либо разделены ими между собой по их усмотрению. </w:t>
      </w:r>
    </w:p>
    <w:p w:rsidR="00DB4C7B" w:rsidRPr="00B84B02" w:rsidRDefault="00DB4C7B" w:rsidP="000B3348">
      <w:pPr>
        <w:pStyle w:val="af9"/>
        <w:ind w:left="0"/>
        <w:jc w:val="both"/>
        <w:rPr>
          <w:spacing w:val="-6"/>
          <w:sz w:val="28"/>
          <w:szCs w:val="28"/>
        </w:rPr>
      </w:pPr>
      <w:r w:rsidRPr="00B84B02">
        <w:rPr>
          <w:sz w:val="28"/>
          <w:szCs w:val="28"/>
        </w:rPr>
        <w:t>Оплата каждого дополнительного выходного дня производится в размере и порядке, установленном федеральным законодательством</w:t>
      </w:r>
      <w:r w:rsidRPr="00B84B02">
        <w:rPr>
          <w:rStyle w:val="aff1"/>
          <w:sz w:val="28"/>
          <w:szCs w:val="28"/>
        </w:rPr>
        <w:footnoteReference w:id="22"/>
      </w:r>
      <w:r w:rsidRPr="00B84B02">
        <w:rPr>
          <w:sz w:val="28"/>
          <w:szCs w:val="28"/>
        </w:rPr>
        <w:t>.</w:t>
      </w:r>
    </w:p>
    <w:p w:rsidR="00F64DC0" w:rsidRPr="002B0EBC" w:rsidRDefault="00F64DC0" w:rsidP="002B0EBC">
      <w:pPr>
        <w:pStyle w:val="af9"/>
        <w:numPr>
          <w:ilvl w:val="1"/>
          <w:numId w:val="107"/>
        </w:numPr>
        <w:jc w:val="both"/>
        <w:rPr>
          <w:spacing w:val="-6"/>
          <w:sz w:val="28"/>
          <w:szCs w:val="28"/>
        </w:rPr>
      </w:pPr>
      <w:r w:rsidRPr="002B0EBC">
        <w:rPr>
          <w:sz w:val="28"/>
          <w:szCs w:val="28"/>
        </w:rPr>
        <w:t>Вне графика отпусков работнику предоставляется отпуск при предъявлении путевки на санаторно-курортное лечение.</w:t>
      </w:r>
    </w:p>
    <w:p w:rsidR="007C33FC" w:rsidRPr="002B0EBC" w:rsidRDefault="007C33FC" w:rsidP="002B0EBC">
      <w:pPr>
        <w:pStyle w:val="af9"/>
        <w:numPr>
          <w:ilvl w:val="1"/>
          <w:numId w:val="107"/>
        </w:numPr>
        <w:jc w:val="both"/>
        <w:rPr>
          <w:spacing w:val="-6"/>
          <w:sz w:val="28"/>
          <w:szCs w:val="28"/>
        </w:rPr>
      </w:pPr>
      <w:r w:rsidRPr="002B0EBC">
        <w:rPr>
          <w:sz w:val="28"/>
          <w:szCs w:val="28"/>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7C33FC" w:rsidRPr="00B84B02" w:rsidRDefault="009C1B61" w:rsidP="002B0EBC">
      <w:pPr>
        <w:pStyle w:val="af9"/>
        <w:numPr>
          <w:ilvl w:val="1"/>
          <w:numId w:val="107"/>
        </w:numPr>
        <w:ind w:left="0" w:hanging="11"/>
        <w:jc w:val="both"/>
        <w:rPr>
          <w:spacing w:val="-6"/>
          <w:sz w:val="28"/>
          <w:szCs w:val="28"/>
        </w:rPr>
      </w:pPr>
      <w:r w:rsidRPr="00B84B02">
        <w:rPr>
          <w:sz w:val="28"/>
          <w:szCs w:val="28"/>
        </w:rPr>
        <w:t>На основании листка нетрудоспособности ежегодный оплачиваемый отпуск продлевается в случае временной нетрудоспособности работника, наступившей во время отпуска</w:t>
      </w:r>
      <w:r w:rsidR="007C33FC" w:rsidRPr="00B84B02">
        <w:rPr>
          <w:sz w:val="28"/>
          <w:szCs w:val="28"/>
        </w:rPr>
        <w:t>.</w:t>
      </w:r>
    </w:p>
    <w:p w:rsidR="00DB4C7B" w:rsidRPr="00B84B02" w:rsidRDefault="00DB4C7B" w:rsidP="000B3348">
      <w:pPr>
        <w:pStyle w:val="3"/>
        <w:ind w:hanging="11"/>
        <w:contextualSpacing/>
      </w:pPr>
      <w:r w:rsidRPr="00B84B02">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141E2A" w:rsidRPr="00B84B02" w:rsidRDefault="00B5652D" w:rsidP="002B0EBC">
      <w:pPr>
        <w:pStyle w:val="af9"/>
        <w:numPr>
          <w:ilvl w:val="1"/>
          <w:numId w:val="107"/>
        </w:numPr>
        <w:ind w:left="0" w:hanging="11"/>
        <w:jc w:val="both"/>
        <w:rPr>
          <w:spacing w:val="-6"/>
          <w:sz w:val="28"/>
          <w:szCs w:val="28"/>
        </w:rPr>
      </w:pPr>
      <w:r w:rsidRPr="00B84B02">
        <w:rPr>
          <w:sz w:val="28"/>
          <w:szCs w:val="28"/>
        </w:rPr>
        <w:lastRenderedPageBreak/>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DB4C7B" w:rsidRPr="00B84B02" w:rsidRDefault="00DB4C7B" w:rsidP="005604F0">
      <w:pPr>
        <w:pStyle w:val="af9"/>
        <w:ind w:left="0" w:firstLine="567"/>
        <w:contextualSpacing/>
        <w:jc w:val="both"/>
        <w:rPr>
          <w:sz w:val="28"/>
          <w:szCs w:val="28"/>
        </w:rPr>
      </w:pPr>
      <w:r w:rsidRPr="00B84B02">
        <w:rPr>
          <w:sz w:val="28"/>
          <w:szCs w:val="28"/>
        </w:rPr>
        <w:t>Денежная компенсация за неиспользованный отпуск при увольнении работника исчисляется исходя из количества неиспользованных дней отпуска с учётом рабочего года работника.</w:t>
      </w:r>
    </w:p>
    <w:p w:rsidR="00DB4C7B" w:rsidRPr="00B84B02" w:rsidRDefault="00DB4C7B" w:rsidP="005604F0">
      <w:pPr>
        <w:pStyle w:val="af9"/>
        <w:ind w:left="0" w:firstLine="567"/>
        <w:contextualSpacing/>
        <w:jc w:val="both"/>
        <w:rPr>
          <w:sz w:val="28"/>
          <w:szCs w:val="28"/>
        </w:rPr>
      </w:pPr>
      <w:r w:rsidRPr="00B84B02">
        <w:rPr>
          <w:sz w:val="28"/>
          <w:szCs w:val="28"/>
        </w:rPr>
        <w:t>При исчислении стажа работы при выплате денежной компенсации за неиспользованный отпуск при увольнении необходимо учесть, что:</w:t>
      </w:r>
    </w:p>
    <w:p w:rsidR="00DB4C7B" w:rsidRPr="00B84B02" w:rsidRDefault="00DB4C7B" w:rsidP="000B3348">
      <w:pPr>
        <w:pStyle w:val="af9"/>
        <w:numPr>
          <w:ilvl w:val="0"/>
          <w:numId w:val="19"/>
        </w:numPr>
        <w:ind w:left="0" w:hanging="11"/>
        <w:contextualSpacing/>
        <w:jc w:val="both"/>
        <w:rPr>
          <w:sz w:val="28"/>
          <w:szCs w:val="28"/>
        </w:rPr>
      </w:pPr>
      <w:r w:rsidRPr="00B84B02">
        <w:rPr>
          <w:sz w:val="28"/>
          <w:szCs w:val="28"/>
        </w:rPr>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подсчёта стажа, дающего право на выплату компенсации за неиспользованный отпуск при увольнении</w:t>
      </w:r>
      <w:r w:rsidRPr="00B84B02">
        <w:rPr>
          <w:rStyle w:val="aff1"/>
          <w:sz w:val="28"/>
          <w:szCs w:val="28"/>
        </w:rPr>
        <w:footnoteReference w:id="23"/>
      </w:r>
      <w:r w:rsidRPr="00B84B02">
        <w:rPr>
          <w:sz w:val="28"/>
          <w:szCs w:val="28"/>
        </w:rPr>
        <w:t>;</w:t>
      </w:r>
    </w:p>
    <w:p w:rsidR="00DB4C7B" w:rsidRPr="00B84B02" w:rsidRDefault="00DB4C7B" w:rsidP="000B3348">
      <w:pPr>
        <w:pStyle w:val="af9"/>
        <w:numPr>
          <w:ilvl w:val="0"/>
          <w:numId w:val="19"/>
        </w:numPr>
        <w:ind w:left="0" w:hanging="11"/>
        <w:contextualSpacing/>
        <w:jc w:val="both"/>
        <w:rPr>
          <w:sz w:val="28"/>
          <w:szCs w:val="28"/>
        </w:rPr>
      </w:pPr>
      <w:r w:rsidRPr="00B84B02">
        <w:rPr>
          <w:sz w:val="28"/>
          <w:szCs w:val="28"/>
        </w:rPr>
        <w:t>излишки, составляющие менее половины месяца, исключаются из подсчёта, а излишки, составляющие не менее половины месяца, округляются до полного месяца</w:t>
      </w:r>
      <w:r w:rsidRPr="00B84B02">
        <w:rPr>
          <w:rStyle w:val="aff1"/>
          <w:sz w:val="28"/>
          <w:szCs w:val="28"/>
        </w:rPr>
        <w:footnoteReference w:id="24"/>
      </w:r>
      <w:r w:rsidRPr="00B84B02">
        <w:rPr>
          <w:sz w:val="28"/>
          <w:szCs w:val="28"/>
        </w:rPr>
        <w:t>.</w:t>
      </w:r>
    </w:p>
    <w:p w:rsidR="001F7E10" w:rsidRPr="00B84B02" w:rsidRDefault="001F7E10" w:rsidP="002B0EBC">
      <w:pPr>
        <w:pStyle w:val="af9"/>
        <w:numPr>
          <w:ilvl w:val="1"/>
          <w:numId w:val="107"/>
        </w:numPr>
        <w:ind w:left="0" w:hanging="11"/>
        <w:jc w:val="both"/>
        <w:rPr>
          <w:spacing w:val="-6"/>
          <w:sz w:val="32"/>
          <w:szCs w:val="28"/>
        </w:rPr>
      </w:pPr>
      <w:r w:rsidRPr="00B84B02">
        <w:rPr>
          <w:sz w:val="28"/>
        </w:rPr>
        <w:t>Исчисление среднего заработка для оплаты ежегодного отпуска производится в соответствии со ст</w:t>
      </w:r>
      <w:r w:rsidR="00CA1933" w:rsidRPr="00B84B02">
        <w:rPr>
          <w:sz w:val="28"/>
        </w:rPr>
        <w:t>атьё</w:t>
      </w:r>
      <w:r w:rsidRPr="00B84B02">
        <w:rPr>
          <w:sz w:val="28"/>
        </w:rPr>
        <w:t>й 139 ТК</w:t>
      </w:r>
      <w:r w:rsidR="00CA1933" w:rsidRPr="00B84B02">
        <w:rPr>
          <w:sz w:val="28"/>
        </w:rPr>
        <w:t> </w:t>
      </w:r>
      <w:r w:rsidRPr="00B84B02">
        <w:rPr>
          <w:sz w:val="28"/>
        </w:rPr>
        <w:t>РФ.</w:t>
      </w:r>
    </w:p>
    <w:p w:rsidR="007C33FC" w:rsidRPr="00B84B02" w:rsidRDefault="00384151" w:rsidP="002B0EBC">
      <w:pPr>
        <w:pStyle w:val="af9"/>
        <w:numPr>
          <w:ilvl w:val="1"/>
          <w:numId w:val="107"/>
        </w:numPr>
        <w:ind w:left="0" w:hanging="11"/>
        <w:jc w:val="both"/>
        <w:rPr>
          <w:spacing w:val="-6"/>
          <w:sz w:val="28"/>
          <w:szCs w:val="28"/>
        </w:rPr>
      </w:pPr>
      <w:r w:rsidRPr="00B84B02">
        <w:rPr>
          <w:sz w:val="28"/>
          <w:szCs w:val="28"/>
        </w:rPr>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rsidR="007C33FC" w:rsidRPr="00B84B02" w:rsidRDefault="00E56BDE" w:rsidP="002B0EBC">
      <w:pPr>
        <w:pStyle w:val="af9"/>
        <w:numPr>
          <w:ilvl w:val="1"/>
          <w:numId w:val="107"/>
        </w:numPr>
        <w:ind w:left="0" w:hanging="11"/>
        <w:jc w:val="both"/>
        <w:rPr>
          <w:spacing w:val="-6"/>
          <w:sz w:val="28"/>
          <w:szCs w:val="28"/>
        </w:rPr>
      </w:pPr>
      <w:r w:rsidRPr="00B84B02">
        <w:rPr>
          <w:sz w:val="28"/>
          <w:szCs w:val="28"/>
        </w:rPr>
        <w:t>О</w:t>
      </w:r>
      <w:r w:rsidR="007C33FC" w:rsidRPr="00B84B02">
        <w:rPr>
          <w:sz w:val="28"/>
          <w:szCs w:val="28"/>
        </w:rPr>
        <w:t>тпуск без сохранения заработной платы</w:t>
      </w:r>
      <w:r w:rsidRPr="00B84B02">
        <w:rPr>
          <w:sz w:val="28"/>
          <w:szCs w:val="28"/>
        </w:rPr>
        <w:t xml:space="preserve"> предоставляется работнику </w:t>
      </w:r>
      <w:r w:rsidR="007C33FC" w:rsidRPr="00B84B02">
        <w:rPr>
          <w:sz w:val="28"/>
          <w:szCs w:val="28"/>
        </w:rPr>
        <w:t xml:space="preserve">на основании </w:t>
      </w:r>
      <w:r w:rsidRPr="00B84B02">
        <w:rPr>
          <w:sz w:val="28"/>
          <w:szCs w:val="28"/>
        </w:rPr>
        <w:t xml:space="preserve">его </w:t>
      </w:r>
      <w:r w:rsidR="007C33FC" w:rsidRPr="00B84B02">
        <w:rPr>
          <w:sz w:val="28"/>
          <w:szCs w:val="28"/>
        </w:rPr>
        <w:t>письменного заявления</w:t>
      </w:r>
      <w:r w:rsidRPr="00B84B02">
        <w:rPr>
          <w:sz w:val="28"/>
          <w:szCs w:val="28"/>
        </w:rPr>
        <w:t xml:space="preserve"> в указанный им</w:t>
      </w:r>
      <w:r w:rsidR="00EE1608" w:rsidRPr="00B84B02">
        <w:rPr>
          <w:sz w:val="28"/>
          <w:szCs w:val="28"/>
        </w:rPr>
        <w:t xml:space="preserve"> срок </w:t>
      </w:r>
      <w:r w:rsidR="00F815B1" w:rsidRPr="00B84B02">
        <w:rPr>
          <w:sz w:val="28"/>
          <w:szCs w:val="28"/>
        </w:rPr>
        <w:t xml:space="preserve">в </w:t>
      </w:r>
      <w:r w:rsidR="007C33FC" w:rsidRPr="00B84B02">
        <w:rPr>
          <w:sz w:val="28"/>
          <w:szCs w:val="28"/>
        </w:rPr>
        <w:t>следующи</w:t>
      </w:r>
      <w:r w:rsidR="00F815B1" w:rsidRPr="00B84B02">
        <w:rPr>
          <w:sz w:val="28"/>
          <w:szCs w:val="28"/>
        </w:rPr>
        <w:t>х случаях</w:t>
      </w:r>
      <w:r w:rsidR="00717182" w:rsidRPr="00B84B02">
        <w:rPr>
          <w:rStyle w:val="aff1"/>
          <w:sz w:val="28"/>
          <w:szCs w:val="28"/>
        </w:rPr>
        <w:footnoteReference w:id="25"/>
      </w:r>
      <w:r w:rsidR="007C33FC" w:rsidRPr="00B84B02">
        <w:rPr>
          <w:sz w:val="28"/>
          <w:szCs w:val="28"/>
        </w:rPr>
        <w:t>:</w:t>
      </w:r>
    </w:p>
    <w:p w:rsidR="00AF5874" w:rsidRPr="00B84B02" w:rsidRDefault="00AF5874" w:rsidP="000B3348">
      <w:pPr>
        <w:pStyle w:val="af9"/>
        <w:numPr>
          <w:ilvl w:val="0"/>
          <w:numId w:val="20"/>
        </w:numPr>
        <w:ind w:left="0" w:hanging="11"/>
        <w:jc w:val="both"/>
        <w:rPr>
          <w:spacing w:val="-6"/>
          <w:sz w:val="28"/>
          <w:szCs w:val="28"/>
        </w:rPr>
      </w:pPr>
      <w:r w:rsidRPr="00B84B02">
        <w:rPr>
          <w:sz w:val="28"/>
          <w:szCs w:val="28"/>
        </w:rPr>
        <w:t>родителям, воспитывающим двух или более детей в возрасте до 14 лет – 14 календарных дней;</w:t>
      </w:r>
    </w:p>
    <w:p w:rsidR="00AF5874" w:rsidRPr="00B84B02" w:rsidRDefault="00AF5874" w:rsidP="000B3348">
      <w:pPr>
        <w:pStyle w:val="af9"/>
        <w:numPr>
          <w:ilvl w:val="0"/>
          <w:numId w:val="20"/>
        </w:numPr>
        <w:ind w:left="0" w:hanging="11"/>
        <w:jc w:val="both"/>
        <w:rPr>
          <w:spacing w:val="-6"/>
          <w:sz w:val="28"/>
          <w:szCs w:val="28"/>
        </w:rPr>
      </w:pPr>
      <w:r w:rsidRPr="00B84B02">
        <w:rPr>
          <w:sz w:val="28"/>
          <w:szCs w:val="28"/>
        </w:rPr>
        <w:t xml:space="preserve"> тяжелого заболевания близкого родственника – 7 календарных дней;</w:t>
      </w:r>
    </w:p>
    <w:p w:rsidR="00AF5874" w:rsidRPr="00B84B02" w:rsidRDefault="00AF5874" w:rsidP="000B3348">
      <w:pPr>
        <w:pStyle w:val="af9"/>
        <w:numPr>
          <w:ilvl w:val="0"/>
          <w:numId w:val="20"/>
        </w:numPr>
        <w:ind w:left="0" w:hanging="11"/>
        <w:jc w:val="both"/>
        <w:rPr>
          <w:spacing w:val="-6"/>
          <w:sz w:val="28"/>
          <w:szCs w:val="28"/>
        </w:rPr>
      </w:pPr>
      <w:r w:rsidRPr="00B84B02">
        <w:rPr>
          <w:sz w:val="28"/>
          <w:szCs w:val="28"/>
        </w:rPr>
        <w:t>участникам Великой Отечественной войны – до 35 календарных дней в году;</w:t>
      </w:r>
    </w:p>
    <w:p w:rsidR="00AF5874" w:rsidRPr="00B84B02" w:rsidRDefault="00AF5874" w:rsidP="000B3348">
      <w:pPr>
        <w:pStyle w:val="af9"/>
        <w:numPr>
          <w:ilvl w:val="0"/>
          <w:numId w:val="20"/>
        </w:numPr>
        <w:ind w:left="0" w:hanging="11"/>
        <w:jc w:val="both"/>
        <w:rPr>
          <w:spacing w:val="-6"/>
          <w:sz w:val="28"/>
          <w:szCs w:val="28"/>
        </w:rPr>
      </w:pPr>
      <w:r w:rsidRPr="00B84B02">
        <w:rPr>
          <w:sz w:val="28"/>
          <w:szCs w:val="28"/>
        </w:rPr>
        <w:t>работающим пенсионерам по старости (по возрасту) – до 14</w:t>
      </w:r>
      <w:r w:rsidRPr="00B84B02">
        <w:rPr>
          <w:rFonts w:eastAsia="Arial Unicode MS"/>
          <w:kern w:val="1"/>
          <w:sz w:val="28"/>
          <w:szCs w:val="28"/>
        </w:rPr>
        <w:t> </w:t>
      </w:r>
      <w:r w:rsidRPr="00B84B02">
        <w:rPr>
          <w:sz w:val="28"/>
          <w:szCs w:val="28"/>
        </w:rPr>
        <w:t>календарных дней в году;</w:t>
      </w:r>
    </w:p>
    <w:p w:rsidR="00AF5874" w:rsidRPr="00B84B02" w:rsidRDefault="00AF5874" w:rsidP="000B3348">
      <w:pPr>
        <w:pStyle w:val="af9"/>
        <w:numPr>
          <w:ilvl w:val="0"/>
          <w:numId w:val="20"/>
        </w:numPr>
        <w:ind w:left="0" w:hanging="11"/>
        <w:jc w:val="both"/>
        <w:rPr>
          <w:spacing w:val="-6"/>
          <w:sz w:val="28"/>
          <w:szCs w:val="28"/>
        </w:rPr>
      </w:pPr>
      <w:r w:rsidRPr="00B84B02">
        <w:rPr>
          <w:sz w:val="28"/>
          <w:szCs w:val="28"/>
        </w:rPr>
        <w:t>родителям и женам (мужьям) военнослужащих, а также сотрудников правоохранительных органов,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r w:rsidR="005604F0" w:rsidRPr="00B84B02">
        <w:rPr>
          <w:sz w:val="28"/>
          <w:szCs w:val="28"/>
        </w:rPr>
        <w:t xml:space="preserve"> (ст. 128 ТК РФ)</w:t>
      </w:r>
      <w:r w:rsidRPr="00B84B02">
        <w:rPr>
          <w:sz w:val="28"/>
          <w:szCs w:val="28"/>
        </w:rPr>
        <w:t>;</w:t>
      </w:r>
    </w:p>
    <w:p w:rsidR="00AF5874" w:rsidRPr="00612D80" w:rsidRDefault="00AF5874" w:rsidP="000B3348">
      <w:pPr>
        <w:pStyle w:val="af9"/>
        <w:numPr>
          <w:ilvl w:val="0"/>
          <w:numId w:val="20"/>
        </w:numPr>
        <w:ind w:left="0" w:hanging="11"/>
        <w:jc w:val="both"/>
        <w:rPr>
          <w:spacing w:val="-6"/>
          <w:sz w:val="28"/>
          <w:szCs w:val="28"/>
        </w:rPr>
      </w:pPr>
      <w:r w:rsidRPr="00B84B02">
        <w:rPr>
          <w:sz w:val="28"/>
          <w:szCs w:val="28"/>
        </w:rPr>
        <w:t>работающим инвалидам – до 60 календарных дней в году</w:t>
      </w:r>
      <w:r w:rsidR="00612D80">
        <w:rPr>
          <w:sz w:val="28"/>
          <w:szCs w:val="28"/>
        </w:rPr>
        <w:t>;</w:t>
      </w:r>
    </w:p>
    <w:p w:rsidR="00612D80" w:rsidRPr="00612D80" w:rsidRDefault="00612D80" w:rsidP="00612D80">
      <w:pPr>
        <w:pStyle w:val="af9"/>
        <w:numPr>
          <w:ilvl w:val="0"/>
          <w:numId w:val="20"/>
        </w:numPr>
        <w:ind w:left="0" w:hanging="11"/>
        <w:jc w:val="both"/>
        <w:rPr>
          <w:spacing w:val="-6"/>
          <w:sz w:val="28"/>
          <w:szCs w:val="28"/>
        </w:rPr>
      </w:pPr>
      <w:r w:rsidRPr="00612D80">
        <w:rPr>
          <w:spacing w:val="-6"/>
          <w:sz w:val="28"/>
          <w:szCs w:val="28"/>
        </w:rPr>
        <w:lastRenderedPageBreak/>
        <w:t>работникам в случае рождения ребёнка, регистрации брака, смерти близких родственников – до 5 календарных дней.</w:t>
      </w:r>
    </w:p>
    <w:p w:rsidR="00343A75" w:rsidRPr="00B84B02" w:rsidRDefault="00343A75" w:rsidP="002B0EBC">
      <w:pPr>
        <w:pStyle w:val="af9"/>
        <w:numPr>
          <w:ilvl w:val="1"/>
          <w:numId w:val="107"/>
        </w:numPr>
        <w:ind w:left="0" w:hanging="11"/>
        <w:jc w:val="both"/>
        <w:rPr>
          <w:spacing w:val="-6"/>
          <w:sz w:val="28"/>
          <w:szCs w:val="28"/>
        </w:rPr>
      </w:pPr>
      <w:r w:rsidRPr="00B84B02">
        <w:rPr>
          <w:sz w:val="28"/>
          <w:szCs w:val="28"/>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w:t>
      </w:r>
      <w:r w:rsidR="008A73CD" w:rsidRPr="00B84B02">
        <w:rPr>
          <w:rStyle w:val="aff1"/>
          <w:sz w:val="28"/>
          <w:szCs w:val="28"/>
        </w:rPr>
        <w:footnoteReference w:id="26"/>
      </w:r>
      <w:r w:rsidR="008A73CD" w:rsidRPr="00B84B02">
        <w:rPr>
          <w:sz w:val="28"/>
          <w:szCs w:val="28"/>
        </w:rPr>
        <w:t>.</w:t>
      </w:r>
    </w:p>
    <w:p w:rsidR="00AF5874" w:rsidRPr="00B84B02" w:rsidRDefault="00AF5874" w:rsidP="000B3348">
      <w:pPr>
        <w:pStyle w:val="ad"/>
        <w:ind w:hanging="11"/>
        <w:contextualSpacing/>
        <w:jc w:val="both"/>
        <w:rPr>
          <w:sz w:val="28"/>
          <w:szCs w:val="28"/>
        </w:rPr>
      </w:pPr>
      <w:r w:rsidRPr="00B84B02">
        <w:rPr>
          <w:sz w:val="28"/>
          <w:szCs w:val="28"/>
        </w:rPr>
        <w:t xml:space="preserve">           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а также присоединение длительного отпуска к ежегодному основному оплачиваемому отпуску определяются работником и работодателем по соглашению сторон</w:t>
      </w:r>
      <w:r w:rsidRPr="00B84B02">
        <w:rPr>
          <w:rStyle w:val="aff1"/>
          <w:sz w:val="28"/>
          <w:szCs w:val="28"/>
        </w:rPr>
        <w:footnoteReference w:id="27"/>
      </w:r>
      <w:r w:rsidR="004F6B52">
        <w:rPr>
          <w:sz w:val="28"/>
          <w:szCs w:val="28"/>
        </w:rPr>
        <w:t xml:space="preserve"> (Приложение 5</w:t>
      </w:r>
      <w:r w:rsidRPr="00B84B02">
        <w:rPr>
          <w:sz w:val="28"/>
          <w:szCs w:val="28"/>
        </w:rPr>
        <w:t xml:space="preserve">) </w:t>
      </w:r>
    </w:p>
    <w:p w:rsidR="008B05BD" w:rsidRPr="00B84B02" w:rsidRDefault="008B05BD" w:rsidP="002B0EBC">
      <w:pPr>
        <w:pStyle w:val="af9"/>
        <w:numPr>
          <w:ilvl w:val="1"/>
          <w:numId w:val="107"/>
        </w:numPr>
        <w:ind w:left="709"/>
        <w:jc w:val="both"/>
        <w:rPr>
          <w:spacing w:val="-6"/>
          <w:sz w:val="32"/>
          <w:szCs w:val="28"/>
        </w:rPr>
      </w:pPr>
      <w:r w:rsidRPr="00B84B02">
        <w:rPr>
          <w:sz w:val="28"/>
        </w:rPr>
        <w:t>Выборный орган первичной профсоюзной организации обязуется:</w:t>
      </w:r>
    </w:p>
    <w:p w:rsidR="008B05BD" w:rsidRPr="00B84B02" w:rsidRDefault="008B05BD" w:rsidP="002B0EBC">
      <w:pPr>
        <w:pStyle w:val="af9"/>
        <w:numPr>
          <w:ilvl w:val="2"/>
          <w:numId w:val="107"/>
        </w:numPr>
        <w:ind w:left="0" w:hanging="11"/>
        <w:jc w:val="both"/>
        <w:rPr>
          <w:spacing w:val="-6"/>
          <w:sz w:val="28"/>
          <w:szCs w:val="28"/>
        </w:rPr>
      </w:pPr>
      <w:r w:rsidRPr="00B84B02">
        <w:rPr>
          <w:sz w:val="28"/>
          <w:szCs w:val="28"/>
        </w:rPr>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w:t>
      </w:r>
      <w:r w:rsidR="00A2348D" w:rsidRPr="00B84B02">
        <w:rPr>
          <w:sz w:val="28"/>
          <w:szCs w:val="28"/>
        </w:rPr>
        <w:t>х нормативных актов, настоящего</w:t>
      </w:r>
      <w:r w:rsidRPr="00B84B02">
        <w:rPr>
          <w:sz w:val="28"/>
          <w:szCs w:val="28"/>
        </w:rPr>
        <w:t xml:space="preserve"> коллективного договора по вопросам рабочего времени и времени отдыха работников.</w:t>
      </w:r>
    </w:p>
    <w:p w:rsidR="008B05BD" w:rsidRPr="00B84B02" w:rsidRDefault="008B05BD" w:rsidP="002B0EBC">
      <w:pPr>
        <w:pStyle w:val="af9"/>
        <w:numPr>
          <w:ilvl w:val="2"/>
          <w:numId w:val="107"/>
        </w:numPr>
        <w:ind w:left="0" w:hanging="11"/>
        <w:jc w:val="both"/>
        <w:rPr>
          <w:spacing w:val="-6"/>
          <w:sz w:val="28"/>
          <w:szCs w:val="28"/>
        </w:rPr>
      </w:pPr>
      <w:r w:rsidRPr="00B84B02">
        <w:rPr>
          <w:sz w:val="28"/>
          <w:szCs w:val="28"/>
        </w:rPr>
        <w:t xml:space="preserve">Предоставлять работодателю мотивированное мнение </w:t>
      </w:r>
      <w:r w:rsidR="00E56BDE" w:rsidRPr="00B84B02">
        <w:rPr>
          <w:sz w:val="28"/>
          <w:szCs w:val="28"/>
        </w:rPr>
        <w:t xml:space="preserve">о проектах </w:t>
      </w:r>
      <w:r w:rsidRPr="00B84B02">
        <w:rPr>
          <w:sz w:val="28"/>
          <w:szCs w:val="28"/>
        </w:rPr>
        <w:t>локальных нормативных актов, регулирующих вопросы рабочего времени и времени отдыха работников, с соблюдением сроков и порядка, установленных ст</w:t>
      </w:r>
      <w:r w:rsidR="00CA1933" w:rsidRPr="00B84B02">
        <w:rPr>
          <w:sz w:val="28"/>
          <w:szCs w:val="28"/>
        </w:rPr>
        <w:t>атьё</w:t>
      </w:r>
      <w:r w:rsidR="004E0257" w:rsidRPr="00B84B02">
        <w:rPr>
          <w:sz w:val="28"/>
          <w:szCs w:val="28"/>
        </w:rPr>
        <w:t xml:space="preserve">й </w:t>
      </w:r>
      <w:r w:rsidRPr="00B84B02">
        <w:rPr>
          <w:sz w:val="28"/>
          <w:szCs w:val="28"/>
        </w:rPr>
        <w:t>37</w:t>
      </w:r>
      <w:r w:rsidR="00CA1933" w:rsidRPr="00B84B02">
        <w:rPr>
          <w:sz w:val="28"/>
          <w:szCs w:val="28"/>
        </w:rPr>
        <w:t>2 ТК </w:t>
      </w:r>
      <w:r w:rsidRPr="00B84B02">
        <w:rPr>
          <w:sz w:val="28"/>
          <w:szCs w:val="28"/>
        </w:rPr>
        <w:t>РФ.</w:t>
      </w:r>
    </w:p>
    <w:p w:rsidR="008B05BD" w:rsidRPr="00B84B02" w:rsidRDefault="00EE1175" w:rsidP="002B0EBC">
      <w:pPr>
        <w:pStyle w:val="af9"/>
        <w:numPr>
          <w:ilvl w:val="2"/>
          <w:numId w:val="107"/>
        </w:numPr>
        <w:ind w:left="0" w:hanging="11"/>
        <w:jc w:val="both"/>
        <w:rPr>
          <w:spacing w:val="-6"/>
          <w:sz w:val="28"/>
          <w:szCs w:val="28"/>
        </w:rPr>
      </w:pPr>
      <w:r w:rsidRPr="00B84B02">
        <w:rPr>
          <w:rFonts w:eastAsia="Arial Unicode MS"/>
          <w:kern w:val="1"/>
          <w:sz w:val="28"/>
          <w:szCs w:val="28"/>
        </w:rPr>
        <w:t> </w:t>
      </w:r>
      <w:r w:rsidR="008B05BD" w:rsidRPr="00B84B02">
        <w:rPr>
          <w:sz w:val="28"/>
          <w:szCs w:val="28"/>
        </w:rPr>
        <w:t>Вносить работодателю представления об устранении выявленных нарушений</w:t>
      </w:r>
      <w:r w:rsidR="00FA03A4" w:rsidRPr="00B84B02">
        <w:rPr>
          <w:sz w:val="28"/>
          <w:szCs w:val="28"/>
        </w:rPr>
        <w:t xml:space="preserve"> </w:t>
      </w:r>
      <w:r w:rsidR="00A2348D" w:rsidRPr="00B84B02">
        <w:rPr>
          <w:sz w:val="28"/>
          <w:szCs w:val="28"/>
        </w:rPr>
        <w:t>трудового законодательства</w:t>
      </w:r>
      <w:r w:rsidR="00FA03A4" w:rsidRPr="00B84B02">
        <w:rPr>
          <w:sz w:val="28"/>
          <w:szCs w:val="28"/>
        </w:rPr>
        <w:t xml:space="preserve"> </w:t>
      </w:r>
      <w:r w:rsidR="00A2348D" w:rsidRPr="00B84B02">
        <w:rPr>
          <w:sz w:val="28"/>
          <w:szCs w:val="28"/>
        </w:rPr>
        <w:t>и иных нормативных правовых актов, содержащих нормы трудового права, соглашений, локальных нормативных актов, настоящего коллективного договора</w:t>
      </w:r>
      <w:r w:rsidR="008B05BD" w:rsidRPr="00B84B02">
        <w:rPr>
          <w:sz w:val="28"/>
          <w:szCs w:val="28"/>
        </w:rPr>
        <w:t>.</w:t>
      </w:r>
    </w:p>
    <w:p w:rsidR="009A03ED" w:rsidRPr="00B84B02" w:rsidRDefault="009A03ED" w:rsidP="002B0EBC">
      <w:pPr>
        <w:pStyle w:val="af9"/>
        <w:numPr>
          <w:ilvl w:val="2"/>
          <w:numId w:val="107"/>
        </w:numPr>
        <w:ind w:left="0" w:hanging="11"/>
        <w:jc w:val="both"/>
        <w:rPr>
          <w:spacing w:val="-6"/>
          <w:sz w:val="28"/>
          <w:szCs w:val="28"/>
        </w:rPr>
      </w:pPr>
      <w:r w:rsidRPr="00B84B02">
        <w:rPr>
          <w:sz w:val="28"/>
          <w:szCs w:val="28"/>
        </w:rPr>
        <w:t>Принимать участие в совершенствовании регулирования другой части педагогической работы учителей и других педагогических работников, 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приказом Минобрнауки России от 11 мая 2016 г. № 536</w:t>
      </w:r>
      <w:r w:rsidRPr="00B84B02">
        <w:rPr>
          <w:rStyle w:val="aff1"/>
          <w:sz w:val="28"/>
          <w:szCs w:val="28"/>
        </w:rPr>
        <w:footnoteReference w:id="28"/>
      </w:r>
      <w:r w:rsidR="00EE1175" w:rsidRPr="00B84B02">
        <w:rPr>
          <w:sz w:val="28"/>
          <w:szCs w:val="28"/>
        </w:rPr>
        <w:t>.</w:t>
      </w:r>
    </w:p>
    <w:p w:rsidR="00B84A3B" w:rsidRPr="00B84B02" w:rsidRDefault="00B84A3B" w:rsidP="008658C1">
      <w:pPr>
        <w:pStyle w:val="3"/>
        <w:ind w:firstLine="709"/>
        <w:contextualSpacing/>
        <w:jc w:val="center"/>
        <w:outlineLvl w:val="0"/>
        <w:rPr>
          <w:b/>
          <w:bCs/>
          <w:caps/>
        </w:rPr>
      </w:pPr>
    </w:p>
    <w:p w:rsidR="00A562B5" w:rsidRPr="00B84B02" w:rsidRDefault="00014810" w:rsidP="00B97E4D">
      <w:pPr>
        <w:pStyle w:val="3"/>
        <w:ind w:firstLine="709"/>
        <w:contextualSpacing/>
        <w:jc w:val="center"/>
        <w:outlineLvl w:val="0"/>
        <w:rPr>
          <w:b/>
          <w:bCs/>
          <w:caps/>
          <w:sz w:val="24"/>
          <w:szCs w:val="24"/>
        </w:rPr>
      </w:pPr>
      <w:r w:rsidRPr="00B84B02">
        <w:rPr>
          <w:b/>
          <w:bCs/>
          <w:caps/>
          <w:sz w:val="24"/>
          <w:szCs w:val="24"/>
          <w:lang w:val="en-US"/>
        </w:rPr>
        <w:t>IV</w:t>
      </w:r>
      <w:r w:rsidR="0002281E" w:rsidRPr="00B84B02">
        <w:rPr>
          <w:b/>
          <w:bCs/>
          <w:caps/>
          <w:sz w:val="24"/>
          <w:szCs w:val="24"/>
        </w:rPr>
        <w:t xml:space="preserve">. </w:t>
      </w:r>
      <w:r w:rsidR="00096EF3" w:rsidRPr="00B84B02">
        <w:rPr>
          <w:b/>
          <w:bCs/>
          <w:caps/>
          <w:sz w:val="24"/>
          <w:szCs w:val="24"/>
        </w:rPr>
        <w:t>Оплата и нормирование труда</w:t>
      </w:r>
    </w:p>
    <w:p w:rsidR="00E9095B" w:rsidRPr="00B84B02" w:rsidRDefault="00E9095B" w:rsidP="00B97E4D">
      <w:pPr>
        <w:pStyle w:val="3"/>
        <w:ind w:firstLine="709"/>
        <w:contextualSpacing/>
        <w:jc w:val="center"/>
        <w:outlineLvl w:val="0"/>
        <w:rPr>
          <w:b/>
          <w:bCs/>
          <w:caps/>
          <w:sz w:val="24"/>
          <w:szCs w:val="24"/>
        </w:rPr>
      </w:pPr>
    </w:p>
    <w:p w:rsidR="00770851" w:rsidRPr="00B84B02" w:rsidRDefault="00770851" w:rsidP="00770851">
      <w:pPr>
        <w:pStyle w:val="afa"/>
        <w:ind w:left="0"/>
        <w:rPr>
          <w:b/>
          <w:sz w:val="28"/>
          <w:szCs w:val="28"/>
        </w:rPr>
      </w:pPr>
      <w:r w:rsidRPr="00B84B02">
        <w:rPr>
          <w:b/>
          <w:sz w:val="28"/>
          <w:szCs w:val="28"/>
        </w:rPr>
        <w:t>Стороны договорились, что в области оплаты труда действуют следующие положения:</w:t>
      </w:r>
    </w:p>
    <w:p w:rsidR="00770851" w:rsidRPr="00B84B02" w:rsidRDefault="00770851" w:rsidP="000B3348">
      <w:pPr>
        <w:pStyle w:val="afa"/>
        <w:numPr>
          <w:ilvl w:val="1"/>
          <w:numId w:val="21"/>
        </w:numPr>
        <w:spacing w:after="0"/>
        <w:ind w:left="0" w:hanging="11"/>
        <w:jc w:val="both"/>
        <w:rPr>
          <w:sz w:val="28"/>
          <w:szCs w:val="28"/>
        </w:rPr>
      </w:pPr>
      <w:r w:rsidRPr="00B84B02">
        <w:rPr>
          <w:sz w:val="28"/>
          <w:szCs w:val="28"/>
        </w:rPr>
        <w:lastRenderedPageBreak/>
        <w:t>Система оплаты труда работников образовательной организации устанавливается  по согласованию с выборным</w:t>
      </w:r>
      <w:r w:rsidR="00990F55" w:rsidRPr="00B84B02">
        <w:rPr>
          <w:sz w:val="28"/>
          <w:szCs w:val="28"/>
        </w:rPr>
        <w:t xml:space="preserve"> профсоюзным органом с учетом  </w:t>
      </w:r>
      <w:r w:rsidRPr="00B84B02">
        <w:rPr>
          <w:sz w:val="28"/>
          <w:szCs w:val="28"/>
        </w:rPr>
        <w:t xml:space="preserve"> «Единых рекомендаций по установлению на федеральном, региональном и местном уровнях систем оплаты труда работников организаций, финансируемых из соответствующих бюджетов», ежегодно утверждаемыми Российской Трехсторонней Комиссией по регулированию социально-трудовых отношений, трудовым законодательством,  законами Вологодской области, нормативными правовыми актами РФ и области, нормативными правовыми актами органов местного самоуправления, отраслевыми соглашениями. </w:t>
      </w:r>
    </w:p>
    <w:p w:rsidR="00770851" w:rsidRPr="00B84B02" w:rsidRDefault="00770851" w:rsidP="000B3348">
      <w:pPr>
        <w:pStyle w:val="afa"/>
        <w:numPr>
          <w:ilvl w:val="1"/>
          <w:numId w:val="21"/>
        </w:numPr>
        <w:spacing w:after="0"/>
        <w:ind w:left="0" w:hanging="11"/>
        <w:jc w:val="both"/>
        <w:rPr>
          <w:sz w:val="28"/>
          <w:szCs w:val="28"/>
        </w:rPr>
      </w:pPr>
      <w:r w:rsidRPr="00B84B02">
        <w:rPr>
          <w:sz w:val="28"/>
          <w:szCs w:val="28"/>
        </w:rPr>
        <w:t>Вопросы оплаты труда в  муниципальных образоват</w:t>
      </w:r>
      <w:r w:rsidR="00990F55" w:rsidRPr="00B84B02">
        <w:rPr>
          <w:sz w:val="28"/>
          <w:szCs w:val="28"/>
        </w:rPr>
        <w:t>ельных учреждениях регулируются постановлением</w:t>
      </w:r>
      <w:r w:rsidRPr="00B84B02">
        <w:rPr>
          <w:sz w:val="28"/>
          <w:szCs w:val="28"/>
        </w:rPr>
        <w:t xml:space="preserve"> Главы администрации Великоустюгского муниципального района № 828 от 21 08 2009 «Об утверждении положений об оплате труда работников муниципальных образовательных учреждений и муниципальных учреждений, подведомственных управлению образования» с последующими изменениями и дополнениями,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а также иными нормативными правовыми актами.</w:t>
      </w:r>
    </w:p>
    <w:p w:rsidR="0050312F" w:rsidRPr="00B84B02" w:rsidRDefault="00770851" w:rsidP="000B3348">
      <w:pPr>
        <w:pStyle w:val="afa"/>
        <w:numPr>
          <w:ilvl w:val="1"/>
          <w:numId w:val="21"/>
        </w:numPr>
        <w:spacing w:after="0"/>
        <w:ind w:left="0" w:hanging="11"/>
        <w:jc w:val="both"/>
        <w:rPr>
          <w:sz w:val="28"/>
          <w:szCs w:val="28"/>
        </w:rPr>
      </w:pPr>
      <w:r w:rsidRPr="00B84B02">
        <w:rPr>
          <w:sz w:val="28"/>
          <w:szCs w:val="28"/>
        </w:rPr>
        <w:t xml:space="preserve">Фонд оплаты труда </w:t>
      </w:r>
      <w:r w:rsidR="00B83C1E" w:rsidRPr="00B84B02">
        <w:rPr>
          <w:sz w:val="28"/>
          <w:szCs w:val="28"/>
        </w:rPr>
        <w:t>образовательной организации</w:t>
      </w:r>
      <w:r w:rsidRPr="00B84B02">
        <w:rPr>
          <w:sz w:val="28"/>
          <w:szCs w:val="28"/>
        </w:rPr>
        <w:t xml:space="preserve"> формируется на календарный год исходя из </w:t>
      </w:r>
      <w:r w:rsidRPr="00B84B02">
        <w:rPr>
          <w:spacing w:val="-1"/>
          <w:sz w:val="28"/>
          <w:szCs w:val="28"/>
        </w:rPr>
        <w:t>численности работников, предусмотренных штатным расписанием, с учетом:</w:t>
      </w:r>
    </w:p>
    <w:p w:rsidR="0050312F" w:rsidRPr="00B84B02" w:rsidRDefault="0050312F" w:rsidP="000B3348">
      <w:pPr>
        <w:pStyle w:val="afa"/>
        <w:numPr>
          <w:ilvl w:val="0"/>
          <w:numId w:val="24"/>
        </w:numPr>
        <w:spacing w:after="0"/>
        <w:ind w:left="0" w:hanging="11"/>
        <w:jc w:val="both"/>
        <w:rPr>
          <w:sz w:val="28"/>
          <w:szCs w:val="28"/>
        </w:rPr>
      </w:pPr>
      <w:r w:rsidRPr="00B84B02">
        <w:rPr>
          <w:sz w:val="28"/>
          <w:szCs w:val="28"/>
        </w:rPr>
        <w:t xml:space="preserve">должностных окладов; </w:t>
      </w:r>
    </w:p>
    <w:p w:rsidR="0050312F" w:rsidRPr="00B84B02" w:rsidRDefault="0050312F" w:rsidP="000B3348">
      <w:pPr>
        <w:pStyle w:val="afa"/>
        <w:numPr>
          <w:ilvl w:val="0"/>
          <w:numId w:val="24"/>
        </w:numPr>
        <w:spacing w:after="0"/>
        <w:ind w:left="0" w:hanging="11"/>
        <w:jc w:val="both"/>
        <w:rPr>
          <w:sz w:val="28"/>
          <w:szCs w:val="28"/>
        </w:rPr>
      </w:pPr>
      <w:r w:rsidRPr="00B84B02">
        <w:rPr>
          <w:spacing w:val="-2"/>
          <w:sz w:val="28"/>
          <w:szCs w:val="28"/>
        </w:rPr>
        <w:t xml:space="preserve">выплат </w:t>
      </w:r>
      <w:r w:rsidRPr="00B84B02">
        <w:rPr>
          <w:spacing w:val="2"/>
          <w:sz w:val="28"/>
          <w:szCs w:val="28"/>
        </w:rPr>
        <w:t>компенсационного характера;</w:t>
      </w:r>
    </w:p>
    <w:p w:rsidR="0050312F" w:rsidRPr="00B84B02" w:rsidRDefault="0050312F" w:rsidP="000B3348">
      <w:pPr>
        <w:pStyle w:val="afa"/>
        <w:numPr>
          <w:ilvl w:val="0"/>
          <w:numId w:val="24"/>
        </w:numPr>
        <w:spacing w:after="0"/>
        <w:ind w:left="0" w:hanging="11"/>
        <w:jc w:val="both"/>
        <w:rPr>
          <w:sz w:val="28"/>
          <w:szCs w:val="28"/>
        </w:rPr>
      </w:pPr>
      <w:r w:rsidRPr="00B84B02">
        <w:rPr>
          <w:sz w:val="28"/>
          <w:szCs w:val="28"/>
        </w:rPr>
        <w:t>стимулирующего характера.</w:t>
      </w:r>
    </w:p>
    <w:p w:rsidR="0050312F" w:rsidRPr="00B84B02" w:rsidRDefault="0050312F" w:rsidP="000B3348">
      <w:pPr>
        <w:pStyle w:val="af9"/>
        <w:ind w:left="0" w:hanging="11"/>
        <w:jc w:val="both"/>
        <w:rPr>
          <w:spacing w:val="-3"/>
          <w:sz w:val="28"/>
          <w:szCs w:val="28"/>
        </w:rPr>
      </w:pPr>
      <w:r w:rsidRPr="00B84B02">
        <w:rPr>
          <w:spacing w:val="-3"/>
          <w:sz w:val="28"/>
          <w:szCs w:val="28"/>
        </w:rPr>
        <w:t>Фонд оплаты труда формируется за счет ассигнований из областного и муниципального бюджетов и за счет средств от приносящей доход деятельности.</w:t>
      </w:r>
    </w:p>
    <w:p w:rsidR="00770851" w:rsidRPr="00B84B02" w:rsidRDefault="00770851" w:rsidP="00722CEF">
      <w:pPr>
        <w:pStyle w:val="afa"/>
        <w:numPr>
          <w:ilvl w:val="1"/>
          <w:numId w:val="21"/>
        </w:numPr>
        <w:spacing w:after="0"/>
        <w:ind w:left="0" w:hanging="11"/>
        <w:jc w:val="both"/>
        <w:rPr>
          <w:sz w:val="28"/>
          <w:szCs w:val="28"/>
        </w:rPr>
      </w:pPr>
      <w:r w:rsidRPr="00B84B02">
        <w:rPr>
          <w:sz w:val="28"/>
          <w:szCs w:val="28"/>
        </w:rPr>
        <w:t>Отнесение должностей работников образовательных организаций к профессиональным квалификационным группам осуществляется на основании нормативных правовых актов Российской Федерации.</w:t>
      </w:r>
    </w:p>
    <w:p w:rsidR="00770851" w:rsidRPr="00B84B02" w:rsidRDefault="00770851" w:rsidP="00722CEF">
      <w:pPr>
        <w:pStyle w:val="afa"/>
        <w:numPr>
          <w:ilvl w:val="1"/>
          <w:numId w:val="21"/>
        </w:numPr>
        <w:spacing w:after="0"/>
        <w:ind w:left="0" w:hanging="11"/>
        <w:jc w:val="both"/>
        <w:rPr>
          <w:sz w:val="28"/>
          <w:szCs w:val="28"/>
        </w:rPr>
      </w:pPr>
      <w:r w:rsidRPr="00B84B02">
        <w:rPr>
          <w:spacing w:val="4"/>
          <w:sz w:val="28"/>
          <w:szCs w:val="28"/>
        </w:rPr>
        <w:t>Д</w:t>
      </w:r>
      <w:r w:rsidRPr="00B84B02">
        <w:rPr>
          <w:sz w:val="28"/>
          <w:szCs w:val="28"/>
        </w:rPr>
        <w:t xml:space="preserve">олжностной оклад работников образовательной организации   формируется на основе применения к минимальному размеру </w:t>
      </w:r>
      <w:r w:rsidRPr="00B84B02">
        <w:rPr>
          <w:bCs/>
          <w:sz w:val="28"/>
          <w:szCs w:val="28"/>
        </w:rPr>
        <w:t xml:space="preserve">должностного </w:t>
      </w:r>
      <w:r w:rsidRPr="00B84B02">
        <w:rPr>
          <w:sz w:val="28"/>
          <w:szCs w:val="28"/>
        </w:rPr>
        <w:t>оклада, установленному решением Великоустюгской Думы от 26.12.2008 № 147</w:t>
      </w:r>
      <w:r w:rsidRPr="00B84B02">
        <w:rPr>
          <w:kern w:val="24"/>
          <w:sz w:val="28"/>
          <w:szCs w:val="28"/>
        </w:rPr>
        <w:t xml:space="preserve"> «Об оплате труда работников </w:t>
      </w:r>
      <w:r w:rsidR="00177C2C" w:rsidRPr="00B84B02">
        <w:rPr>
          <w:kern w:val="24"/>
          <w:sz w:val="28"/>
          <w:szCs w:val="28"/>
        </w:rPr>
        <w:t>муниципальных учреждений</w:t>
      </w:r>
      <w:r w:rsidRPr="00B84B02">
        <w:rPr>
          <w:kern w:val="24"/>
          <w:sz w:val="28"/>
          <w:szCs w:val="28"/>
        </w:rPr>
        <w:t>, финансируемых из районного бюджета»</w:t>
      </w:r>
      <w:r w:rsidRPr="00B84B02">
        <w:rPr>
          <w:sz w:val="28"/>
          <w:szCs w:val="28"/>
        </w:rPr>
        <w:t>, отраслевого коэффициента, коэффициента квалификационного уровня, коэффициента уровня образования, коэффициента за наличие квалификационной категории и коэффициента за наличие ученой степени.</w:t>
      </w:r>
    </w:p>
    <w:p w:rsidR="0050312F" w:rsidRPr="00B84B02" w:rsidRDefault="0050312F" w:rsidP="000B3348">
      <w:pPr>
        <w:pStyle w:val="af9"/>
        <w:autoSpaceDE w:val="0"/>
        <w:ind w:left="0" w:hanging="11"/>
        <w:jc w:val="both"/>
        <w:rPr>
          <w:sz w:val="28"/>
          <w:szCs w:val="28"/>
        </w:rPr>
      </w:pPr>
      <w:r w:rsidRPr="00B84B02">
        <w:rPr>
          <w:sz w:val="28"/>
          <w:szCs w:val="28"/>
        </w:rPr>
        <w:t>В должностные оклады педагогических работников включается размер денежной компенсации на обеспечение книгоиздательской продук</w:t>
      </w:r>
      <w:r w:rsidR="000B3348" w:rsidRPr="00B84B02">
        <w:rPr>
          <w:sz w:val="28"/>
          <w:szCs w:val="28"/>
        </w:rPr>
        <w:t>цией и периодическими</w:t>
      </w:r>
      <w:r w:rsidR="00FE78B2">
        <w:rPr>
          <w:sz w:val="28"/>
          <w:szCs w:val="28"/>
        </w:rPr>
        <w:t xml:space="preserve"> изданиями в размере 100 (сто) </w:t>
      </w:r>
      <w:r w:rsidR="000B3348" w:rsidRPr="00B84B02">
        <w:rPr>
          <w:sz w:val="28"/>
          <w:szCs w:val="28"/>
        </w:rPr>
        <w:t>рублей</w:t>
      </w:r>
      <w:r w:rsidR="00EB4ED3" w:rsidRPr="00B84B02">
        <w:rPr>
          <w:sz w:val="28"/>
          <w:szCs w:val="28"/>
        </w:rPr>
        <w:t>.</w:t>
      </w:r>
    </w:p>
    <w:p w:rsidR="00770851" w:rsidRPr="00B84B02" w:rsidRDefault="00770851" w:rsidP="00722CEF">
      <w:pPr>
        <w:pStyle w:val="afa"/>
        <w:numPr>
          <w:ilvl w:val="1"/>
          <w:numId w:val="21"/>
        </w:numPr>
        <w:spacing w:after="0"/>
        <w:ind w:left="0" w:hanging="11"/>
        <w:jc w:val="both"/>
        <w:rPr>
          <w:sz w:val="28"/>
          <w:szCs w:val="28"/>
        </w:rPr>
      </w:pPr>
      <w:r w:rsidRPr="00B84B02">
        <w:rPr>
          <w:sz w:val="28"/>
          <w:szCs w:val="28"/>
        </w:rPr>
        <w:t xml:space="preserve">Стороны договорились при установлении оплаты труда педагогическим работникам, закончившим средние школы с педагогическим классом или </w:t>
      </w:r>
      <w:r w:rsidR="00177C2C" w:rsidRPr="00B84B02">
        <w:rPr>
          <w:sz w:val="28"/>
          <w:szCs w:val="28"/>
        </w:rPr>
        <w:t>одногодичные</w:t>
      </w:r>
      <w:r w:rsidRPr="00B84B02">
        <w:rPr>
          <w:sz w:val="28"/>
          <w:szCs w:val="28"/>
        </w:rPr>
        <w:t xml:space="preserve"> педагогические классы при средних образовательных школах, </w:t>
      </w:r>
      <w:r w:rsidRPr="00B84B02">
        <w:rPr>
          <w:sz w:val="28"/>
          <w:szCs w:val="28"/>
        </w:rPr>
        <w:lastRenderedPageBreak/>
        <w:t xml:space="preserve">сохранять размер заработной платы на прежнем уровне при условии сохранения объема должностных обязанностей работников и выполнения ими работ той же квалификации. </w:t>
      </w:r>
    </w:p>
    <w:p w:rsidR="00770851" w:rsidRPr="00B84B02" w:rsidRDefault="00770851" w:rsidP="00722CEF">
      <w:pPr>
        <w:pStyle w:val="afa"/>
        <w:numPr>
          <w:ilvl w:val="1"/>
          <w:numId w:val="21"/>
        </w:numPr>
        <w:spacing w:after="0"/>
        <w:ind w:left="0" w:hanging="11"/>
        <w:jc w:val="both"/>
        <w:rPr>
          <w:sz w:val="28"/>
          <w:szCs w:val="28"/>
        </w:rPr>
      </w:pPr>
      <w:r w:rsidRPr="00B84B02">
        <w:rPr>
          <w:sz w:val="28"/>
          <w:szCs w:val="28"/>
        </w:rPr>
        <w:t xml:space="preserve">Заработная плата </w:t>
      </w:r>
      <w:r w:rsidR="00177C2C" w:rsidRPr="00B84B02">
        <w:rPr>
          <w:sz w:val="28"/>
          <w:szCs w:val="28"/>
        </w:rPr>
        <w:t>работникам исчисляется в</w:t>
      </w:r>
      <w:r w:rsidR="0062676B" w:rsidRPr="00B84B02">
        <w:rPr>
          <w:sz w:val="28"/>
          <w:szCs w:val="28"/>
        </w:rPr>
        <w:t xml:space="preserve"> </w:t>
      </w:r>
      <w:r w:rsidR="00177C2C" w:rsidRPr="00B84B02">
        <w:rPr>
          <w:sz w:val="28"/>
          <w:szCs w:val="28"/>
        </w:rPr>
        <w:t>соответствии с</w:t>
      </w:r>
      <w:r w:rsidRPr="00B84B02">
        <w:rPr>
          <w:sz w:val="28"/>
          <w:szCs w:val="28"/>
        </w:rPr>
        <w:t xml:space="preserve"> системой оплаты труда, </w:t>
      </w:r>
      <w:r w:rsidR="00177C2C" w:rsidRPr="00B84B02">
        <w:rPr>
          <w:sz w:val="28"/>
          <w:szCs w:val="28"/>
        </w:rPr>
        <w:t>предусмотренной Положением</w:t>
      </w:r>
      <w:r w:rsidRPr="00B84B02">
        <w:rPr>
          <w:sz w:val="28"/>
          <w:szCs w:val="28"/>
        </w:rPr>
        <w:t xml:space="preserve"> об оплате труда, Положением о выплатах стимулирующего </w:t>
      </w:r>
      <w:r w:rsidR="00177C2C" w:rsidRPr="00B84B02">
        <w:rPr>
          <w:sz w:val="28"/>
          <w:szCs w:val="28"/>
        </w:rPr>
        <w:t>характера, Положением</w:t>
      </w:r>
      <w:r w:rsidRPr="00B84B02">
        <w:rPr>
          <w:sz w:val="28"/>
          <w:szCs w:val="28"/>
        </w:rPr>
        <w:t xml:space="preserve"> о премировании работников.</w:t>
      </w:r>
    </w:p>
    <w:p w:rsidR="00770851" w:rsidRPr="00B84B02" w:rsidRDefault="00770851" w:rsidP="00722CEF">
      <w:pPr>
        <w:pStyle w:val="afa"/>
        <w:numPr>
          <w:ilvl w:val="1"/>
          <w:numId w:val="21"/>
        </w:numPr>
        <w:spacing w:after="0"/>
        <w:ind w:left="0" w:hanging="11"/>
        <w:jc w:val="both"/>
        <w:rPr>
          <w:sz w:val="28"/>
          <w:szCs w:val="28"/>
        </w:rPr>
      </w:pPr>
      <w:r w:rsidRPr="00B84B02">
        <w:rPr>
          <w:spacing w:val="-5"/>
          <w:sz w:val="28"/>
          <w:szCs w:val="28"/>
        </w:rPr>
        <w:t xml:space="preserve">Работникам образовательной организации, в том числе работающим по совместительству, по согласованию с профсоюзным комитетом устанавливаются выплаты компенсационного характера, </w:t>
      </w:r>
      <w:r w:rsidR="00177C2C" w:rsidRPr="00B84B02">
        <w:rPr>
          <w:spacing w:val="-5"/>
          <w:sz w:val="28"/>
          <w:szCs w:val="28"/>
        </w:rPr>
        <w:t>предусмотренные</w:t>
      </w:r>
      <w:r w:rsidR="00177C2C" w:rsidRPr="00B84B02">
        <w:rPr>
          <w:kern w:val="24"/>
          <w:sz w:val="28"/>
          <w:szCs w:val="28"/>
        </w:rPr>
        <w:t xml:space="preserve"> постановлением</w:t>
      </w:r>
      <w:r w:rsidRPr="00B84B02">
        <w:rPr>
          <w:kern w:val="24"/>
          <w:sz w:val="28"/>
          <w:szCs w:val="28"/>
        </w:rPr>
        <w:t xml:space="preserve">   администрации Великоустюгского муниципального района № 828 от 21 08 2009 «Об утверждении положений об оплате труда работников муниципальных образовательных учреждений и муниципальных учреждений, подведомственных управлению образования» (с последующими изменениями и дополнениями).</w:t>
      </w:r>
    </w:p>
    <w:p w:rsidR="00770851" w:rsidRPr="00B84B02" w:rsidRDefault="00770851" w:rsidP="00722CEF">
      <w:pPr>
        <w:pStyle w:val="afa"/>
        <w:numPr>
          <w:ilvl w:val="1"/>
          <w:numId w:val="21"/>
        </w:numPr>
        <w:spacing w:after="0"/>
        <w:ind w:left="0" w:hanging="11"/>
        <w:jc w:val="both"/>
        <w:rPr>
          <w:sz w:val="28"/>
          <w:szCs w:val="28"/>
        </w:rPr>
      </w:pPr>
      <w:r w:rsidRPr="00B84B02">
        <w:rPr>
          <w:spacing w:val="-5"/>
          <w:sz w:val="28"/>
          <w:szCs w:val="28"/>
        </w:rPr>
        <w:t>Работникам образовательной организации, в том числе работающим по совместительству, по согласованию с профсоюзным комитетом устанавливаются выплаты стимулирующего характера, предусмотренные</w:t>
      </w:r>
      <w:r w:rsidRPr="00B84B02">
        <w:rPr>
          <w:kern w:val="24"/>
          <w:sz w:val="28"/>
          <w:szCs w:val="28"/>
        </w:rPr>
        <w:t xml:space="preserve"> постановлением   администрации Великоустюгского му</w:t>
      </w:r>
      <w:r w:rsidR="00CB4457" w:rsidRPr="00B84B02">
        <w:rPr>
          <w:kern w:val="24"/>
          <w:sz w:val="28"/>
          <w:szCs w:val="28"/>
        </w:rPr>
        <w:t>ниципального района № 828 от 21.08.</w:t>
      </w:r>
      <w:r w:rsidRPr="00B84B02">
        <w:rPr>
          <w:kern w:val="24"/>
          <w:sz w:val="28"/>
          <w:szCs w:val="28"/>
        </w:rPr>
        <w:t>2009 «Об утверждении положений об оплате труда работников муниципальных образовательных учреждений и муниципальных учреждений, подведомственных управлению образования» (с последующими изменениями и дополнениями)</w:t>
      </w:r>
      <w:r w:rsidR="00CB4457" w:rsidRPr="00B84B02">
        <w:rPr>
          <w:kern w:val="24"/>
          <w:sz w:val="28"/>
          <w:szCs w:val="28"/>
        </w:rPr>
        <w:t>,</w:t>
      </w:r>
      <w:r w:rsidR="00CB4457" w:rsidRPr="00B84B02">
        <w:rPr>
          <w:spacing w:val="-5"/>
          <w:sz w:val="28"/>
          <w:szCs w:val="28"/>
        </w:rPr>
        <w:t>согласно Положения о выплатах стимулирующего характер</w:t>
      </w:r>
      <w:r w:rsidR="00612D80">
        <w:rPr>
          <w:spacing w:val="-5"/>
          <w:sz w:val="28"/>
          <w:szCs w:val="28"/>
        </w:rPr>
        <w:t>а работникам МБДОУ «Юдин</w:t>
      </w:r>
      <w:r w:rsidR="007A39A3" w:rsidRPr="00B84B02">
        <w:rPr>
          <w:spacing w:val="-5"/>
          <w:sz w:val="28"/>
          <w:szCs w:val="28"/>
        </w:rPr>
        <w:t>ский детский сад</w:t>
      </w:r>
      <w:r w:rsidR="00CB4457" w:rsidRPr="00B84B02">
        <w:rPr>
          <w:spacing w:val="-5"/>
          <w:sz w:val="28"/>
          <w:szCs w:val="28"/>
        </w:rPr>
        <w:t>».</w:t>
      </w:r>
    </w:p>
    <w:p w:rsidR="00770851" w:rsidRPr="00B84B02" w:rsidRDefault="00770851" w:rsidP="00722CEF">
      <w:pPr>
        <w:pStyle w:val="afa"/>
        <w:numPr>
          <w:ilvl w:val="1"/>
          <w:numId w:val="21"/>
        </w:numPr>
        <w:spacing w:after="0"/>
        <w:ind w:left="0" w:hanging="11"/>
        <w:jc w:val="both"/>
        <w:rPr>
          <w:sz w:val="28"/>
          <w:szCs w:val="28"/>
        </w:rPr>
      </w:pPr>
      <w:r w:rsidRPr="00B84B02">
        <w:rPr>
          <w:sz w:val="28"/>
          <w:szCs w:val="28"/>
        </w:rPr>
        <w:t>Назначение выплаты за стаж непрерывной работы производится руководителем образовательной организации на основании решения комиссии по установлению трудового стажа, состав которой утверждается руководителем образовательной организации по согласованию с профсоюзным комитетом.</w:t>
      </w:r>
    </w:p>
    <w:p w:rsidR="00770851" w:rsidRPr="00B84B02" w:rsidRDefault="00770851" w:rsidP="00722CEF">
      <w:pPr>
        <w:pStyle w:val="afa"/>
        <w:numPr>
          <w:ilvl w:val="1"/>
          <w:numId w:val="21"/>
        </w:numPr>
        <w:spacing w:after="0"/>
        <w:ind w:left="0" w:hanging="11"/>
        <w:jc w:val="both"/>
        <w:rPr>
          <w:sz w:val="28"/>
          <w:szCs w:val="28"/>
        </w:rPr>
      </w:pPr>
      <w:r w:rsidRPr="00B84B02">
        <w:rPr>
          <w:sz w:val="28"/>
          <w:szCs w:val="28"/>
        </w:rPr>
        <w:t>Надбавка за интенсивность и высокие результаты работы устанавливается работникам образовательной организации в пределах фонда оплаты труда образовательной организации и максимальными размерами не ограничивается.</w:t>
      </w:r>
    </w:p>
    <w:p w:rsidR="0050312F" w:rsidRPr="00B84B02" w:rsidRDefault="0050312F" w:rsidP="00722CEF">
      <w:pPr>
        <w:pStyle w:val="ConsPlusNormal0"/>
        <w:suppressAutoHyphens w:val="0"/>
        <w:autoSpaceDE w:val="0"/>
        <w:ind w:hanging="11"/>
        <w:jc w:val="both"/>
        <w:rPr>
          <w:rFonts w:ascii="Times New Roman" w:hAnsi="Times New Roman" w:cs="Times New Roman"/>
          <w:sz w:val="28"/>
          <w:szCs w:val="28"/>
          <w:lang w:eastAsia="ru-RU"/>
        </w:rPr>
      </w:pPr>
      <w:r w:rsidRPr="00B84B02">
        <w:rPr>
          <w:rFonts w:ascii="Times New Roman" w:hAnsi="Times New Roman" w:cs="Times New Roman"/>
          <w:sz w:val="28"/>
          <w:szCs w:val="28"/>
          <w:lang w:eastAsia="ru-RU"/>
        </w:rPr>
        <w:t>Размеры и условия осуществления выплаты надбавки устанавливаются коллективными договорами, соглашениями, локальными нормативными актами, принимаемыми по согласованию с профсоюзным комитетом на основе показателей и критериев эффективности работы, утверждаемых руководителем организации.</w:t>
      </w:r>
    </w:p>
    <w:p w:rsidR="0050312F" w:rsidRPr="00B84B02" w:rsidRDefault="0050312F" w:rsidP="000B3348">
      <w:pPr>
        <w:pStyle w:val="af9"/>
        <w:autoSpaceDE w:val="0"/>
        <w:ind w:left="0" w:firstLine="567"/>
        <w:jc w:val="both"/>
        <w:rPr>
          <w:sz w:val="28"/>
          <w:szCs w:val="28"/>
        </w:rPr>
      </w:pPr>
      <w:r w:rsidRPr="00B84B02">
        <w:rPr>
          <w:sz w:val="28"/>
          <w:szCs w:val="28"/>
        </w:rPr>
        <w:t>Решение об установлении размера надбавки и срока, на который надбавка устанавливается, принимается руководителем образовательной организации по согласованию с профсоюзным комитетом в соответствии с Коллективным договором и локальным актом образовательной организации.</w:t>
      </w:r>
    </w:p>
    <w:p w:rsidR="00770851" w:rsidRPr="00B84B02" w:rsidRDefault="00770851" w:rsidP="0093376B">
      <w:pPr>
        <w:pStyle w:val="afa"/>
        <w:numPr>
          <w:ilvl w:val="1"/>
          <w:numId w:val="21"/>
        </w:numPr>
        <w:spacing w:after="0"/>
        <w:ind w:left="0" w:hanging="11"/>
        <w:jc w:val="both"/>
        <w:rPr>
          <w:sz w:val="28"/>
          <w:szCs w:val="28"/>
        </w:rPr>
      </w:pPr>
      <w:r w:rsidRPr="00B84B02">
        <w:rPr>
          <w:sz w:val="28"/>
          <w:szCs w:val="28"/>
        </w:rPr>
        <w:t>Надбавка за качество выполняемых работ устанавливается работникам образовательной организации в пределах фонда оплаты труда организации и максимальными размерами не ограничивается.</w:t>
      </w:r>
    </w:p>
    <w:p w:rsidR="0050312F" w:rsidRPr="00B84B02" w:rsidRDefault="0050312F" w:rsidP="0093376B">
      <w:pPr>
        <w:pStyle w:val="af9"/>
        <w:autoSpaceDE w:val="0"/>
        <w:ind w:left="0" w:hanging="11"/>
        <w:jc w:val="both"/>
        <w:rPr>
          <w:sz w:val="28"/>
          <w:szCs w:val="28"/>
        </w:rPr>
      </w:pPr>
      <w:r w:rsidRPr="00B84B02">
        <w:rPr>
          <w:sz w:val="28"/>
          <w:szCs w:val="28"/>
        </w:rPr>
        <w:lastRenderedPageBreak/>
        <w:t>Показатели и критерии эффективности работы в целях осуществления стимулирования качественного труда работников учитываются следующие основные принципы:</w:t>
      </w:r>
    </w:p>
    <w:p w:rsidR="0050312F" w:rsidRPr="00B84B02" w:rsidRDefault="0050312F" w:rsidP="0093376B">
      <w:pPr>
        <w:pStyle w:val="af9"/>
        <w:numPr>
          <w:ilvl w:val="0"/>
          <w:numId w:val="25"/>
        </w:numPr>
        <w:autoSpaceDE w:val="0"/>
        <w:ind w:left="0" w:hanging="11"/>
        <w:jc w:val="both"/>
        <w:rPr>
          <w:sz w:val="28"/>
          <w:szCs w:val="28"/>
        </w:rPr>
      </w:pPr>
      <w:r w:rsidRPr="00B84B02">
        <w:rPr>
          <w:sz w:val="28"/>
          <w:szCs w:val="28"/>
        </w:rPr>
        <w:t>размер вознаграждения работника должен определяться на основе объективной оценки результатов его труда (принцип объективности);</w:t>
      </w:r>
    </w:p>
    <w:p w:rsidR="0050312F" w:rsidRPr="00B84B02" w:rsidRDefault="0050312F" w:rsidP="0093376B">
      <w:pPr>
        <w:pStyle w:val="af9"/>
        <w:numPr>
          <w:ilvl w:val="0"/>
          <w:numId w:val="25"/>
        </w:numPr>
        <w:autoSpaceDE w:val="0"/>
        <w:ind w:left="0" w:hanging="11"/>
        <w:jc w:val="both"/>
        <w:rPr>
          <w:sz w:val="28"/>
          <w:szCs w:val="28"/>
        </w:rPr>
      </w:pPr>
      <w:r w:rsidRPr="00B84B02">
        <w:rPr>
          <w:sz w:val="28"/>
          <w:szCs w:val="28"/>
        </w:rPr>
        <w:t>работник должен знать, какое вознаграждение он получит в зависимости от результатов своего труда (принцип предсказуемости);</w:t>
      </w:r>
    </w:p>
    <w:p w:rsidR="0050312F" w:rsidRPr="00B84B02" w:rsidRDefault="0050312F" w:rsidP="0093376B">
      <w:pPr>
        <w:pStyle w:val="af9"/>
        <w:numPr>
          <w:ilvl w:val="0"/>
          <w:numId w:val="25"/>
        </w:numPr>
        <w:autoSpaceDE w:val="0"/>
        <w:ind w:left="0" w:hanging="11"/>
        <w:jc w:val="both"/>
        <w:rPr>
          <w:sz w:val="28"/>
          <w:szCs w:val="28"/>
        </w:rPr>
      </w:pPr>
      <w:r w:rsidRPr="00B84B02">
        <w:rPr>
          <w:sz w:val="28"/>
          <w:szCs w:val="28"/>
        </w:rPr>
        <w:t>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w:t>
      </w:r>
    </w:p>
    <w:p w:rsidR="0050312F" w:rsidRPr="00B84B02" w:rsidRDefault="0050312F" w:rsidP="0093376B">
      <w:pPr>
        <w:pStyle w:val="af9"/>
        <w:numPr>
          <w:ilvl w:val="0"/>
          <w:numId w:val="25"/>
        </w:numPr>
        <w:autoSpaceDE w:val="0"/>
        <w:ind w:left="0" w:hanging="11"/>
        <w:jc w:val="both"/>
        <w:rPr>
          <w:sz w:val="28"/>
          <w:szCs w:val="28"/>
        </w:rPr>
      </w:pPr>
      <w:r w:rsidRPr="00B84B02">
        <w:rPr>
          <w:sz w:val="28"/>
          <w:szCs w:val="28"/>
        </w:rPr>
        <w:t>вознаграждение должно следовать за достижением результата (принцип своевременности);</w:t>
      </w:r>
    </w:p>
    <w:p w:rsidR="0050312F" w:rsidRPr="00B84B02" w:rsidRDefault="0050312F" w:rsidP="0093376B">
      <w:pPr>
        <w:pStyle w:val="af9"/>
        <w:numPr>
          <w:ilvl w:val="0"/>
          <w:numId w:val="25"/>
        </w:numPr>
        <w:autoSpaceDE w:val="0"/>
        <w:ind w:left="0" w:hanging="11"/>
        <w:jc w:val="both"/>
        <w:rPr>
          <w:sz w:val="28"/>
          <w:szCs w:val="28"/>
        </w:rPr>
      </w:pPr>
      <w:r w:rsidRPr="00B84B02">
        <w:rPr>
          <w:sz w:val="28"/>
          <w:szCs w:val="28"/>
        </w:rPr>
        <w:t>правила определения вознаграждения должны быть понятны каждому работнику (принцип справедливости);</w:t>
      </w:r>
    </w:p>
    <w:p w:rsidR="0050312F" w:rsidRPr="00B84B02" w:rsidRDefault="0050312F" w:rsidP="0093376B">
      <w:pPr>
        <w:pStyle w:val="af9"/>
        <w:numPr>
          <w:ilvl w:val="0"/>
          <w:numId w:val="25"/>
        </w:numPr>
        <w:autoSpaceDE w:val="0"/>
        <w:ind w:left="0" w:hanging="11"/>
        <w:jc w:val="both"/>
        <w:rPr>
          <w:sz w:val="28"/>
          <w:szCs w:val="28"/>
        </w:rPr>
      </w:pPr>
      <w:r w:rsidRPr="00B84B02">
        <w:rPr>
          <w:sz w:val="28"/>
          <w:szCs w:val="28"/>
        </w:rPr>
        <w:t>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rsidR="0050312F" w:rsidRPr="00B84B02" w:rsidRDefault="0050312F" w:rsidP="0093376B">
      <w:pPr>
        <w:pStyle w:val="af9"/>
        <w:autoSpaceDE w:val="0"/>
        <w:ind w:left="0" w:hanging="11"/>
        <w:jc w:val="both"/>
        <w:rPr>
          <w:sz w:val="28"/>
          <w:szCs w:val="28"/>
        </w:rPr>
      </w:pPr>
      <w:r w:rsidRPr="00B84B02">
        <w:rPr>
          <w:sz w:val="28"/>
          <w:szCs w:val="28"/>
        </w:rPr>
        <w:t>Размеры и условия осуществления выплаты надбавки устанавливаются Коллективным договором, локальными нормативными актами на основе показателей и критериев эффективности работы организации, утверждаемых ее руководителем по согласованию с профсоюзным комитетом.</w:t>
      </w:r>
    </w:p>
    <w:p w:rsidR="0050312F" w:rsidRPr="00B84B02" w:rsidRDefault="0050312F" w:rsidP="0093376B">
      <w:pPr>
        <w:pStyle w:val="af9"/>
        <w:autoSpaceDE w:val="0"/>
        <w:ind w:left="0" w:hanging="11"/>
        <w:jc w:val="both"/>
        <w:rPr>
          <w:sz w:val="28"/>
          <w:szCs w:val="28"/>
        </w:rPr>
      </w:pPr>
      <w:r w:rsidRPr="00B84B02">
        <w:rPr>
          <w:sz w:val="28"/>
          <w:szCs w:val="28"/>
        </w:rPr>
        <w:t xml:space="preserve">Решение об установлении размера надбавки и срока, на который надбавка устанавливается, принимается руководителем образовательной организации по согласованию с профсоюзным комитетом в соответствии с Коллективным договором и локальным актом образовательной организации. </w:t>
      </w:r>
    </w:p>
    <w:p w:rsidR="00770851" w:rsidRPr="00B84B02" w:rsidRDefault="00770851" w:rsidP="0093376B">
      <w:pPr>
        <w:pStyle w:val="afa"/>
        <w:numPr>
          <w:ilvl w:val="1"/>
          <w:numId w:val="21"/>
        </w:numPr>
        <w:spacing w:after="0"/>
        <w:ind w:left="0" w:hanging="11"/>
        <w:jc w:val="both"/>
        <w:rPr>
          <w:sz w:val="28"/>
          <w:szCs w:val="28"/>
        </w:rPr>
      </w:pPr>
      <w:r w:rsidRPr="00B84B02">
        <w:rPr>
          <w:sz w:val="28"/>
          <w:szCs w:val="28"/>
        </w:rPr>
        <w:t>Работникам образовательной организации выплачиваются премиальные выплаты по итогам работы:</w:t>
      </w:r>
    </w:p>
    <w:p w:rsidR="0050312F" w:rsidRPr="00B84B02" w:rsidRDefault="0050312F" w:rsidP="0093376B">
      <w:pPr>
        <w:pStyle w:val="afa"/>
        <w:numPr>
          <w:ilvl w:val="0"/>
          <w:numId w:val="26"/>
        </w:numPr>
        <w:spacing w:after="0"/>
        <w:ind w:left="0" w:hanging="11"/>
        <w:jc w:val="both"/>
        <w:rPr>
          <w:sz w:val="28"/>
          <w:szCs w:val="28"/>
        </w:rPr>
      </w:pPr>
      <w:r w:rsidRPr="00B84B02">
        <w:rPr>
          <w:sz w:val="28"/>
          <w:szCs w:val="28"/>
        </w:rPr>
        <w:t>за месяц;</w:t>
      </w:r>
    </w:p>
    <w:p w:rsidR="0050312F" w:rsidRPr="00B84B02" w:rsidRDefault="0050312F" w:rsidP="0093376B">
      <w:pPr>
        <w:pStyle w:val="afa"/>
        <w:numPr>
          <w:ilvl w:val="0"/>
          <w:numId w:val="26"/>
        </w:numPr>
        <w:spacing w:after="0"/>
        <w:ind w:left="0" w:hanging="11"/>
        <w:jc w:val="both"/>
        <w:rPr>
          <w:sz w:val="28"/>
          <w:szCs w:val="28"/>
        </w:rPr>
      </w:pPr>
      <w:r w:rsidRPr="00B84B02">
        <w:rPr>
          <w:sz w:val="28"/>
          <w:szCs w:val="28"/>
        </w:rPr>
        <w:t>за квартал;</w:t>
      </w:r>
    </w:p>
    <w:p w:rsidR="0050312F" w:rsidRPr="00B84B02" w:rsidRDefault="0050312F" w:rsidP="0093376B">
      <w:pPr>
        <w:pStyle w:val="afa"/>
        <w:numPr>
          <w:ilvl w:val="0"/>
          <w:numId w:val="26"/>
        </w:numPr>
        <w:spacing w:after="0"/>
        <w:ind w:left="0" w:hanging="11"/>
        <w:jc w:val="both"/>
        <w:rPr>
          <w:sz w:val="28"/>
          <w:szCs w:val="28"/>
        </w:rPr>
      </w:pPr>
      <w:r w:rsidRPr="00B84B02">
        <w:rPr>
          <w:sz w:val="28"/>
          <w:szCs w:val="28"/>
        </w:rPr>
        <w:t>за учебный год (календарный год).</w:t>
      </w:r>
    </w:p>
    <w:p w:rsidR="0050312F" w:rsidRPr="00B84B02" w:rsidRDefault="0050312F" w:rsidP="0093376B">
      <w:pPr>
        <w:pStyle w:val="af9"/>
        <w:autoSpaceDE w:val="0"/>
        <w:ind w:left="0" w:hanging="11"/>
        <w:jc w:val="both"/>
        <w:rPr>
          <w:sz w:val="28"/>
          <w:szCs w:val="28"/>
        </w:rPr>
      </w:pPr>
      <w:r w:rsidRPr="00B84B02">
        <w:rPr>
          <w:sz w:val="28"/>
          <w:szCs w:val="28"/>
        </w:rPr>
        <w:t>Показателями премирования по итогам работы являются:</w:t>
      </w:r>
    </w:p>
    <w:p w:rsidR="0050312F" w:rsidRPr="00B84B02" w:rsidRDefault="0050312F" w:rsidP="0093376B">
      <w:pPr>
        <w:pStyle w:val="af9"/>
        <w:numPr>
          <w:ilvl w:val="0"/>
          <w:numId w:val="27"/>
        </w:numPr>
        <w:autoSpaceDE w:val="0"/>
        <w:ind w:left="0" w:hanging="11"/>
        <w:jc w:val="both"/>
        <w:rPr>
          <w:sz w:val="28"/>
          <w:szCs w:val="28"/>
        </w:rPr>
      </w:pPr>
      <w:r w:rsidRPr="00B84B02">
        <w:rPr>
          <w:sz w:val="28"/>
          <w:szCs w:val="28"/>
        </w:rPr>
        <w:t>инициатива, творчество и применение в работе современных форм и методов организации труда;</w:t>
      </w:r>
    </w:p>
    <w:p w:rsidR="0050312F" w:rsidRPr="00B84B02" w:rsidRDefault="0050312F" w:rsidP="0093376B">
      <w:pPr>
        <w:pStyle w:val="af9"/>
        <w:numPr>
          <w:ilvl w:val="0"/>
          <w:numId w:val="27"/>
        </w:numPr>
        <w:autoSpaceDE w:val="0"/>
        <w:ind w:left="0" w:hanging="11"/>
        <w:jc w:val="both"/>
        <w:rPr>
          <w:sz w:val="28"/>
          <w:szCs w:val="28"/>
        </w:rPr>
      </w:pPr>
      <w:r w:rsidRPr="00B84B02">
        <w:rPr>
          <w:sz w:val="28"/>
          <w:szCs w:val="28"/>
        </w:rPr>
        <w:t>активное участие в развитии образовательной организации, региональной системы образования;</w:t>
      </w:r>
    </w:p>
    <w:p w:rsidR="0050312F" w:rsidRPr="00B84B02" w:rsidRDefault="0050312F" w:rsidP="0093376B">
      <w:pPr>
        <w:pStyle w:val="af9"/>
        <w:numPr>
          <w:ilvl w:val="0"/>
          <w:numId w:val="27"/>
        </w:numPr>
        <w:autoSpaceDE w:val="0"/>
        <w:ind w:left="0" w:hanging="11"/>
        <w:jc w:val="both"/>
        <w:rPr>
          <w:sz w:val="28"/>
          <w:szCs w:val="28"/>
        </w:rPr>
      </w:pPr>
      <w:r w:rsidRPr="00B84B02">
        <w:rPr>
          <w:sz w:val="28"/>
          <w:szCs w:val="28"/>
        </w:rPr>
        <w:t>качественное выполнение особо важны</w:t>
      </w:r>
      <w:r w:rsidR="003823ED" w:rsidRPr="00B84B02">
        <w:rPr>
          <w:sz w:val="28"/>
          <w:szCs w:val="28"/>
        </w:rPr>
        <w:t>х (срочных) работ (мероприятий);</w:t>
      </w:r>
    </w:p>
    <w:p w:rsidR="0050312F" w:rsidRPr="00B84B02" w:rsidRDefault="0050312F" w:rsidP="0093376B">
      <w:pPr>
        <w:pStyle w:val="af9"/>
        <w:numPr>
          <w:ilvl w:val="0"/>
          <w:numId w:val="27"/>
        </w:numPr>
        <w:autoSpaceDE w:val="0"/>
        <w:ind w:left="0" w:hanging="11"/>
        <w:jc w:val="both"/>
        <w:rPr>
          <w:sz w:val="28"/>
          <w:szCs w:val="28"/>
        </w:rPr>
      </w:pPr>
      <w:r w:rsidRPr="00B84B02">
        <w:rPr>
          <w:sz w:val="28"/>
          <w:szCs w:val="28"/>
        </w:rPr>
        <w:t>другие, установленные по согласованию с профсоюзным комитетом.</w:t>
      </w:r>
    </w:p>
    <w:p w:rsidR="0050312F" w:rsidRPr="00B84B02" w:rsidRDefault="0050312F" w:rsidP="0093376B">
      <w:pPr>
        <w:pStyle w:val="af9"/>
        <w:autoSpaceDE w:val="0"/>
        <w:ind w:left="0" w:hanging="11"/>
        <w:jc w:val="both"/>
        <w:rPr>
          <w:sz w:val="28"/>
          <w:szCs w:val="28"/>
        </w:rPr>
      </w:pPr>
      <w:r w:rsidRPr="00B84B02">
        <w:rPr>
          <w:sz w:val="28"/>
          <w:szCs w:val="28"/>
        </w:rPr>
        <w:t>Размер премии устанавливается в соответствии с локальными нормативными актами образовательной организации, принятыми по согласованию с профсоюзным комитетом, и предельными размерами не ограничивается.</w:t>
      </w:r>
    </w:p>
    <w:p w:rsidR="00770851" w:rsidRPr="00B84B02" w:rsidRDefault="00770851" w:rsidP="0093376B">
      <w:pPr>
        <w:pStyle w:val="afa"/>
        <w:numPr>
          <w:ilvl w:val="1"/>
          <w:numId w:val="21"/>
        </w:numPr>
        <w:spacing w:after="0"/>
        <w:ind w:left="0" w:hanging="11"/>
        <w:jc w:val="both"/>
        <w:rPr>
          <w:sz w:val="28"/>
          <w:szCs w:val="28"/>
        </w:rPr>
      </w:pPr>
      <w:r w:rsidRPr="00B84B02">
        <w:rPr>
          <w:sz w:val="28"/>
          <w:szCs w:val="28"/>
        </w:rPr>
        <w:t>За счет экономии по фонду оплаты труда работников организации может быть выплачено единовременное вознаграждение, а также оказана материальная помощь.</w:t>
      </w:r>
    </w:p>
    <w:p w:rsidR="003823ED" w:rsidRPr="00B84B02" w:rsidRDefault="003823ED" w:rsidP="0093376B">
      <w:pPr>
        <w:pStyle w:val="af9"/>
        <w:autoSpaceDE w:val="0"/>
        <w:ind w:left="0" w:hanging="11"/>
        <w:jc w:val="both"/>
        <w:rPr>
          <w:sz w:val="28"/>
          <w:szCs w:val="28"/>
        </w:rPr>
      </w:pPr>
      <w:r w:rsidRPr="00B84B02">
        <w:rPr>
          <w:sz w:val="28"/>
          <w:szCs w:val="28"/>
        </w:rPr>
        <w:t>Материальная помощь оказывается:</w:t>
      </w:r>
    </w:p>
    <w:p w:rsidR="003823ED" w:rsidRPr="00B84B02" w:rsidRDefault="003823ED" w:rsidP="0093376B">
      <w:pPr>
        <w:pStyle w:val="af9"/>
        <w:numPr>
          <w:ilvl w:val="0"/>
          <w:numId w:val="28"/>
        </w:numPr>
        <w:autoSpaceDE w:val="0"/>
        <w:ind w:left="0" w:hanging="11"/>
        <w:jc w:val="both"/>
        <w:rPr>
          <w:sz w:val="28"/>
          <w:szCs w:val="28"/>
        </w:rPr>
      </w:pPr>
      <w:r w:rsidRPr="00B84B02">
        <w:rPr>
          <w:sz w:val="28"/>
          <w:szCs w:val="28"/>
        </w:rPr>
        <w:lastRenderedPageBreak/>
        <w:t>работникам организации - по решению руководителя организации на основании письменного заявления работника в соответствии с локальным нормативным актом, принятым по согласованию с профсоюзным комитетом;</w:t>
      </w:r>
    </w:p>
    <w:p w:rsidR="003823ED" w:rsidRPr="00B84B02" w:rsidRDefault="003823ED" w:rsidP="0093376B">
      <w:pPr>
        <w:pStyle w:val="af9"/>
        <w:numPr>
          <w:ilvl w:val="0"/>
          <w:numId w:val="28"/>
        </w:numPr>
        <w:autoSpaceDE w:val="0"/>
        <w:ind w:left="0" w:hanging="11"/>
        <w:jc w:val="both"/>
        <w:rPr>
          <w:sz w:val="28"/>
          <w:szCs w:val="28"/>
        </w:rPr>
      </w:pPr>
      <w:r w:rsidRPr="00B84B02">
        <w:rPr>
          <w:sz w:val="28"/>
          <w:szCs w:val="28"/>
        </w:rPr>
        <w:t>руководителю организации - по решению управления образования на основании письменного заявления руководителя организации в соответствии с Положением, принятым по согласованию с соответствующим выборным органом Профсоюза.</w:t>
      </w:r>
    </w:p>
    <w:p w:rsidR="00770851" w:rsidRPr="00B84B02" w:rsidRDefault="00770851" w:rsidP="0093376B">
      <w:pPr>
        <w:pStyle w:val="afa"/>
        <w:numPr>
          <w:ilvl w:val="1"/>
          <w:numId w:val="21"/>
        </w:numPr>
        <w:spacing w:after="0"/>
        <w:ind w:left="0" w:hanging="11"/>
        <w:jc w:val="both"/>
        <w:rPr>
          <w:sz w:val="28"/>
          <w:szCs w:val="28"/>
        </w:rPr>
      </w:pPr>
      <w:r w:rsidRPr="00B84B02">
        <w:rPr>
          <w:sz w:val="28"/>
          <w:szCs w:val="28"/>
        </w:rPr>
        <w:t xml:space="preserve">Работа, производимая работником по инициативе Работодателя за пределами установленной продолжительности рабочего времени, ежедневной работы (смены), а также работа сверх нормального числа рабочих часов за учетный период, является сверхурочной работой и не должна превышать для каждого работника четырех часов в течение двух дней подряд и 120 часов в год. </w:t>
      </w:r>
    </w:p>
    <w:p w:rsidR="003823ED" w:rsidRPr="00B84B02" w:rsidRDefault="003823ED" w:rsidP="0093376B">
      <w:pPr>
        <w:pStyle w:val="af9"/>
        <w:ind w:left="0" w:hanging="11"/>
        <w:jc w:val="both"/>
        <w:rPr>
          <w:sz w:val="28"/>
          <w:szCs w:val="28"/>
        </w:rPr>
      </w:pPr>
      <w:r w:rsidRPr="00B84B02">
        <w:rPr>
          <w:sz w:val="28"/>
          <w:szCs w:val="28"/>
        </w:rPr>
        <w:t>Сверхурочная работа воспитателей вследствие неявки сменяющего работника или родителей детей оплачивается за первые два часа работы не менее чем в полуторном размере, за последующие часы - не менее чем в двойном размере. Работодатель обязан принять меры по замещению отсутствующего работника. Оплата замещения отсутствующего работника в последующие дни производится по соглашению сторон.</w:t>
      </w:r>
    </w:p>
    <w:p w:rsidR="003823ED" w:rsidRPr="00B84B02" w:rsidRDefault="003823ED" w:rsidP="0093376B">
      <w:pPr>
        <w:pStyle w:val="af9"/>
        <w:ind w:left="0" w:hanging="11"/>
        <w:jc w:val="both"/>
        <w:rPr>
          <w:sz w:val="28"/>
          <w:szCs w:val="28"/>
        </w:rPr>
      </w:pPr>
      <w:r w:rsidRPr="00B84B02">
        <w:rPr>
          <w:sz w:val="28"/>
          <w:szCs w:val="28"/>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p>
    <w:p w:rsidR="00770851" w:rsidRPr="00B84B02" w:rsidRDefault="00770851" w:rsidP="0093376B">
      <w:pPr>
        <w:pStyle w:val="afa"/>
        <w:numPr>
          <w:ilvl w:val="1"/>
          <w:numId w:val="21"/>
        </w:numPr>
        <w:spacing w:after="0"/>
        <w:ind w:left="0" w:hanging="11"/>
        <w:jc w:val="both"/>
        <w:rPr>
          <w:sz w:val="28"/>
          <w:szCs w:val="28"/>
        </w:rPr>
      </w:pPr>
      <w:r w:rsidRPr="00B84B02">
        <w:rPr>
          <w:sz w:val="28"/>
          <w:szCs w:val="28"/>
        </w:rPr>
        <w:t>Время простоя по вине Работодателя оплачивается в размере не менее двух третей средней заработной платы работника, в т.</w:t>
      </w:r>
      <w:r w:rsidR="003F4AFA" w:rsidRPr="00B84B02">
        <w:rPr>
          <w:sz w:val="28"/>
          <w:szCs w:val="28"/>
        </w:rPr>
        <w:t xml:space="preserve"> </w:t>
      </w:r>
      <w:r w:rsidRPr="00B84B02">
        <w:rPr>
          <w:sz w:val="28"/>
          <w:szCs w:val="28"/>
        </w:rPr>
        <w:t>ч. при временном закрытии образовательной организаций по инициативе органов управления образованием.</w:t>
      </w:r>
    </w:p>
    <w:p w:rsidR="003823ED" w:rsidRPr="00B84B02" w:rsidRDefault="003823ED" w:rsidP="0093376B">
      <w:pPr>
        <w:pStyle w:val="af9"/>
        <w:ind w:left="0" w:hanging="11"/>
        <w:jc w:val="both"/>
        <w:rPr>
          <w:sz w:val="28"/>
          <w:szCs w:val="28"/>
        </w:rPr>
      </w:pPr>
      <w:r w:rsidRPr="00B84B02">
        <w:rPr>
          <w:sz w:val="28"/>
          <w:szCs w:val="28"/>
        </w:rPr>
        <w:t>Время простоя по причинам, не зависящим от работодателя и работника, оплачивается в размере не менее двух третей должностного оклада.</w:t>
      </w:r>
    </w:p>
    <w:p w:rsidR="003823ED" w:rsidRPr="00B84B02" w:rsidRDefault="003823ED" w:rsidP="0093376B">
      <w:pPr>
        <w:pStyle w:val="af9"/>
        <w:ind w:left="0" w:hanging="11"/>
        <w:jc w:val="both"/>
        <w:rPr>
          <w:kern w:val="24"/>
          <w:sz w:val="28"/>
          <w:szCs w:val="28"/>
        </w:rPr>
      </w:pPr>
      <w:r w:rsidRPr="00B84B02">
        <w:rPr>
          <w:sz w:val="28"/>
          <w:szCs w:val="28"/>
        </w:rPr>
        <w:t>Время простоя по вине работника не оплачивается.</w:t>
      </w:r>
    </w:p>
    <w:p w:rsidR="00770851" w:rsidRPr="00B84B02" w:rsidRDefault="00770851" w:rsidP="0093376B">
      <w:pPr>
        <w:pStyle w:val="afa"/>
        <w:numPr>
          <w:ilvl w:val="1"/>
          <w:numId w:val="21"/>
        </w:numPr>
        <w:spacing w:after="0"/>
        <w:ind w:left="0" w:hanging="11"/>
        <w:jc w:val="both"/>
        <w:rPr>
          <w:sz w:val="28"/>
          <w:szCs w:val="28"/>
        </w:rPr>
      </w:pPr>
      <w:r w:rsidRPr="00B84B02">
        <w:rPr>
          <w:kern w:val="24"/>
          <w:sz w:val="28"/>
          <w:szCs w:val="28"/>
        </w:rPr>
        <w:t>Заработная плата в учреждении выплачивается не реже чем каждые полмесяца. Д</w:t>
      </w:r>
      <w:r w:rsidRPr="00B84B02">
        <w:rPr>
          <w:sz w:val="28"/>
          <w:szCs w:val="28"/>
        </w:rPr>
        <w:t xml:space="preserve">нями выплаты заработной платы являются: за первую половину </w:t>
      </w:r>
      <w:r w:rsidR="00177C2C" w:rsidRPr="00B84B02">
        <w:rPr>
          <w:sz w:val="28"/>
          <w:szCs w:val="28"/>
        </w:rPr>
        <w:t xml:space="preserve">месяца </w:t>
      </w:r>
      <w:r w:rsidR="003F4AFA" w:rsidRPr="00B84B02">
        <w:rPr>
          <w:sz w:val="28"/>
          <w:szCs w:val="28"/>
        </w:rPr>
        <w:t>–</w:t>
      </w:r>
      <w:r w:rsidR="00177C2C" w:rsidRPr="00B84B02">
        <w:rPr>
          <w:sz w:val="28"/>
          <w:szCs w:val="28"/>
        </w:rPr>
        <w:t xml:space="preserve"> </w:t>
      </w:r>
      <w:r w:rsidR="00177C2C" w:rsidRPr="00612D80">
        <w:rPr>
          <w:b/>
          <w:sz w:val="28"/>
          <w:szCs w:val="28"/>
        </w:rPr>
        <w:t>27</w:t>
      </w:r>
      <w:r w:rsidR="003F4AFA" w:rsidRPr="00612D80">
        <w:rPr>
          <w:b/>
          <w:sz w:val="28"/>
          <w:szCs w:val="28"/>
        </w:rPr>
        <w:t xml:space="preserve"> </w:t>
      </w:r>
      <w:r w:rsidRPr="00612D80">
        <w:rPr>
          <w:b/>
          <w:sz w:val="28"/>
          <w:szCs w:val="28"/>
        </w:rPr>
        <w:t>число текущего месяца</w:t>
      </w:r>
      <w:r w:rsidRPr="00612D80">
        <w:rPr>
          <w:sz w:val="28"/>
          <w:szCs w:val="28"/>
        </w:rPr>
        <w:t xml:space="preserve">, за вторую половину </w:t>
      </w:r>
      <w:r w:rsidR="00177C2C" w:rsidRPr="00612D80">
        <w:rPr>
          <w:sz w:val="28"/>
          <w:szCs w:val="28"/>
        </w:rPr>
        <w:t xml:space="preserve">месяца - </w:t>
      </w:r>
      <w:r w:rsidR="003F4AFA" w:rsidRPr="00612D80">
        <w:rPr>
          <w:b/>
          <w:sz w:val="28"/>
          <w:szCs w:val="28"/>
        </w:rPr>
        <w:t>12</w:t>
      </w:r>
      <w:r w:rsidR="00177C2C" w:rsidRPr="00612D80">
        <w:rPr>
          <w:b/>
          <w:sz w:val="28"/>
          <w:szCs w:val="28"/>
        </w:rPr>
        <w:t xml:space="preserve"> число</w:t>
      </w:r>
      <w:r w:rsidR="007A39A3" w:rsidRPr="00612D80">
        <w:rPr>
          <w:b/>
          <w:sz w:val="28"/>
          <w:szCs w:val="28"/>
        </w:rPr>
        <w:t xml:space="preserve"> </w:t>
      </w:r>
      <w:r w:rsidRPr="00612D80">
        <w:rPr>
          <w:b/>
          <w:sz w:val="28"/>
          <w:szCs w:val="28"/>
        </w:rPr>
        <w:t>следующего месяца.</w:t>
      </w:r>
      <w:r w:rsidR="00612D80" w:rsidRPr="00612D80">
        <w:rPr>
          <w:sz w:val="28"/>
          <w:szCs w:val="28"/>
        </w:rPr>
        <w:t xml:space="preserve"> </w:t>
      </w:r>
      <w:r w:rsidRPr="00B84B02">
        <w:rPr>
          <w:sz w:val="28"/>
          <w:szCs w:val="28"/>
        </w:rPr>
        <w:t xml:space="preserve">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w:t>
      </w:r>
      <w:r w:rsidR="00177C2C" w:rsidRPr="00B84B02">
        <w:rPr>
          <w:sz w:val="28"/>
          <w:szCs w:val="28"/>
        </w:rPr>
        <w:t>к</w:t>
      </w:r>
      <w:r w:rsidRPr="00B84B02">
        <w:rPr>
          <w:sz w:val="28"/>
          <w:szCs w:val="28"/>
        </w:rPr>
        <w:t>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w:t>
      </w:r>
      <w:r w:rsidR="00C91B14" w:rsidRPr="00B84B02">
        <w:rPr>
          <w:sz w:val="28"/>
          <w:szCs w:val="28"/>
        </w:rPr>
        <w:t>,</w:t>
      </w:r>
      <w:r w:rsidRPr="00B84B02">
        <w:rPr>
          <w:sz w:val="28"/>
          <w:szCs w:val="28"/>
        </w:rPr>
        <w:t xml:space="preserve"> чем за </w:t>
      </w:r>
      <w:r w:rsidR="00A3127B" w:rsidRPr="00B84B02">
        <w:rPr>
          <w:sz w:val="28"/>
          <w:szCs w:val="28"/>
        </w:rPr>
        <w:t>пятнадцать</w:t>
      </w:r>
      <w:r w:rsidRPr="00B84B02">
        <w:rPr>
          <w:sz w:val="28"/>
          <w:szCs w:val="28"/>
        </w:rPr>
        <w:t xml:space="preserve"> рабочих дней до дня выплаты заработной платы. </w:t>
      </w:r>
    </w:p>
    <w:p w:rsidR="003823ED" w:rsidRPr="00B84B02" w:rsidRDefault="003823ED" w:rsidP="0093376B">
      <w:pPr>
        <w:pStyle w:val="afd"/>
        <w:ind w:hanging="11"/>
        <w:contextualSpacing/>
        <w:jc w:val="both"/>
        <w:rPr>
          <w:rFonts w:ascii="Times New Roman" w:eastAsia="MS Mincho" w:hAnsi="Times New Roman"/>
          <w:sz w:val="28"/>
          <w:szCs w:val="28"/>
        </w:rPr>
      </w:pPr>
      <w:r w:rsidRPr="00B84B02">
        <w:rPr>
          <w:rFonts w:ascii="Times New Roman" w:eastAsia="MS Mincho" w:hAnsi="Times New Roman"/>
          <w:sz w:val="28"/>
          <w:szCs w:val="28"/>
        </w:rPr>
        <w:t>При выплате заработной платы работнику вручается расчётный листок, с указанием:</w:t>
      </w:r>
    </w:p>
    <w:p w:rsidR="003823ED" w:rsidRPr="00B84B02" w:rsidRDefault="003823ED" w:rsidP="0093376B">
      <w:pPr>
        <w:pStyle w:val="afd"/>
        <w:numPr>
          <w:ilvl w:val="0"/>
          <w:numId w:val="29"/>
        </w:numPr>
        <w:ind w:left="0" w:hanging="11"/>
        <w:contextualSpacing/>
        <w:jc w:val="both"/>
        <w:rPr>
          <w:rFonts w:ascii="Times New Roman" w:eastAsia="MS Mincho" w:hAnsi="Times New Roman"/>
          <w:sz w:val="28"/>
          <w:szCs w:val="28"/>
        </w:rPr>
      </w:pPr>
      <w:r w:rsidRPr="00B84B02">
        <w:rPr>
          <w:rFonts w:ascii="Times New Roman" w:eastAsia="MS Mincho" w:hAnsi="Times New Roman"/>
          <w:sz w:val="28"/>
          <w:szCs w:val="28"/>
        </w:rPr>
        <w:t>составных частей заработной платы, причитающейся ему за соответствующий период;</w:t>
      </w:r>
    </w:p>
    <w:p w:rsidR="003823ED" w:rsidRPr="00B84B02" w:rsidRDefault="003823ED" w:rsidP="0093376B">
      <w:pPr>
        <w:pStyle w:val="afd"/>
        <w:numPr>
          <w:ilvl w:val="0"/>
          <w:numId w:val="29"/>
        </w:numPr>
        <w:ind w:left="0" w:hanging="11"/>
        <w:contextualSpacing/>
        <w:jc w:val="both"/>
        <w:rPr>
          <w:rFonts w:ascii="Times New Roman" w:eastAsia="MS Mincho" w:hAnsi="Times New Roman"/>
          <w:sz w:val="28"/>
          <w:szCs w:val="28"/>
        </w:rPr>
      </w:pPr>
      <w:r w:rsidRPr="00B84B02">
        <w:rPr>
          <w:rFonts w:ascii="Times New Roman" w:eastAsia="MS Mincho" w:hAnsi="Times New Roman"/>
          <w:sz w:val="28"/>
          <w:szCs w:val="28"/>
        </w:rPr>
        <w:t>размеров иных сумм, начисленных работнику, в том числе денежной компенсации за нарушение работодателем</w:t>
      </w:r>
      <w:r w:rsidRPr="00B84B02">
        <w:rPr>
          <w:rFonts w:ascii="Times New Roman" w:hAnsi="Times New Roman"/>
          <w:iCs/>
          <w:sz w:val="28"/>
          <w:szCs w:val="28"/>
        </w:rPr>
        <w:t xml:space="preserve"> установленного срока </w:t>
      </w:r>
      <w:r w:rsidRPr="00B84B02">
        <w:rPr>
          <w:rFonts w:ascii="Times New Roman" w:hAnsi="Times New Roman"/>
          <w:iCs/>
          <w:sz w:val="28"/>
          <w:szCs w:val="28"/>
        </w:rPr>
        <w:lastRenderedPageBreak/>
        <w:t>соответственно выплаты заработной платы, оплаты отпуска, выплат при увольнении и (или) других выплат, причитающихся работнику;</w:t>
      </w:r>
    </w:p>
    <w:p w:rsidR="003823ED" w:rsidRPr="00B84B02" w:rsidRDefault="003823ED" w:rsidP="0093376B">
      <w:pPr>
        <w:pStyle w:val="afd"/>
        <w:numPr>
          <w:ilvl w:val="0"/>
          <w:numId w:val="29"/>
        </w:numPr>
        <w:ind w:left="0" w:hanging="11"/>
        <w:contextualSpacing/>
        <w:jc w:val="both"/>
        <w:rPr>
          <w:rFonts w:ascii="Times New Roman" w:eastAsia="MS Mincho" w:hAnsi="Times New Roman"/>
          <w:sz w:val="28"/>
          <w:szCs w:val="28"/>
        </w:rPr>
      </w:pPr>
      <w:r w:rsidRPr="00B84B02">
        <w:rPr>
          <w:rFonts w:ascii="Times New Roman" w:hAnsi="Times New Roman"/>
          <w:iCs/>
          <w:sz w:val="28"/>
          <w:szCs w:val="28"/>
        </w:rPr>
        <w:t>размеров и оснований произведенных удержаний;</w:t>
      </w:r>
    </w:p>
    <w:p w:rsidR="003823ED" w:rsidRPr="00B84B02" w:rsidRDefault="003823ED" w:rsidP="0093376B">
      <w:pPr>
        <w:pStyle w:val="afd"/>
        <w:numPr>
          <w:ilvl w:val="0"/>
          <w:numId w:val="29"/>
        </w:numPr>
        <w:ind w:left="0" w:hanging="11"/>
        <w:contextualSpacing/>
        <w:jc w:val="both"/>
        <w:rPr>
          <w:rFonts w:ascii="Times New Roman" w:eastAsia="MS Mincho" w:hAnsi="Times New Roman"/>
          <w:sz w:val="28"/>
          <w:szCs w:val="28"/>
        </w:rPr>
      </w:pPr>
      <w:r w:rsidRPr="00B84B02">
        <w:rPr>
          <w:rFonts w:ascii="Times New Roman" w:hAnsi="Times New Roman"/>
          <w:iCs/>
          <w:sz w:val="28"/>
          <w:szCs w:val="28"/>
        </w:rPr>
        <w:t>общей денежной</w:t>
      </w:r>
      <w:r w:rsidR="007A39A3" w:rsidRPr="00B84B02">
        <w:rPr>
          <w:rFonts w:ascii="Times New Roman" w:hAnsi="Times New Roman"/>
          <w:iCs/>
          <w:sz w:val="28"/>
          <w:szCs w:val="28"/>
        </w:rPr>
        <w:t xml:space="preserve"> </w:t>
      </w:r>
      <w:r w:rsidRPr="00B84B02">
        <w:rPr>
          <w:rFonts w:ascii="Times New Roman" w:hAnsi="Times New Roman"/>
          <w:iCs/>
          <w:sz w:val="28"/>
          <w:szCs w:val="28"/>
        </w:rPr>
        <w:t>суммы, подлежащей выплате.</w:t>
      </w:r>
    </w:p>
    <w:p w:rsidR="003823ED" w:rsidRPr="00B84B02" w:rsidRDefault="003823ED" w:rsidP="0093376B">
      <w:pPr>
        <w:pStyle w:val="af9"/>
        <w:ind w:left="0" w:hanging="11"/>
        <w:jc w:val="both"/>
        <w:rPr>
          <w:sz w:val="28"/>
          <w:szCs w:val="28"/>
        </w:rPr>
      </w:pPr>
      <w:r w:rsidRPr="00B84B02">
        <w:rPr>
          <w:sz w:val="28"/>
          <w:szCs w:val="28"/>
        </w:rPr>
        <w:t xml:space="preserve">Форма расчетного листка утверждается Работодателем с учетом мнения профсоюзного комитета в порядке, установленном ст. 372 ТК РФ для принятия локальных нормативных актов. </w:t>
      </w:r>
    </w:p>
    <w:p w:rsidR="00770851" w:rsidRPr="00B84B02" w:rsidRDefault="00770851" w:rsidP="0093376B">
      <w:pPr>
        <w:pStyle w:val="afa"/>
        <w:numPr>
          <w:ilvl w:val="1"/>
          <w:numId w:val="21"/>
        </w:numPr>
        <w:spacing w:after="0"/>
        <w:ind w:left="0" w:firstLine="0"/>
        <w:jc w:val="both"/>
        <w:rPr>
          <w:sz w:val="28"/>
          <w:szCs w:val="28"/>
        </w:rPr>
      </w:pPr>
      <w:r w:rsidRPr="00B84B02">
        <w:rPr>
          <w:sz w:val="28"/>
          <w:szCs w:val="28"/>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В период приостановки работы работник имеет право в свое рабочее время отсутствовать на рабочем месте.</w:t>
      </w:r>
    </w:p>
    <w:p w:rsidR="003823ED" w:rsidRPr="00B84B02" w:rsidRDefault="003823ED" w:rsidP="0093376B">
      <w:pPr>
        <w:jc w:val="both"/>
        <w:rPr>
          <w:sz w:val="28"/>
          <w:szCs w:val="28"/>
        </w:rPr>
      </w:pPr>
      <w:r w:rsidRPr="00B84B02">
        <w:rPr>
          <w:sz w:val="28"/>
          <w:szCs w:val="28"/>
        </w:rPr>
        <w:t>Принуждение к труду во время приостановки работы запрещается.</w:t>
      </w:r>
    </w:p>
    <w:p w:rsidR="00770851" w:rsidRPr="00B84B02" w:rsidRDefault="00770851" w:rsidP="0093376B">
      <w:pPr>
        <w:pStyle w:val="afa"/>
        <w:numPr>
          <w:ilvl w:val="1"/>
          <w:numId w:val="21"/>
        </w:numPr>
        <w:spacing w:after="0"/>
        <w:ind w:left="0" w:firstLine="0"/>
        <w:jc w:val="both"/>
        <w:rPr>
          <w:sz w:val="28"/>
          <w:szCs w:val="28"/>
        </w:rPr>
      </w:pPr>
      <w:r w:rsidRPr="00B84B02">
        <w:rPr>
          <w:sz w:val="28"/>
          <w:szCs w:val="28"/>
        </w:rPr>
        <w:t xml:space="preserve">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сто </w:t>
      </w:r>
      <w:r w:rsidR="00AF4646" w:rsidRPr="00B84B02">
        <w:rPr>
          <w:sz w:val="28"/>
          <w:szCs w:val="28"/>
        </w:rPr>
        <w:t>пятидесятой действующей</w:t>
      </w:r>
      <w:r w:rsidRPr="00B84B02">
        <w:rPr>
          <w:sz w:val="28"/>
          <w:szCs w:val="28"/>
        </w:rPr>
        <w:t xml:space="preserve"> в это время ключевой ставки Центрального банка РФ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770851" w:rsidRPr="00B84B02" w:rsidRDefault="00AF4646" w:rsidP="0093376B">
      <w:pPr>
        <w:pStyle w:val="afa"/>
        <w:numPr>
          <w:ilvl w:val="1"/>
          <w:numId w:val="21"/>
        </w:numPr>
        <w:spacing w:after="0"/>
        <w:ind w:left="0" w:firstLine="0"/>
        <w:jc w:val="both"/>
        <w:rPr>
          <w:sz w:val="28"/>
          <w:szCs w:val="28"/>
        </w:rPr>
      </w:pPr>
      <w:r w:rsidRPr="00B84B02">
        <w:rPr>
          <w:sz w:val="28"/>
          <w:szCs w:val="28"/>
        </w:rPr>
        <w:t>Работодатель сохраняет</w:t>
      </w:r>
      <w:r w:rsidR="00770851" w:rsidRPr="00B84B02">
        <w:rPr>
          <w:sz w:val="28"/>
          <w:szCs w:val="28"/>
        </w:rPr>
        <w:t xml:space="preserve"> за работниками, участвующими в забастовках при проведении возникающих коллективных трудовых споров из-за невыполнения Коллективных договоров, </w:t>
      </w:r>
      <w:r w:rsidR="00770851" w:rsidRPr="00B84B02">
        <w:rPr>
          <w:bCs/>
          <w:sz w:val="28"/>
          <w:szCs w:val="28"/>
        </w:rPr>
        <w:t>соглашений</w:t>
      </w:r>
      <w:r w:rsidR="00770851" w:rsidRPr="00B84B02">
        <w:rPr>
          <w:sz w:val="28"/>
          <w:szCs w:val="28"/>
        </w:rPr>
        <w:t xml:space="preserve"> по вине Работодателей, заработную плату в полном размере.</w:t>
      </w:r>
    </w:p>
    <w:p w:rsidR="00770851" w:rsidRPr="00B84B02" w:rsidRDefault="00770851" w:rsidP="0093376B">
      <w:pPr>
        <w:pStyle w:val="afa"/>
        <w:numPr>
          <w:ilvl w:val="1"/>
          <w:numId w:val="21"/>
        </w:numPr>
        <w:spacing w:after="0"/>
        <w:ind w:left="0" w:firstLine="0"/>
        <w:jc w:val="both"/>
        <w:rPr>
          <w:sz w:val="28"/>
          <w:szCs w:val="28"/>
        </w:rPr>
      </w:pPr>
      <w:r w:rsidRPr="00B84B02">
        <w:rPr>
          <w:sz w:val="28"/>
          <w:szCs w:val="28"/>
        </w:rPr>
        <w:t>Установление и изменение систем оплаты труда работников образовательных организаций осуществляются с учетом:</w:t>
      </w:r>
    </w:p>
    <w:p w:rsidR="003823ED" w:rsidRPr="00B84B02" w:rsidRDefault="003823ED" w:rsidP="0093376B">
      <w:pPr>
        <w:pStyle w:val="afa"/>
        <w:numPr>
          <w:ilvl w:val="0"/>
          <w:numId w:val="30"/>
        </w:numPr>
        <w:spacing w:after="0"/>
        <w:ind w:left="0" w:firstLine="0"/>
        <w:jc w:val="both"/>
        <w:rPr>
          <w:sz w:val="28"/>
          <w:szCs w:val="28"/>
        </w:rPr>
      </w:pPr>
      <w:r w:rsidRPr="00B84B02">
        <w:rPr>
          <w:sz w:val="28"/>
          <w:szCs w:val="28"/>
        </w:rPr>
        <w:t>достигнутого уровня оплаты труда;</w:t>
      </w:r>
    </w:p>
    <w:p w:rsidR="003823ED" w:rsidRPr="00B84B02" w:rsidRDefault="003823ED" w:rsidP="0093376B">
      <w:pPr>
        <w:pStyle w:val="afa"/>
        <w:numPr>
          <w:ilvl w:val="0"/>
          <w:numId w:val="30"/>
        </w:numPr>
        <w:spacing w:after="0"/>
        <w:ind w:left="0" w:firstLine="0"/>
        <w:jc w:val="both"/>
        <w:rPr>
          <w:sz w:val="28"/>
          <w:szCs w:val="28"/>
        </w:rPr>
      </w:pPr>
      <w:r w:rsidRPr="00B84B02">
        <w:rPr>
          <w:sz w:val="28"/>
          <w:szCs w:val="28"/>
        </w:rPr>
        <w:t>государственных гарантий по оплате труда;</w:t>
      </w:r>
    </w:p>
    <w:p w:rsidR="003823ED" w:rsidRPr="00B84B02" w:rsidRDefault="003823ED" w:rsidP="0093376B">
      <w:pPr>
        <w:pStyle w:val="afa"/>
        <w:numPr>
          <w:ilvl w:val="0"/>
          <w:numId w:val="30"/>
        </w:numPr>
        <w:spacing w:after="0"/>
        <w:ind w:left="0" w:firstLine="0"/>
        <w:jc w:val="both"/>
        <w:rPr>
          <w:sz w:val="28"/>
          <w:szCs w:val="28"/>
        </w:rPr>
      </w:pPr>
      <w:r w:rsidRPr="00B84B02">
        <w:rPr>
          <w:spacing w:val="-2"/>
          <w:sz w:val="28"/>
          <w:szCs w:val="28"/>
        </w:rPr>
        <w:t xml:space="preserve">создания условий для оплаты труда работников в зависимости от их </w:t>
      </w:r>
      <w:r w:rsidRPr="00B84B02">
        <w:rPr>
          <w:sz w:val="28"/>
          <w:szCs w:val="28"/>
        </w:rPr>
        <w:t>личного участия в эффективном функционировании организации;</w:t>
      </w:r>
    </w:p>
    <w:p w:rsidR="003823ED" w:rsidRPr="00B84B02" w:rsidRDefault="003823ED" w:rsidP="0093376B">
      <w:pPr>
        <w:pStyle w:val="afa"/>
        <w:numPr>
          <w:ilvl w:val="0"/>
          <w:numId w:val="30"/>
        </w:numPr>
        <w:spacing w:after="0"/>
        <w:ind w:left="0" w:firstLine="0"/>
        <w:jc w:val="both"/>
        <w:rPr>
          <w:sz w:val="28"/>
          <w:szCs w:val="28"/>
        </w:rPr>
      </w:pPr>
      <w:r w:rsidRPr="00B84B02">
        <w:rPr>
          <w:spacing w:val="-7"/>
          <w:sz w:val="28"/>
          <w:szCs w:val="28"/>
        </w:rPr>
        <w:t>результатов аттестации работников образования;</w:t>
      </w:r>
    </w:p>
    <w:p w:rsidR="003823ED" w:rsidRPr="00B84B02" w:rsidRDefault="003823ED" w:rsidP="0093376B">
      <w:pPr>
        <w:pStyle w:val="afa"/>
        <w:numPr>
          <w:ilvl w:val="0"/>
          <w:numId w:val="30"/>
        </w:numPr>
        <w:spacing w:after="0"/>
        <w:ind w:left="0" w:firstLine="0"/>
        <w:jc w:val="both"/>
        <w:rPr>
          <w:sz w:val="28"/>
          <w:szCs w:val="28"/>
        </w:rPr>
      </w:pPr>
      <w:r w:rsidRPr="00B84B02">
        <w:rPr>
          <w:sz w:val="28"/>
          <w:szCs w:val="28"/>
        </w:rPr>
        <w:t xml:space="preserve">типовых норм труда для однородных работ (межотраслевых, отраслевых и иных норм труда, включая нормы часов педагогической работы за ставку заработной платы, нормы времени, утверждаемые в порядке, установленном законодательством Российской Федерации). </w:t>
      </w:r>
    </w:p>
    <w:p w:rsidR="003823ED" w:rsidRPr="00B84B02" w:rsidRDefault="003823ED" w:rsidP="0093376B">
      <w:pPr>
        <w:pStyle w:val="ConsPlusNormal"/>
        <w:widowControl/>
        <w:ind w:firstLine="567"/>
        <w:jc w:val="both"/>
        <w:rPr>
          <w:rFonts w:ascii="Times New Roman" w:hAnsi="Times New Roman" w:cs="Times New Roman"/>
          <w:sz w:val="28"/>
          <w:szCs w:val="28"/>
        </w:rPr>
      </w:pPr>
      <w:r w:rsidRPr="00B84B02">
        <w:rPr>
          <w:rFonts w:ascii="Times New Roman" w:hAnsi="Times New Roman" w:cs="Times New Roman"/>
          <w:sz w:val="28"/>
          <w:szCs w:val="28"/>
        </w:rPr>
        <w:t xml:space="preserve">Пересмотр норм труда допускается лишь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установления целевых показателей эффективности труда. </w:t>
      </w:r>
    </w:p>
    <w:p w:rsidR="003823ED" w:rsidRPr="00B84B02" w:rsidRDefault="003823ED" w:rsidP="0093376B">
      <w:pPr>
        <w:pStyle w:val="ConsPlusNormal"/>
        <w:widowControl/>
        <w:ind w:firstLine="567"/>
        <w:jc w:val="both"/>
        <w:rPr>
          <w:rFonts w:ascii="Times New Roman" w:hAnsi="Times New Roman" w:cs="Times New Roman"/>
          <w:sz w:val="28"/>
          <w:szCs w:val="28"/>
        </w:rPr>
      </w:pPr>
      <w:r w:rsidRPr="00B84B02">
        <w:rPr>
          <w:rFonts w:ascii="Times New Roman" w:hAnsi="Times New Roman" w:cs="Times New Roman"/>
          <w:sz w:val="28"/>
          <w:szCs w:val="28"/>
        </w:rPr>
        <w:lastRenderedPageBreak/>
        <w:t xml:space="preserve">Локальные нормативные акты, предусматривающие введение, замену и пересмотр норм труда, принимаются Работодателем по согласованию с профсоюзным комитетом. </w:t>
      </w:r>
    </w:p>
    <w:p w:rsidR="003823ED" w:rsidRPr="00B84B02" w:rsidRDefault="003823ED" w:rsidP="0093376B">
      <w:pPr>
        <w:pStyle w:val="ConsPlusNormal"/>
        <w:widowControl/>
        <w:ind w:firstLine="567"/>
        <w:jc w:val="both"/>
        <w:rPr>
          <w:rFonts w:ascii="Times New Roman" w:hAnsi="Times New Roman" w:cs="Times New Roman"/>
          <w:sz w:val="28"/>
          <w:szCs w:val="28"/>
        </w:rPr>
      </w:pPr>
      <w:r w:rsidRPr="00B84B02">
        <w:rPr>
          <w:rFonts w:ascii="Times New Roman" w:hAnsi="Times New Roman" w:cs="Times New Roman"/>
          <w:sz w:val="28"/>
          <w:szCs w:val="28"/>
        </w:rPr>
        <w:t>Об изменении систем оплаты труда, введении новых норм труда работники должны быть извещены не позднее, чем за два месяца.</w:t>
      </w:r>
    </w:p>
    <w:p w:rsidR="00770851" w:rsidRPr="00B84B02" w:rsidRDefault="00770851" w:rsidP="0093376B">
      <w:pPr>
        <w:pStyle w:val="afa"/>
        <w:numPr>
          <w:ilvl w:val="1"/>
          <w:numId w:val="21"/>
        </w:numPr>
        <w:spacing w:after="0"/>
        <w:ind w:left="0" w:hanging="11"/>
        <w:jc w:val="both"/>
        <w:rPr>
          <w:sz w:val="28"/>
          <w:szCs w:val="28"/>
        </w:rPr>
      </w:pPr>
      <w:r w:rsidRPr="00B84B02">
        <w:rPr>
          <w:sz w:val="28"/>
          <w:szCs w:val="28"/>
        </w:rPr>
        <w:t>Заработная плата работников образовательных организаций (без учета премий и иных стимулирующих выплат) при изменении системы оплаты труда не может быть меньше заработной платы (без учета премий и иных стимулирующих выплат), выплачиваемой работникам до ее изменения, при условии сохранения объема должностных обязанностей работников и выполнения ими работ той же квалификации.</w:t>
      </w:r>
    </w:p>
    <w:p w:rsidR="00770851" w:rsidRPr="00B84B02" w:rsidRDefault="00770851" w:rsidP="0093376B">
      <w:pPr>
        <w:pStyle w:val="afa"/>
        <w:numPr>
          <w:ilvl w:val="1"/>
          <w:numId w:val="21"/>
        </w:numPr>
        <w:spacing w:after="0"/>
        <w:ind w:left="0" w:hanging="11"/>
        <w:jc w:val="both"/>
        <w:rPr>
          <w:sz w:val="28"/>
          <w:szCs w:val="28"/>
        </w:rPr>
      </w:pPr>
      <w:r w:rsidRPr="00B84B02">
        <w:rPr>
          <w:sz w:val="28"/>
          <w:szCs w:val="28"/>
        </w:rPr>
        <w:t>Регулирование вопросов оплаты труда осуществляется с учетом:</w:t>
      </w:r>
    </w:p>
    <w:p w:rsidR="003823ED" w:rsidRPr="00B84B02" w:rsidRDefault="003823ED" w:rsidP="0093376B">
      <w:pPr>
        <w:pStyle w:val="afa"/>
        <w:numPr>
          <w:ilvl w:val="0"/>
          <w:numId w:val="31"/>
        </w:numPr>
        <w:spacing w:after="0"/>
        <w:ind w:left="0" w:hanging="11"/>
        <w:jc w:val="both"/>
        <w:rPr>
          <w:sz w:val="28"/>
          <w:szCs w:val="28"/>
        </w:rPr>
      </w:pPr>
      <w:r w:rsidRPr="00B84B02">
        <w:rPr>
          <w:sz w:val="28"/>
          <w:szCs w:val="28"/>
        </w:rPr>
        <w:t>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3823ED" w:rsidRPr="00B84B02" w:rsidRDefault="003823ED" w:rsidP="0093376B">
      <w:pPr>
        <w:pStyle w:val="afa"/>
        <w:numPr>
          <w:ilvl w:val="0"/>
          <w:numId w:val="31"/>
        </w:numPr>
        <w:spacing w:after="0"/>
        <w:ind w:left="0" w:hanging="11"/>
        <w:jc w:val="both"/>
        <w:rPr>
          <w:sz w:val="28"/>
          <w:szCs w:val="28"/>
        </w:rPr>
      </w:pPr>
      <w:r w:rsidRPr="00B84B02">
        <w:rPr>
          <w:sz w:val="28"/>
          <w:szCs w:val="28"/>
        </w:rPr>
        <w:t>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rsidR="003823ED" w:rsidRPr="00B84B02" w:rsidRDefault="003823ED" w:rsidP="0093376B">
      <w:pPr>
        <w:pStyle w:val="afa"/>
        <w:numPr>
          <w:ilvl w:val="0"/>
          <w:numId w:val="31"/>
        </w:numPr>
        <w:spacing w:after="0"/>
        <w:ind w:left="0" w:hanging="11"/>
        <w:jc w:val="both"/>
        <w:rPr>
          <w:sz w:val="28"/>
          <w:szCs w:val="28"/>
        </w:rPr>
      </w:pPr>
      <w:r w:rsidRPr="00B84B02">
        <w:rPr>
          <w:sz w:val="28"/>
          <w:szCs w:val="28"/>
        </w:rPr>
        <w:t>формирования размеров окладов (должностных окладов), ставок заработной платы по одноименным должностям работников (профессиям рабочих), включенным в один и тот же квалификационный уровень профессиональной квалификационной группы, не допуская установление различных размеров окладов (должностных окладов), ставок заработной платы, применение к ним понятия «минимальный», либо определение диапазонов размеров окладов (должностных окладов), ставок заработной платы;</w:t>
      </w:r>
    </w:p>
    <w:p w:rsidR="003823ED" w:rsidRPr="00B84B02" w:rsidRDefault="003823ED" w:rsidP="0093376B">
      <w:pPr>
        <w:pStyle w:val="afa"/>
        <w:numPr>
          <w:ilvl w:val="0"/>
          <w:numId w:val="31"/>
        </w:numPr>
        <w:spacing w:after="0"/>
        <w:ind w:left="0" w:hanging="11"/>
        <w:jc w:val="both"/>
        <w:rPr>
          <w:sz w:val="28"/>
          <w:szCs w:val="28"/>
        </w:rPr>
      </w:pPr>
      <w:r w:rsidRPr="00B84B02">
        <w:rPr>
          <w:sz w:val="28"/>
          <w:szCs w:val="28"/>
        </w:rPr>
        <w:t>существенной дифференциации в размерах оплаты труда педагогических работников, имеющих квалификационные категории, установленные по результатам аттестации, путем применения повышающих коэффициентов к заработной плате, исчисленной с учетом фактического объема педагогической (преподавательской) работы;</w:t>
      </w:r>
    </w:p>
    <w:p w:rsidR="003823ED" w:rsidRPr="00B84B02" w:rsidRDefault="003823ED" w:rsidP="0093376B">
      <w:pPr>
        <w:pStyle w:val="afa"/>
        <w:numPr>
          <w:ilvl w:val="0"/>
          <w:numId w:val="31"/>
        </w:numPr>
        <w:spacing w:after="0"/>
        <w:ind w:left="0" w:hanging="11"/>
        <w:jc w:val="both"/>
        <w:rPr>
          <w:sz w:val="28"/>
          <w:szCs w:val="28"/>
        </w:rPr>
      </w:pPr>
      <w:r w:rsidRPr="00B84B02">
        <w:rPr>
          <w:sz w:val="28"/>
          <w:szCs w:val="28"/>
        </w:rPr>
        <w:t>перераспределения средств, предназначенных на оплату труда в организациях (без учета районных коэффициентов), с тем, чтобы на установление размеров окладов (должностных окладов), ставок заработной платы работников направлялось не менее 70 процентов фонда оплаты труда организации;</w:t>
      </w:r>
    </w:p>
    <w:p w:rsidR="003823ED" w:rsidRPr="00B84B02" w:rsidRDefault="003823ED" w:rsidP="0093376B">
      <w:pPr>
        <w:pStyle w:val="afa"/>
        <w:numPr>
          <w:ilvl w:val="0"/>
          <w:numId w:val="31"/>
        </w:numPr>
        <w:spacing w:after="0"/>
        <w:ind w:left="0" w:hanging="11"/>
        <w:jc w:val="both"/>
        <w:rPr>
          <w:sz w:val="28"/>
          <w:szCs w:val="28"/>
        </w:rPr>
      </w:pPr>
      <w:r w:rsidRPr="00B84B02">
        <w:rPr>
          <w:sz w:val="28"/>
          <w:szCs w:val="28"/>
        </w:rPr>
        <w:t>обеспечения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3823ED" w:rsidRPr="00B84B02" w:rsidRDefault="003823ED" w:rsidP="0093376B">
      <w:pPr>
        <w:pStyle w:val="afa"/>
        <w:numPr>
          <w:ilvl w:val="0"/>
          <w:numId w:val="31"/>
        </w:numPr>
        <w:spacing w:after="0"/>
        <w:ind w:left="0" w:hanging="11"/>
        <w:jc w:val="both"/>
        <w:rPr>
          <w:sz w:val="28"/>
          <w:szCs w:val="28"/>
        </w:rPr>
      </w:pPr>
      <w:r w:rsidRPr="00B84B02">
        <w:rPr>
          <w:sz w:val="28"/>
          <w:szCs w:val="28"/>
        </w:rPr>
        <w:t>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3823ED" w:rsidRPr="00B84B02" w:rsidRDefault="003823ED" w:rsidP="0093376B">
      <w:pPr>
        <w:pStyle w:val="afa"/>
        <w:numPr>
          <w:ilvl w:val="0"/>
          <w:numId w:val="31"/>
        </w:numPr>
        <w:spacing w:after="0"/>
        <w:ind w:left="0" w:hanging="11"/>
        <w:jc w:val="both"/>
        <w:rPr>
          <w:sz w:val="28"/>
          <w:szCs w:val="28"/>
        </w:rPr>
      </w:pPr>
      <w:r w:rsidRPr="00B84B02">
        <w:rPr>
          <w:sz w:val="28"/>
          <w:szCs w:val="28"/>
        </w:rPr>
        <w:lastRenderedPageBreak/>
        <w:t>создания условий для оплаты труда работников в зависимости от их личного участия в эффективном функционировании образовательной организации;</w:t>
      </w:r>
    </w:p>
    <w:p w:rsidR="003823ED" w:rsidRPr="00B84B02" w:rsidRDefault="003823ED" w:rsidP="0093376B">
      <w:pPr>
        <w:pStyle w:val="afa"/>
        <w:numPr>
          <w:ilvl w:val="0"/>
          <w:numId w:val="31"/>
        </w:numPr>
        <w:spacing w:after="0"/>
        <w:ind w:left="0" w:hanging="11"/>
        <w:jc w:val="both"/>
        <w:rPr>
          <w:sz w:val="28"/>
          <w:szCs w:val="28"/>
        </w:rPr>
      </w:pPr>
      <w:r w:rsidRPr="00B84B02">
        <w:rPr>
          <w:sz w:val="28"/>
          <w:szCs w:val="28"/>
        </w:rPr>
        <w:t>применения типовых норм труда для однородных работ (межотраслевые, отраслевые и иные нормы труда);</w:t>
      </w:r>
    </w:p>
    <w:p w:rsidR="003823ED" w:rsidRPr="00B84B02" w:rsidRDefault="003823ED" w:rsidP="0093376B">
      <w:pPr>
        <w:pStyle w:val="afa"/>
        <w:numPr>
          <w:ilvl w:val="0"/>
          <w:numId w:val="31"/>
        </w:numPr>
        <w:spacing w:after="0"/>
        <w:ind w:left="0" w:hanging="11"/>
        <w:jc w:val="both"/>
        <w:rPr>
          <w:sz w:val="28"/>
          <w:szCs w:val="28"/>
        </w:rPr>
      </w:pPr>
      <w:r w:rsidRPr="00B84B02">
        <w:rPr>
          <w:sz w:val="28"/>
          <w:szCs w:val="28"/>
        </w:rPr>
        <w:t>продолжительности рабочего времени либо норм часов педагогической работы за ставку заработной платы, порядка определения учебной нагрузки, оговариваемой в трудовом договоре, оснований ее изменения, случаев установления верхнего предела, установленных приказом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3823ED" w:rsidRPr="00B84B02" w:rsidRDefault="003823ED" w:rsidP="0093376B">
      <w:pPr>
        <w:pStyle w:val="afa"/>
        <w:numPr>
          <w:ilvl w:val="0"/>
          <w:numId w:val="31"/>
        </w:numPr>
        <w:spacing w:after="0"/>
        <w:ind w:left="0" w:hanging="11"/>
        <w:jc w:val="both"/>
        <w:rPr>
          <w:sz w:val="28"/>
          <w:szCs w:val="28"/>
        </w:rPr>
      </w:pPr>
      <w:r w:rsidRPr="00B84B02">
        <w:rPr>
          <w:sz w:val="28"/>
          <w:szCs w:val="28"/>
        </w:rPr>
        <w:t>положений, предусмотренных приложением к приказу Минобрнауки России от 11 мая 2016 года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3823ED" w:rsidRPr="00B84B02" w:rsidRDefault="003823ED" w:rsidP="0093376B">
      <w:pPr>
        <w:pStyle w:val="afa"/>
        <w:numPr>
          <w:ilvl w:val="0"/>
          <w:numId w:val="31"/>
        </w:numPr>
        <w:spacing w:after="0"/>
        <w:ind w:left="0" w:hanging="11"/>
        <w:jc w:val="both"/>
        <w:rPr>
          <w:sz w:val="28"/>
          <w:szCs w:val="28"/>
        </w:rPr>
      </w:pPr>
      <w:r w:rsidRPr="00B84B02">
        <w:rPr>
          <w:sz w:val="28"/>
          <w:szCs w:val="28"/>
        </w:rPr>
        <w:t>определения размеров выплат компенсационного и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w:t>
      </w:r>
    </w:p>
    <w:p w:rsidR="003823ED" w:rsidRPr="00B84B02" w:rsidRDefault="003823ED" w:rsidP="0093376B">
      <w:pPr>
        <w:pStyle w:val="afa"/>
        <w:numPr>
          <w:ilvl w:val="0"/>
          <w:numId w:val="31"/>
        </w:numPr>
        <w:spacing w:after="0"/>
        <w:ind w:left="0" w:hanging="11"/>
        <w:jc w:val="both"/>
        <w:rPr>
          <w:sz w:val="28"/>
          <w:szCs w:val="28"/>
        </w:rPr>
      </w:pPr>
      <w:r w:rsidRPr="00B84B02">
        <w:rPr>
          <w:sz w:val="28"/>
          <w:szCs w:val="28"/>
        </w:rPr>
        <w:t>определения размеров выплат стимулирующего характера, в том числе 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для всех категорий работников организаций, а также с учетом имеющихся государственных и ведомственных наград.</w:t>
      </w:r>
    </w:p>
    <w:p w:rsidR="00770851" w:rsidRPr="00B84B02" w:rsidRDefault="00770851" w:rsidP="0093376B">
      <w:pPr>
        <w:pStyle w:val="afa"/>
        <w:numPr>
          <w:ilvl w:val="1"/>
          <w:numId w:val="21"/>
        </w:numPr>
        <w:spacing w:after="0"/>
        <w:ind w:left="0" w:hanging="11"/>
        <w:jc w:val="both"/>
        <w:rPr>
          <w:sz w:val="28"/>
          <w:szCs w:val="28"/>
        </w:rPr>
      </w:pPr>
      <w:r w:rsidRPr="00B84B02">
        <w:rPr>
          <w:sz w:val="28"/>
          <w:szCs w:val="28"/>
        </w:rPr>
        <w:t>Наполняемость, дошкольных групп, исчисляемая исходя из расчета соблюдения нормы площади на одного ребенка, а также иных санитарно-эпидемиологических требований (СанПиН) к условиям и организации обучения в общеобразовательных организациях и (или) к устройству, содержанию и организации режима работы дошкольных образовательных организаций является для педагогических и иных работников, непосредственно связанных с работой по обучению, воспитанию, уходу и присмотру, нормой обслуживания, превышение которой является основанием для установления доплат за увеличение объема работ в порядке, определяемом Коллективным договором.</w:t>
      </w:r>
    </w:p>
    <w:p w:rsidR="00095A44" w:rsidRPr="00B84B02" w:rsidRDefault="00352666" w:rsidP="0093376B">
      <w:pPr>
        <w:pStyle w:val="afa"/>
        <w:numPr>
          <w:ilvl w:val="1"/>
          <w:numId w:val="21"/>
        </w:numPr>
        <w:spacing w:after="0"/>
        <w:ind w:left="0" w:hanging="11"/>
        <w:jc w:val="both"/>
        <w:rPr>
          <w:sz w:val="28"/>
          <w:szCs w:val="28"/>
        </w:rPr>
      </w:pPr>
      <w:r w:rsidRPr="00B84B02">
        <w:rPr>
          <w:rFonts w:eastAsia="MS Mincho"/>
          <w:sz w:val="28"/>
          <w:szCs w:val="28"/>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3823ED" w:rsidRPr="00B84B02" w:rsidRDefault="003823ED" w:rsidP="0093376B">
      <w:pPr>
        <w:pStyle w:val="afa"/>
        <w:numPr>
          <w:ilvl w:val="0"/>
          <w:numId w:val="32"/>
        </w:numPr>
        <w:spacing w:after="0"/>
        <w:ind w:left="0" w:hanging="11"/>
        <w:jc w:val="both"/>
        <w:rPr>
          <w:sz w:val="28"/>
          <w:szCs w:val="28"/>
        </w:rPr>
      </w:pPr>
      <w:r w:rsidRPr="00B84B02">
        <w:rPr>
          <w:rFonts w:eastAsia="MS Mincho"/>
          <w:sz w:val="28"/>
          <w:szCs w:val="28"/>
        </w:rPr>
        <w:t>при установлении квалификационной категории – со дня вынесения решения аттестационной комиссией;</w:t>
      </w:r>
    </w:p>
    <w:p w:rsidR="003823ED" w:rsidRPr="00B84B02" w:rsidRDefault="003823ED" w:rsidP="0093376B">
      <w:pPr>
        <w:pStyle w:val="afa"/>
        <w:numPr>
          <w:ilvl w:val="0"/>
          <w:numId w:val="32"/>
        </w:numPr>
        <w:spacing w:after="0"/>
        <w:ind w:left="0" w:hanging="11"/>
        <w:jc w:val="both"/>
        <w:rPr>
          <w:sz w:val="28"/>
          <w:szCs w:val="28"/>
        </w:rPr>
      </w:pPr>
      <w:r w:rsidRPr="00B84B02">
        <w:rPr>
          <w:rFonts w:eastAsia="MS Mincho"/>
          <w:sz w:val="28"/>
          <w:szCs w:val="28"/>
        </w:rPr>
        <w:t xml:space="preserve">при увеличении стажа непрерывной работы, педагогической работы, выслуги лет- со дня достижения соответствующего стажа, если документы </w:t>
      </w:r>
      <w:r w:rsidRPr="00B84B02">
        <w:rPr>
          <w:rFonts w:eastAsia="MS Mincho"/>
          <w:sz w:val="28"/>
          <w:szCs w:val="28"/>
        </w:rPr>
        <w:lastRenderedPageBreak/>
        <w:t>находятся в учреждении, или со дня представления документа о стаже, дающем право на соответствующие выплаты;</w:t>
      </w:r>
    </w:p>
    <w:p w:rsidR="003823ED" w:rsidRPr="00B84B02" w:rsidRDefault="003823ED" w:rsidP="0093376B">
      <w:pPr>
        <w:pStyle w:val="afa"/>
        <w:numPr>
          <w:ilvl w:val="0"/>
          <w:numId w:val="32"/>
        </w:numPr>
        <w:spacing w:after="0"/>
        <w:ind w:left="0" w:hanging="11"/>
        <w:jc w:val="both"/>
        <w:rPr>
          <w:sz w:val="28"/>
          <w:szCs w:val="28"/>
        </w:rPr>
      </w:pPr>
      <w:r w:rsidRPr="00B84B02">
        <w:rPr>
          <w:rFonts w:eastAsia="MS Mincho"/>
          <w:sz w:val="28"/>
          <w:szCs w:val="28"/>
        </w:rPr>
        <w:t>при получении образования или восстановлении документов об образовании - со дня представления соответствующего документа;</w:t>
      </w:r>
    </w:p>
    <w:p w:rsidR="003823ED" w:rsidRPr="00B84B02" w:rsidRDefault="003823ED" w:rsidP="0093376B">
      <w:pPr>
        <w:pStyle w:val="afa"/>
        <w:numPr>
          <w:ilvl w:val="0"/>
          <w:numId w:val="32"/>
        </w:numPr>
        <w:spacing w:after="0"/>
        <w:ind w:left="0" w:hanging="11"/>
        <w:jc w:val="both"/>
        <w:rPr>
          <w:sz w:val="28"/>
          <w:szCs w:val="28"/>
        </w:rPr>
      </w:pPr>
      <w:r w:rsidRPr="00B84B02">
        <w:rPr>
          <w:rFonts w:eastAsia="MS Mincho"/>
          <w:sz w:val="28"/>
          <w:szCs w:val="28"/>
        </w:rPr>
        <w:t>при присвоении почетного звания, награждении ведомственными знаками отличия - со дня награждения (присвоения);</w:t>
      </w:r>
    </w:p>
    <w:p w:rsidR="003823ED" w:rsidRPr="00B84B02" w:rsidRDefault="003823ED" w:rsidP="0093376B">
      <w:pPr>
        <w:pStyle w:val="afa"/>
        <w:numPr>
          <w:ilvl w:val="0"/>
          <w:numId w:val="32"/>
        </w:numPr>
        <w:spacing w:after="0"/>
        <w:ind w:left="0" w:hanging="11"/>
        <w:jc w:val="both"/>
        <w:rPr>
          <w:sz w:val="28"/>
          <w:szCs w:val="28"/>
        </w:rPr>
      </w:pPr>
      <w:r w:rsidRPr="00B84B02">
        <w:rPr>
          <w:rFonts w:eastAsia="MS Mincho"/>
          <w:sz w:val="28"/>
          <w:szCs w:val="28"/>
        </w:rPr>
        <w:t xml:space="preserve">при присуждении ученой степени доктора или кандидата наук – со дня принятия </w:t>
      </w:r>
      <w:r w:rsidRPr="00B84B02">
        <w:rPr>
          <w:bCs/>
          <w:iCs/>
          <w:sz w:val="28"/>
          <w:szCs w:val="28"/>
        </w:rPr>
        <w:t xml:space="preserve">Министерством науки и высшего образования Российской Федерации </w:t>
      </w:r>
      <w:r w:rsidRPr="00B84B02">
        <w:rPr>
          <w:rFonts w:eastAsia="MS Mincho"/>
          <w:sz w:val="28"/>
          <w:szCs w:val="28"/>
        </w:rPr>
        <w:t>решения о выдаче соответствующего диплома</w:t>
      </w:r>
      <w:r w:rsidRPr="00B84B02">
        <w:rPr>
          <w:rStyle w:val="aff1"/>
          <w:rFonts w:eastAsia="MS Mincho"/>
          <w:sz w:val="28"/>
          <w:szCs w:val="28"/>
        </w:rPr>
        <w:footnoteReference w:id="29"/>
      </w:r>
      <w:r w:rsidRPr="00B84B02">
        <w:rPr>
          <w:rFonts w:eastAsia="MS Mincho"/>
          <w:sz w:val="28"/>
          <w:szCs w:val="28"/>
        </w:rPr>
        <w:t>;</w:t>
      </w:r>
    </w:p>
    <w:p w:rsidR="003823ED" w:rsidRPr="00B84B02" w:rsidRDefault="003823ED" w:rsidP="0093376B">
      <w:pPr>
        <w:pStyle w:val="afa"/>
        <w:numPr>
          <w:ilvl w:val="0"/>
          <w:numId w:val="32"/>
        </w:numPr>
        <w:spacing w:after="0"/>
        <w:ind w:left="0" w:hanging="11"/>
        <w:jc w:val="both"/>
        <w:rPr>
          <w:sz w:val="28"/>
          <w:szCs w:val="28"/>
        </w:rPr>
      </w:pPr>
      <w:r w:rsidRPr="00B84B02">
        <w:rPr>
          <w:iCs/>
          <w:sz w:val="28"/>
          <w:szCs w:val="28"/>
        </w:rPr>
        <w:t>при награждении государственными наградами Российской Федерации, субъекта Российской Федерации – со дня принятия решения о награждении</w:t>
      </w:r>
      <w:r w:rsidRPr="00B84B02">
        <w:rPr>
          <w:rStyle w:val="aff1"/>
          <w:iCs/>
          <w:sz w:val="28"/>
          <w:szCs w:val="28"/>
        </w:rPr>
        <w:footnoteReference w:id="30"/>
      </w:r>
      <w:r w:rsidRPr="00B84B02">
        <w:rPr>
          <w:iCs/>
          <w:sz w:val="28"/>
          <w:szCs w:val="28"/>
        </w:rPr>
        <w:t>;</w:t>
      </w:r>
    </w:p>
    <w:p w:rsidR="003823ED" w:rsidRPr="00B84B02" w:rsidRDefault="003823ED" w:rsidP="0093376B">
      <w:pPr>
        <w:pStyle w:val="afa"/>
        <w:numPr>
          <w:ilvl w:val="0"/>
          <w:numId w:val="32"/>
        </w:numPr>
        <w:spacing w:after="0"/>
        <w:ind w:left="0" w:hanging="11"/>
        <w:jc w:val="both"/>
        <w:rPr>
          <w:sz w:val="28"/>
          <w:szCs w:val="28"/>
        </w:rPr>
      </w:pPr>
      <w:r w:rsidRPr="00B84B02">
        <w:rPr>
          <w:rFonts w:eastAsia="MS Mincho"/>
          <w:iCs/>
          <w:sz w:val="28"/>
          <w:szCs w:val="28"/>
        </w:rPr>
        <w:t>другие случаи</w:t>
      </w:r>
      <w:r w:rsidRPr="00B84B02">
        <w:rPr>
          <w:rFonts w:eastAsia="MS Mincho"/>
          <w:sz w:val="28"/>
          <w:szCs w:val="28"/>
        </w:rPr>
        <w:t>.</w:t>
      </w:r>
    </w:p>
    <w:p w:rsidR="00B72CDD" w:rsidRPr="00B84B02" w:rsidRDefault="00B72CDD" w:rsidP="0093376B">
      <w:pPr>
        <w:pStyle w:val="afa"/>
        <w:numPr>
          <w:ilvl w:val="1"/>
          <w:numId w:val="21"/>
        </w:numPr>
        <w:spacing w:after="0"/>
        <w:ind w:left="0" w:hanging="11"/>
        <w:jc w:val="both"/>
        <w:rPr>
          <w:sz w:val="28"/>
          <w:szCs w:val="28"/>
        </w:rPr>
      </w:pPr>
      <w:r w:rsidRPr="00B84B02">
        <w:rPr>
          <w:sz w:val="28"/>
          <w:szCs w:val="28"/>
        </w:rPr>
        <w:t xml:space="preserve">Работникам, награждённым государственными наградами Российской Федерации, </w:t>
      </w:r>
      <w:r w:rsidR="00E358C2" w:rsidRPr="00B84B02">
        <w:rPr>
          <w:sz w:val="28"/>
          <w:szCs w:val="28"/>
        </w:rPr>
        <w:t xml:space="preserve">наградами </w:t>
      </w:r>
      <w:r w:rsidR="00E358C2" w:rsidRPr="00B84B02">
        <w:rPr>
          <w:iCs/>
          <w:sz w:val="28"/>
          <w:szCs w:val="28"/>
        </w:rPr>
        <w:t xml:space="preserve">субъекта Российской Федерации </w:t>
      </w:r>
      <w:r w:rsidRPr="00B84B02">
        <w:rPr>
          <w:sz w:val="28"/>
          <w:szCs w:val="28"/>
        </w:rPr>
        <w:t xml:space="preserve">выплачивается ежемесячная надбавка (доплата) в размере </w:t>
      </w:r>
      <w:r w:rsidR="00AF4646" w:rsidRPr="00B84B02">
        <w:rPr>
          <w:sz w:val="28"/>
          <w:szCs w:val="28"/>
        </w:rPr>
        <w:t>250 руб</w:t>
      </w:r>
      <w:r w:rsidRPr="00B84B02">
        <w:rPr>
          <w:sz w:val="28"/>
          <w:szCs w:val="28"/>
        </w:rPr>
        <w:t>.</w:t>
      </w:r>
    </w:p>
    <w:p w:rsidR="00C460C7" w:rsidRPr="00B84B02" w:rsidRDefault="00436262" w:rsidP="0093376B">
      <w:pPr>
        <w:pStyle w:val="afa"/>
        <w:numPr>
          <w:ilvl w:val="1"/>
          <w:numId w:val="21"/>
        </w:numPr>
        <w:spacing w:after="0"/>
        <w:ind w:left="0" w:hanging="11"/>
        <w:jc w:val="both"/>
        <w:rPr>
          <w:sz w:val="28"/>
          <w:szCs w:val="28"/>
        </w:rPr>
      </w:pPr>
      <w:r w:rsidRPr="00B84B02">
        <w:rPr>
          <w:rFonts w:eastAsia="Arial Unicode MS"/>
          <w:kern w:val="1"/>
          <w:sz w:val="28"/>
          <w:szCs w:val="28"/>
        </w:rPr>
        <w:t> </w:t>
      </w:r>
      <w:r w:rsidR="00C460C7" w:rsidRPr="00B84B02">
        <w:rPr>
          <w:sz w:val="28"/>
          <w:szCs w:val="28"/>
        </w:rPr>
        <w:t xml:space="preserve">Работникам </w:t>
      </w:r>
      <w:r w:rsidR="00C460C7" w:rsidRPr="00B84B02">
        <w:rPr>
          <w:sz w:val="27"/>
        </w:rPr>
        <w:t xml:space="preserve">организаций, осуществляющих образовательную деятельность,  </w:t>
      </w:r>
      <w:r w:rsidR="00C460C7" w:rsidRPr="00B84B02">
        <w:rPr>
          <w:sz w:val="28"/>
          <w:szCs w:val="28"/>
        </w:rPr>
        <w:t>занятым на работах с вредными и (или) опасными условиями труда, устанавливается доплата по результатам специальной оценки условий труда (СОУТ) в размере 12 процентов должностного оклада (в соответствии с Перечнем работ с неблагоприятными условиями труда, на которых устанавливаются доплаты рабочим, специалистам и служащим с тяжелыми и вредными, особо тяжелыми и особо вредными условиями труда, утвержденными приказом Гособразования СССР от 20 августа 1990 года № 579.</w:t>
      </w:r>
    </w:p>
    <w:p w:rsidR="00095A44" w:rsidRPr="00B84B02" w:rsidRDefault="00095A44" w:rsidP="0093376B">
      <w:pPr>
        <w:pStyle w:val="afa"/>
        <w:numPr>
          <w:ilvl w:val="1"/>
          <w:numId w:val="21"/>
        </w:numPr>
        <w:spacing w:after="0"/>
        <w:ind w:left="0" w:hanging="11"/>
        <w:jc w:val="both"/>
        <w:rPr>
          <w:sz w:val="28"/>
          <w:szCs w:val="28"/>
        </w:rPr>
      </w:pPr>
      <w:r w:rsidRPr="00B84B02">
        <w:rPr>
          <w:sz w:val="28"/>
          <w:szCs w:val="28"/>
        </w:rPr>
        <w:t xml:space="preserve">Экономия средств фонда оплаты труда направляется на премирование, оказание материальной помощи работникам, </w:t>
      </w:r>
      <w:r w:rsidR="00241C3E" w:rsidRPr="00B84B02">
        <w:rPr>
          <w:sz w:val="28"/>
          <w:szCs w:val="28"/>
        </w:rPr>
        <w:t>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организации</w:t>
      </w:r>
      <w:r w:rsidR="00241C3E" w:rsidRPr="00B84B02">
        <w:t>.</w:t>
      </w:r>
    </w:p>
    <w:p w:rsidR="007B673F" w:rsidRPr="00B84B02" w:rsidRDefault="007B673F" w:rsidP="008658C1">
      <w:pPr>
        <w:pStyle w:val="3"/>
        <w:ind w:firstLine="709"/>
        <w:contextualSpacing/>
        <w:jc w:val="center"/>
        <w:outlineLvl w:val="0"/>
        <w:rPr>
          <w:b/>
          <w:bCs/>
          <w:caps/>
        </w:rPr>
      </w:pPr>
    </w:p>
    <w:p w:rsidR="00E9095B" w:rsidRPr="00B84B02" w:rsidRDefault="00DD0F12" w:rsidP="00B97E4D">
      <w:pPr>
        <w:pStyle w:val="3"/>
        <w:ind w:firstLine="709"/>
        <w:contextualSpacing/>
        <w:jc w:val="center"/>
        <w:outlineLvl w:val="0"/>
        <w:rPr>
          <w:b/>
          <w:bCs/>
          <w:caps/>
          <w:sz w:val="24"/>
          <w:szCs w:val="24"/>
        </w:rPr>
      </w:pPr>
      <w:r w:rsidRPr="00B84B02">
        <w:rPr>
          <w:b/>
          <w:bCs/>
          <w:caps/>
          <w:sz w:val="24"/>
          <w:szCs w:val="24"/>
          <w:lang w:val="en-US"/>
        </w:rPr>
        <w:t>V</w:t>
      </w:r>
      <w:r w:rsidRPr="00B84B02">
        <w:rPr>
          <w:b/>
          <w:bCs/>
          <w:caps/>
          <w:sz w:val="24"/>
          <w:szCs w:val="24"/>
        </w:rPr>
        <w:t>. Социальные гарантии и меры социальной поддержки</w:t>
      </w:r>
    </w:p>
    <w:p w:rsidR="00DD0F12" w:rsidRPr="00B84B02" w:rsidRDefault="00DD0F12" w:rsidP="00B97E4D">
      <w:pPr>
        <w:pStyle w:val="3"/>
        <w:ind w:firstLine="709"/>
        <w:contextualSpacing/>
        <w:jc w:val="center"/>
        <w:outlineLvl w:val="0"/>
        <w:rPr>
          <w:b/>
          <w:bCs/>
          <w:caps/>
          <w:sz w:val="24"/>
          <w:szCs w:val="24"/>
        </w:rPr>
      </w:pPr>
    </w:p>
    <w:p w:rsidR="00DD0F12" w:rsidRPr="00B84B02" w:rsidRDefault="00E7703C" w:rsidP="00020F0B">
      <w:pPr>
        <w:pStyle w:val="3"/>
        <w:contextualSpacing/>
        <w:rPr>
          <w:bCs/>
        </w:rPr>
      </w:pPr>
      <w:r w:rsidRPr="00B84B02">
        <w:rPr>
          <w:bCs/>
        </w:rPr>
        <w:t xml:space="preserve">Стороны </w:t>
      </w:r>
      <w:r w:rsidR="00AD45AE" w:rsidRPr="00B84B02">
        <w:rPr>
          <w:bCs/>
        </w:rPr>
        <w:t>договорились</w:t>
      </w:r>
      <w:r w:rsidR="00DD0F12" w:rsidRPr="00B84B02">
        <w:rPr>
          <w:bCs/>
        </w:rPr>
        <w:t xml:space="preserve"> о том, что:</w:t>
      </w:r>
    </w:p>
    <w:p w:rsidR="00DD0F12" w:rsidRPr="00B84B02" w:rsidRDefault="00DD0F12" w:rsidP="0093376B">
      <w:pPr>
        <w:pStyle w:val="Default"/>
        <w:numPr>
          <w:ilvl w:val="1"/>
          <w:numId w:val="33"/>
        </w:numPr>
        <w:ind w:left="0" w:firstLine="0"/>
        <w:contextualSpacing/>
        <w:jc w:val="both"/>
        <w:rPr>
          <w:color w:val="auto"/>
          <w:sz w:val="28"/>
          <w:szCs w:val="28"/>
        </w:rPr>
      </w:pPr>
      <w:r w:rsidRPr="00B84B02">
        <w:rPr>
          <w:color w:val="auto"/>
          <w:sz w:val="28"/>
          <w:szCs w:val="28"/>
        </w:rPr>
        <w:t>Ежегодно, по окончании финансового года, информировать работников, в том числе на общем собрании (конференции) работников, на заседани</w:t>
      </w:r>
      <w:r w:rsidR="00AD45AE" w:rsidRPr="00B84B02">
        <w:rPr>
          <w:color w:val="auto"/>
          <w:sz w:val="28"/>
          <w:szCs w:val="28"/>
        </w:rPr>
        <w:t>ях</w:t>
      </w:r>
      <w:r w:rsidRPr="00B84B02">
        <w:rPr>
          <w:color w:val="auto"/>
          <w:sz w:val="28"/>
          <w:szCs w:val="28"/>
        </w:rPr>
        <w:t xml:space="preserve"> управляющего совета </w:t>
      </w:r>
      <w:r w:rsidR="008E4842" w:rsidRPr="00B84B02">
        <w:rPr>
          <w:color w:val="auto"/>
          <w:sz w:val="28"/>
          <w:szCs w:val="28"/>
        </w:rPr>
        <w:t>образовательной организации</w:t>
      </w:r>
      <w:r w:rsidR="00AD45AE" w:rsidRPr="00B84B02">
        <w:rPr>
          <w:color w:val="auto"/>
          <w:sz w:val="28"/>
          <w:szCs w:val="28"/>
        </w:rPr>
        <w:t xml:space="preserve"> и </w:t>
      </w:r>
      <w:r w:rsidR="00E7703C" w:rsidRPr="00B84B02">
        <w:rPr>
          <w:color w:val="auto"/>
          <w:sz w:val="28"/>
          <w:szCs w:val="28"/>
        </w:rPr>
        <w:t>выборного органа первичной профсоюзной организации</w:t>
      </w:r>
      <w:r w:rsidRPr="00B84B02">
        <w:rPr>
          <w:color w:val="auto"/>
          <w:sz w:val="28"/>
          <w:szCs w:val="28"/>
        </w:rPr>
        <w:t xml:space="preserve">,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w:t>
      </w:r>
      <w:r w:rsidR="00B355ED" w:rsidRPr="00B84B02">
        <w:rPr>
          <w:color w:val="auto"/>
          <w:sz w:val="28"/>
          <w:szCs w:val="28"/>
        </w:rPr>
        <w:t>выплаты, материальную помощь работникам.</w:t>
      </w:r>
    </w:p>
    <w:p w:rsidR="00B355ED" w:rsidRPr="00B84B02" w:rsidRDefault="00B355ED" w:rsidP="0093376B">
      <w:pPr>
        <w:pStyle w:val="Default"/>
        <w:numPr>
          <w:ilvl w:val="1"/>
          <w:numId w:val="33"/>
        </w:numPr>
        <w:ind w:left="0" w:firstLine="0"/>
        <w:contextualSpacing/>
        <w:jc w:val="both"/>
        <w:rPr>
          <w:color w:val="auto"/>
          <w:sz w:val="28"/>
          <w:szCs w:val="28"/>
        </w:rPr>
      </w:pPr>
      <w:r w:rsidRPr="00B84B02">
        <w:rPr>
          <w:color w:val="auto"/>
          <w:sz w:val="28"/>
          <w:szCs w:val="28"/>
        </w:rPr>
        <w:lastRenderedPageBreak/>
        <w:t>Ежегодно, не позднее 1 декабря текущего года, обсуждать на заседаниях управляющего совета образовательной организации и выборного органа первичной профсоюзной организации принципы расходования средств на предстоящий год с уч</w:t>
      </w:r>
      <w:r w:rsidR="00AD45AE" w:rsidRPr="00B84B02">
        <w:rPr>
          <w:color w:val="auto"/>
          <w:sz w:val="28"/>
          <w:szCs w:val="28"/>
        </w:rPr>
        <w:t>ё</w:t>
      </w:r>
      <w:r w:rsidRPr="00B84B02">
        <w:rPr>
          <w:color w:val="auto"/>
          <w:sz w:val="28"/>
          <w:szCs w:val="28"/>
        </w:rPr>
        <w:t>том</w:t>
      </w:r>
      <w:r w:rsidR="007161C8" w:rsidRPr="00B84B02">
        <w:rPr>
          <w:color w:val="auto"/>
          <w:sz w:val="28"/>
          <w:szCs w:val="28"/>
        </w:rPr>
        <w:t xml:space="preserve"> </w:t>
      </w:r>
      <w:r w:rsidRPr="00B84B02">
        <w:rPr>
          <w:color w:val="auto"/>
          <w:sz w:val="28"/>
          <w:szCs w:val="28"/>
        </w:rPr>
        <w:t>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rsidR="00B20AB2" w:rsidRPr="00B84B02" w:rsidRDefault="00B20AB2" w:rsidP="00B20AB2">
      <w:pPr>
        <w:pStyle w:val="ConsPlusNormal0"/>
        <w:numPr>
          <w:ilvl w:val="1"/>
          <w:numId w:val="33"/>
        </w:numPr>
        <w:ind w:left="0" w:firstLine="0"/>
        <w:jc w:val="both"/>
        <w:rPr>
          <w:rFonts w:ascii="Times New Roman" w:hAnsi="Times New Roman" w:cs="Times New Roman"/>
          <w:sz w:val="28"/>
        </w:rPr>
      </w:pPr>
      <w:r w:rsidRPr="00B84B02">
        <w:rPr>
          <w:rFonts w:ascii="Times New Roman" w:hAnsi="Times New Roman" w:cs="Times New Roman"/>
          <w:sz w:val="28"/>
        </w:rPr>
        <w:t xml:space="preserve">Педагогическим работникам, проживающим и работающим в сельской местности, предоставляется компенсация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устанавливаются законодательством Вологодской области и обеспечиваются за счет средств областного бюджета. </w:t>
      </w:r>
    </w:p>
    <w:p w:rsidR="00B20AB2" w:rsidRPr="00B84B02" w:rsidRDefault="00B20AB2" w:rsidP="00B20AB2">
      <w:pPr>
        <w:pStyle w:val="ConsPlusNormal0"/>
        <w:numPr>
          <w:ilvl w:val="1"/>
          <w:numId w:val="33"/>
        </w:numPr>
        <w:ind w:left="0" w:firstLine="0"/>
        <w:jc w:val="both"/>
        <w:rPr>
          <w:rFonts w:ascii="Times New Roman" w:hAnsi="Times New Roman" w:cs="Times New Roman"/>
          <w:sz w:val="28"/>
        </w:rPr>
      </w:pPr>
      <w:r w:rsidRPr="00B84B02">
        <w:rPr>
          <w:rFonts w:ascii="Times New Roman" w:hAnsi="Times New Roman" w:cs="Times New Roman"/>
          <w:sz w:val="28"/>
        </w:rPr>
        <w:t>Право на компенсацию расходов на оплату жилых помещений, отопления и освещения сохраняется за пенсионерами из числа педагогических работников образовательных организаций, расположенных в сельской местности, если педагогические работники проработали в этих образовательных организациях не менее 10 лет и при выходе на пенсию пользовались этими льготами.</w:t>
      </w:r>
    </w:p>
    <w:p w:rsidR="00DD0F12" w:rsidRPr="00B84B02" w:rsidRDefault="00B355ED" w:rsidP="0093376B">
      <w:pPr>
        <w:pStyle w:val="Default"/>
        <w:numPr>
          <w:ilvl w:val="1"/>
          <w:numId w:val="33"/>
        </w:numPr>
        <w:ind w:left="0" w:firstLine="0"/>
        <w:contextualSpacing/>
        <w:jc w:val="both"/>
        <w:rPr>
          <w:color w:val="auto"/>
          <w:sz w:val="28"/>
          <w:szCs w:val="28"/>
        </w:rPr>
      </w:pPr>
      <w:r w:rsidRPr="00B84B02">
        <w:rPr>
          <w:color w:val="auto"/>
          <w:sz w:val="28"/>
          <w:szCs w:val="28"/>
        </w:rPr>
        <w:t>В целях обеспечения по</w:t>
      </w:r>
      <w:r w:rsidR="00CA1933" w:rsidRPr="00B84B02">
        <w:rPr>
          <w:color w:val="auto"/>
          <w:sz w:val="28"/>
          <w:szCs w:val="28"/>
        </w:rPr>
        <w:t>вышения уровня социальной защищё</w:t>
      </w:r>
      <w:r w:rsidRPr="00B84B02">
        <w:rPr>
          <w:color w:val="auto"/>
          <w:sz w:val="28"/>
          <w:szCs w:val="28"/>
        </w:rPr>
        <w:t xml:space="preserve">нности работников образовательной организации, а также формирования механизма </w:t>
      </w:r>
      <w:r w:rsidR="00AD45AE" w:rsidRPr="00B84B02">
        <w:rPr>
          <w:color w:val="auto"/>
          <w:sz w:val="28"/>
          <w:szCs w:val="28"/>
        </w:rPr>
        <w:t xml:space="preserve">их </w:t>
      </w:r>
      <w:r w:rsidRPr="00B84B02">
        <w:rPr>
          <w:color w:val="auto"/>
          <w:sz w:val="28"/>
          <w:szCs w:val="28"/>
        </w:rPr>
        <w:t>социальной поддержки совместно с выборным органом первичной профсоюзной организации</w:t>
      </w:r>
      <w:r w:rsidR="007161C8" w:rsidRPr="00B84B02">
        <w:rPr>
          <w:color w:val="auto"/>
          <w:sz w:val="28"/>
          <w:szCs w:val="28"/>
        </w:rPr>
        <w:t xml:space="preserve"> </w:t>
      </w:r>
      <w:r w:rsidR="00DD0F12" w:rsidRPr="00B84B02">
        <w:rPr>
          <w:color w:val="auto"/>
          <w:sz w:val="28"/>
          <w:szCs w:val="28"/>
        </w:rPr>
        <w:t xml:space="preserve">разрабатывать и реализовывать систему мер по социальной поддержке работников </w:t>
      </w:r>
      <w:r w:rsidR="008E4842" w:rsidRPr="00B84B02">
        <w:rPr>
          <w:color w:val="auto"/>
          <w:sz w:val="28"/>
          <w:szCs w:val="28"/>
        </w:rPr>
        <w:t>образовательной организации</w:t>
      </w:r>
      <w:r w:rsidR="00DD0F12" w:rsidRPr="00B84B02">
        <w:rPr>
          <w:color w:val="auto"/>
          <w:sz w:val="28"/>
          <w:szCs w:val="28"/>
        </w:rPr>
        <w:t xml:space="preserve">,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 предоставления работникам права пользования за счет средств </w:t>
      </w:r>
      <w:r w:rsidR="008E4842" w:rsidRPr="00B84B02">
        <w:rPr>
          <w:color w:val="auto"/>
          <w:sz w:val="28"/>
          <w:szCs w:val="28"/>
        </w:rPr>
        <w:t>образовательной организации</w:t>
      </w:r>
      <w:r w:rsidR="007161C8" w:rsidRPr="00B84B02">
        <w:rPr>
          <w:color w:val="auto"/>
          <w:sz w:val="28"/>
          <w:szCs w:val="28"/>
        </w:rPr>
        <w:t xml:space="preserve"> </w:t>
      </w:r>
      <w:r w:rsidR="00DD0F12" w:rsidRPr="00B84B02">
        <w:rPr>
          <w:color w:val="auto"/>
          <w:sz w:val="28"/>
          <w:szCs w:val="28"/>
        </w:rPr>
        <w:t xml:space="preserve">санаторно-курортным лечением, санаториями-профилакториями и спортивно-оздоровительными лагерями и т.д. </w:t>
      </w:r>
    </w:p>
    <w:p w:rsidR="00DD0F12" w:rsidRPr="00B84B02" w:rsidRDefault="00DD0F12" w:rsidP="0093376B">
      <w:pPr>
        <w:pStyle w:val="Default"/>
        <w:numPr>
          <w:ilvl w:val="1"/>
          <w:numId w:val="33"/>
        </w:numPr>
        <w:ind w:left="0" w:firstLine="0"/>
        <w:contextualSpacing/>
        <w:jc w:val="both"/>
        <w:rPr>
          <w:color w:val="auto"/>
          <w:sz w:val="28"/>
          <w:szCs w:val="28"/>
        </w:rPr>
      </w:pPr>
      <w:r w:rsidRPr="00B84B02">
        <w:rPr>
          <w:color w:val="auto"/>
          <w:sz w:val="28"/>
          <w:szCs w:val="28"/>
        </w:rPr>
        <w:t>Работодатель обязуется:</w:t>
      </w:r>
    </w:p>
    <w:p w:rsidR="00020F0B" w:rsidRPr="00B84B02" w:rsidRDefault="00020F0B" w:rsidP="0093376B">
      <w:pPr>
        <w:pStyle w:val="Default"/>
        <w:numPr>
          <w:ilvl w:val="2"/>
          <w:numId w:val="33"/>
        </w:numPr>
        <w:ind w:left="0" w:firstLine="0"/>
        <w:contextualSpacing/>
        <w:jc w:val="both"/>
        <w:rPr>
          <w:color w:val="auto"/>
          <w:sz w:val="28"/>
          <w:szCs w:val="28"/>
        </w:rPr>
      </w:pPr>
      <w:r w:rsidRPr="00B84B02">
        <w:rPr>
          <w:color w:val="auto"/>
          <w:sz w:val="28"/>
          <w:szCs w:val="28"/>
        </w:rPr>
        <w:t>Предоставлять гарантии и компенсации работникам во всех случаях, предусмотренных трудовым законодательством, а также Территориальным отраслевым соглашением по образовательным организациям Великоустюгского муниципального района,</w:t>
      </w:r>
      <w:r w:rsidR="007161C8" w:rsidRPr="00B84B02">
        <w:rPr>
          <w:color w:val="auto"/>
          <w:sz w:val="28"/>
          <w:szCs w:val="28"/>
        </w:rPr>
        <w:t xml:space="preserve"> </w:t>
      </w:r>
      <w:r w:rsidRPr="00B84B02">
        <w:rPr>
          <w:color w:val="auto"/>
          <w:sz w:val="28"/>
          <w:szCs w:val="28"/>
        </w:rPr>
        <w:t>и настоящим коллективным договором.</w:t>
      </w:r>
    </w:p>
    <w:p w:rsidR="00020F0B" w:rsidRPr="00B84B02" w:rsidRDefault="00020F0B" w:rsidP="0093376B">
      <w:pPr>
        <w:pStyle w:val="Default"/>
        <w:numPr>
          <w:ilvl w:val="2"/>
          <w:numId w:val="33"/>
        </w:numPr>
        <w:ind w:left="0" w:firstLine="0"/>
        <w:contextualSpacing/>
        <w:jc w:val="both"/>
        <w:rPr>
          <w:color w:val="auto"/>
          <w:sz w:val="28"/>
          <w:szCs w:val="28"/>
        </w:rPr>
      </w:pPr>
      <w:r w:rsidRPr="00B84B02">
        <w:rPr>
          <w:color w:val="auto"/>
          <w:sz w:val="28"/>
          <w:szCs w:val="28"/>
        </w:rPr>
        <w:t>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организации</w:t>
      </w:r>
      <w:r w:rsidRPr="00B84B02">
        <w:rPr>
          <w:i/>
          <w:iCs/>
          <w:color w:val="auto"/>
          <w:sz w:val="28"/>
          <w:szCs w:val="28"/>
        </w:rPr>
        <w:t>.</w:t>
      </w:r>
    </w:p>
    <w:p w:rsidR="00020F0B" w:rsidRPr="00B84B02" w:rsidRDefault="00020F0B" w:rsidP="0093376B">
      <w:pPr>
        <w:pStyle w:val="Default"/>
        <w:numPr>
          <w:ilvl w:val="2"/>
          <w:numId w:val="33"/>
        </w:numPr>
        <w:ind w:left="0" w:firstLine="0"/>
        <w:contextualSpacing/>
        <w:jc w:val="both"/>
        <w:rPr>
          <w:color w:val="auto"/>
          <w:sz w:val="28"/>
          <w:szCs w:val="28"/>
        </w:rPr>
      </w:pPr>
      <w:r w:rsidRPr="00B84B02">
        <w:rPr>
          <w:color w:val="auto"/>
          <w:sz w:val="28"/>
          <w:szCs w:val="28"/>
        </w:rPr>
        <w:t>Предоставлять выборному органу первичной профсоюзной организации в установленном по согласованию с ним порядке бесплатно во внеучебное время спортивные залы, площадки и спортинвентарь для проведения спортивно-оздоровительных мероприятий с работниками образовательной организации.</w:t>
      </w:r>
    </w:p>
    <w:p w:rsidR="00020F0B" w:rsidRPr="00B84B02" w:rsidRDefault="00020F0B" w:rsidP="0093376B">
      <w:pPr>
        <w:pStyle w:val="Default"/>
        <w:numPr>
          <w:ilvl w:val="2"/>
          <w:numId w:val="33"/>
        </w:numPr>
        <w:ind w:left="0" w:firstLine="0"/>
        <w:contextualSpacing/>
        <w:jc w:val="both"/>
        <w:rPr>
          <w:color w:val="auto"/>
          <w:sz w:val="28"/>
          <w:szCs w:val="28"/>
        </w:rPr>
      </w:pPr>
      <w:r w:rsidRPr="00B84B02">
        <w:rPr>
          <w:color w:val="auto"/>
          <w:sz w:val="28"/>
          <w:szCs w:val="28"/>
        </w:rPr>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rsidR="00020F0B" w:rsidRPr="00B84B02" w:rsidRDefault="00020F0B" w:rsidP="0093376B">
      <w:pPr>
        <w:pStyle w:val="Default"/>
        <w:numPr>
          <w:ilvl w:val="2"/>
          <w:numId w:val="33"/>
        </w:numPr>
        <w:ind w:left="0" w:firstLine="0"/>
        <w:contextualSpacing/>
        <w:jc w:val="both"/>
        <w:rPr>
          <w:color w:val="auto"/>
          <w:sz w:val="28"/>
          <w:szCs w:val="28"/>
        </w:rPr>
      </w:pPr>
      <w:r w:rsidRPr="00B84B02">
        <w:rPr>
          <w:color w:val="auto"/>
          <w:sz w:val="28"/>
          <w:szCs w:val="28"/>
        </w:rPr>
        <w:lastRenderedPageBreak/>
        <w:t xml:space="preserve">Предоставлять выборному органу первичной профсоюзной организации в установленном по согласованию с ним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rsidR="00020F0B" w:rsidRPr="00B84B02" w:rsidRDefault="00020F0B" w:rsidP="0093376B">
      <w:pPr>
        <w:pStyle w:val="Default"/>
        <w:numPr>
          <w:ilvl w:val="2"/>
          <w:numId w:val="33"/>
        </w:numPr>
        <w:ind w:left="0" w:firstLine="0"/>
        <w:contextualSpacing/>
        <w:jc w:val="both"/>
        <w:rPr>
          <w:color w:val="auto"/>
          <w:sz w:val="28"/>
          <w:szCs w:val="28"/>
        </w:rPr>
      </w:pPr>
      <w:r w:rsidRPr="00B84B02">
        <w:rPr>
          <w:rFonts w:eastAsia="Arial Unicode MS"/>
          <w:color w:val="auto"/>
          <w:kern w:val="1"/>
          <w:sz w:val="28"/>
          <w:szCs w:val="28"/>
        </w:rPr>
        <w:t xml:space="preserve">Из фонда экономии заработной платы или доходов от предпринимательской деятельности </w:t>
      </w:r>
      <w:r w:rsidRPr="00B84B02">
        <w:rPr>
          <w:color w:val="auto"/>
          <w:sz w:val="28"/>
          <w:szCs w:val="28"/>
        </w:rPr>
        <w:t>оказывать работникам материальную помощь при рождении ребёнка</w:t>
      </w:r>
      <w:r w:rsidRPr="00B84B02">
        <w:rPr>
          <w:rStyle w:val="aff1"/>
          <w:color w:val="auto"/>
          <w:sz w:val="28"/>
          <w:szCs w:val="28"/>
        </w:rPr>
        <w:footnoteReference w:id="31"/>
      </w:r>
      <w:r w:rsidRPr="00B84B02">
        <w:rPr>
          <w:color w:val="auto"/>
          <w:sz w:val="28"/>
          <w:szCs w:val="28"/>
        </w:rPr>
        <w:t>.</w:t>
      </w:r>
    </w:p>
    <w:p w:rsidR="00020F0B" w:rsidRPr="00B84B02" w:rsidRDefault="00020F0B" w:rsidP="0093376B">
      <w:pPr>
        <w:pStyle w:val="Default"/>
        <w:numPr>
          <w:ilvl w:val="2"/>
          <w:numId w:val="33"/>
        </w:numPr>
        <w:ind w:left="0" w:firstLine="0"/>
        <w:contextualSpacing/>
        <w:jc w:val="both"/>
        <w:rPr>
          <w:color w:val="auto"/>
          <w:sz w:val="28"/>
          <w:szCs w:val="28"/>
        </w:rPr>
      </w:pPr>
      <w:r w:rsidRPr="00B84B02">
        <w:rPr>
          <w:color w:val="auto"/>
          <w:sz w:val="28"/>
          <w:szCs w:val="28"/>
        </w:rPr>
        <w:t xml:space="preserve">Освобождать работников от работы при прохождении диспансеризации на один рабочий день один раз в три года с сохранением за ними места работы (должности) и среднего заработка. </w:t>
      </w:r>
    </w:p>
    <w:p w:rsidR="00020F0B" w:rsidRPr="00B84B02" w:rsidRDefault="00020F0B" w:rsidP="0093376B">
      <w:pPr>
        <w:pStyle w:val="HTML"/>
        <w:contextualSpacing/>
        <w:jc w:val="both"/>
        <w:rPr>
          <w:rFonts w:ascii="Times New Roman" w:hAnsi="Times New Roman" w:cs="Times New Roman"/>
          <w:sz w:val="40"/>
          <w:szCs w:val="28"/>
        </w:rPr>
      </w:pPr>
      <w:r w:rsidRPr="00B84B02">
        <w:rPr>
          <w:rFonts w:ascii="Times New Roman" w:hAnsi="Times New Roman" w:cs="Times New Roman"/>
          <w:sz w:val="28"/>
          <w:shd w:val="clear" w:color="auto" w:fill="FFFFFF"/>
        </w:rPr>
        <w:t>Работники, достигшие возраста сорока лет, за исключением лиц, указанных в </w:t>
      </w:r>
      <w:hyperlink r:id="rId9" w:anchor="block_185102" w:history="1">
        <w:r w:rsidRPr="00B84B02">
          <w:rPr>
            <w:rStyle w:val="a9"/>
            <w:rFonts w:ascii="Times New Roman" w:hAnsi="Times New Roman" w:cs="Times New Roman"/>
            <w:color w:val="auto"/>
            <w:sz w:val="28"/>
            <w:u w:val="none"/>
            <w:shd w:val="clear" w:color="auto" w:fill="FFFFFF"/>
          </w:rPr>
          <w:t>части третьей</w:t>
        </w:r>
      </w:hyperlink>
      <w:r w:rsidRPr="00B84B02">
        <w:rPr>
          <w:rFonts w:ascii="Times New Roman" w:hAnsi="Times New Roman" w:cs="Times New Roman"/>
          <w:sz w:val="28"/>
          <w:shd w:val="clear" w:color="auto" w:fill="FFFFFF"/>
        </w:rPr>
        <w:t> настоящей статьи, при прохождении диспансеризации в порядке, предусмотренном </w:t>
      </w:r>
      <w:hyperlink r:id="rId10" w:anchor="block_46" w:history="1">
        <w:r w:rsidRPr="00B84B02">
          <w:rPr>
            <w:rStyle w:val="a9"/>
            <w:rFonts w:ascii="Times New Roman" w:hAnsi="Times New Roman" w:cs="Times New Roman"/>
            <w:color w:val="auto"/>
            <w:sz w:val="28"/>
            <w:u w:val="none"/>
            <w:shd w:val="clear" w:color="auto" w:fill="FFFFFF"/>
          </w:rPr>
          <w:t>законодательством</w:t>
        </w:r>
      </w:hyperlink>
      <w:r w:rsidRPr="00B84B02">
        <w:rPr>
          <w:rFonts w:ascii="Times New Roman" w:hAnsi="Times New Roman" w:cs="Times New Roman"/>
          <w:sz w:val="28"/>
          <w:shd w:val="clear" w:color="auto" w:fill="FFFFFF"/>
        </w:rPr>
        <w:t>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020F0B" w:rsidRPr="00B84B02" w:rsidRDefault="00020F0B" w:rsidP="0093376B">
      <w:pPr>
        <w:pStyle w:val="s1"/>
        <w:shd w:val="clear" w:color="auto" w:fill="FFFFFF"/>
        <w:spacing w:before="0" w:beforeAutospacing="0" w:after="0" w:afterAutospacing="0"/>
        <w:contextualSpacing/>
        <w:jc w:val="both"/>
        <w:rPr>
          <w:sz w:val="28"/>
        </w:rPr>
      </w:pPr>
      <w:r w:rsidRPr="00B84B02">
        <w:rPr>
          <w:sz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w:t>
      </w:r>
      <w:hyperlink r:id="rId11" w:anchor="block_46" w:history="1">
        <w:r w:rsidRPr="00FE78B2">
          <w:rPr>
            <w:rStyle w:val="a9"/>
            <w:color w:val="auto"/>
            <w:sz w:val="28"/>
          </w:rPr>
          <w:t>законодательством</w:t>
        </w:r>
      </w:hyperlink>
      <w:r w:rsidRPr="00FE78B2">
        <w:rPr>
          <w:sz w:val="28"/>
          <w:u w:val="single"/>
        </w:rPr>
        <w:t> </w:t>
      </w:r>
      <w:r w:rsidRPr="00B84B02">
        <w:rPr>
          <w:sz w:val="28"/>
        </w:rPr>
        <w:t>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020F0B" w:rsidRPr="00B84B02" w:rsidRDefault="00020F0B" w:rsidP="0093376B">
      <w:pPr>
        <w:pStyle w:val="s1"/>
        <w:shd w:val="clear" w:color="auto" w:fill="FFFFFF"/>
        <w:spacing w:before="0" w:beforeAutospacing="0" w:after="0" w:afterAutospacing="0"/>
        <w:contextualSpacing/>
        <w:jc w:val="both"/>
        <w:rPr>
          <w:sz w:val="28"/>
        </w:rPr>
      </w:pPr>
      <w:r w:rsidRPr="00B84B02">
        <w:rPr>
          <w:sz w:val="28"/>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020F0B" w:rsidRPr="00B84B02" w:rsidRDefault="00020F0B" w:rsidP="0093376B">
      <w:pPr>
        <w:pStyle w:val="s1"/>
        <w:shd w:val="clear" w:color="auto" w:fill="FFFFFF"/>
        <w:spacing w:before="0" w:beforeAutospacing="0" w:after="0" w:afterAutospacing="0"/>
        <w:contextualSpacing/>
        <w:jc w:val="both"/>
        <w:rPr>
          <w:sz w:val="28"/>
        </w:rPr>
      </w:pPr>
      <w:r w:rsidRPr="00B84B02">
        <w:rPr>
          <w:sz w:val="28"/>
        </w:rPr>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r w:rsidRPr="00B84B02">
        <w:rPr>
          <w:sz w:val="28"/>
          <w:szCs w:val="28"/>
        </w:rPr>
        <w:t xml:space="preserve"> (статья 185.1</w:t>
      </w:r>
      <w:r w:rsidRPr="00B84B02">
        <w:rPr>
          <w:rFonts w:eastAsia="Arial Unicode MS"/>
          <w:kern w:val="1"/>
          <w:sz w:val="28"/>
          <w:szCs w:val="28"/>
        </w:rPr>
        <w:t> </w:t>
      </w:r>
      <w:r w:rsidRPr="00B84B02">
        <w:rPr>
          <w:sz w:val="28"/>
          <w:szCs w:val="28"/>
        </w:rPr>
        <w:t>ТК РФ).</w:t>
      </w:r>
    </w:p>
    <w:p w:rsidR="00DD0F12" w:rsidRPr="00B84B02" w:rsidRDefault="000A0A46" w:rsidP="0093376B">
      <w:pPr>
        <w:pStyle w:val="Default"/>
        <w:numPr>
          <w:ilvl w:val="1"/>
          <w:numId w:val="33"/>
        </w:numPr>
        <w:ind w:left="0" w:firstLine="0"/>
        <w:contextualSpacing/>
        <w:jc w:val="both"/>
        <w:rPr>
          <w:color w:val="auto"/>
          <w:sz w:val="28"/>
          <w:szCs w:val="28"/>
        </w:rPr>
      </w:pPr>
      <w:r w:rsidRPr="00B84B02">
        <w:rPr>
          <w:color w:val="auto"/>
          <w:sz w:val="28"/>
          <w:szCs w:val="28"/>
        </w:rPr>
        <w:t>Выборный орган первичной профсоюзной организации</w:t>
      </w:r>
      <w:r w:rsidR="00DD0F12" w:rsidRPr="00B84B02">
        <w:rPr>
          <w:color w:val="auto"/>
          <w:sz w:val="28"/>
          <w:szCs w:val="28"/>
        </w:rPr>
        <w:t xml:space="preserve"> обязуется: </w:t>
      </w:r>
    </w:p>
    <w:p w:rsidR="00020F0B" w:rsidRPr="00B84B02" w:rsidRDefault="00020F0B" w:rsidP="0093376B">
      <w:pPr>
        <w:pStyle w:val="Default"/>
        <w:numPr>
          <w:ilvl w:val="2"/>
          <w:numId w:val="33"/>
        </w:numPr>
        <w:ind w:left="0" w:firstLine="0"/>
        <w:contextualSpacing/>
        <w:jc w:val="both"/>
        <w:rPr>
          <w:color w:val="auto"/>
          <w:sz w:val="28"/>
          <w:szCs w:val="28"/>
        </w:rPr>
      </w:pPr>
      <w:r w:rsidRPr="00B84B02">
        <w:rPr>
          <w:color w:val="auto"/>
          <w:sz w:val="28"/>
          <w:szCs w:val="28"/>
        </w:rPr>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учётом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rsidR="00020F0B" w:rsidRPr="00B84B02" w:rsidRDefault="00020F0B" w:rsidP="0093376B">
      <w:pPr>
        <w:pStyle w:val="Default"/>
        <w:numPr>
          <w:ilvl w:val="1"/>
          <w:numId w:val="33"/>
        </w:numPr>
        <w:ind w:left="0" w:firstLine="0"/>
        <w:contextualSpacing/>
        <w:jc w:val="both"/>
        <w:rPr>
          <w:color w:val="auto"/>
          <w:sz w:val="28"/>
          <w:szCs w:val="28"/>
        </w:rPr>
      </w:pPr>
      <w:r w:rsidRPr="00B84B02">
        <w:rPr>
          <w:color w:val="auto"/>
          <w:sz w:val="28"/>
          <w:szCs w:val="28"/>
        </w:rPr>
        <w:t xml:space="preserve">Стороны обязуются в качестве награждения педагогических работников применять следующие виды поощрений: материальные и нематериальные. </w:t>
      </w:r>
    </w:p>
    <w:p w:rsidR="00020F0B" w:rsidRPr="00B84B02" w:rsidRDefault="00020F0B" w:rsidP="0093376B">
      <w:pPr>
        <w:pStyle w:val="Default"/>
        <w:contextualSpacing/>
        <w:jc w:val="both"/>
        <w:rPr>
          <w:color w:val="auto"/>
          <w:sz w:val="28"/>
          <w:szCs w:val="28"/>
        </w:rPr>
      </w:pPr>
      <w:r w:rsidRPr="00B84B02">
        <w:rPr>
          <w:color w:val="auto"/>
          <w:sz w:val="28"/>
          <w:szCs w:val="28"/>
        </w:rPr>
        <w:t xml:space="preserve">Материальные виды поощрений: </w:t>
      </w:r>
    </w:p>
    <w:p w:rsidR="00020F0B" w:rsidRPr="00B84B02" w:rsidRDefault="00020F0B" w:rsidP="0093376B">
      <w:pPr>
        <w:pStyle w:val="Default"/>
        <w:numPr>
          <w:ilvl w:val="0"/>
          <w:numId w:val="34"/>
        </w:numPr>
        <w:ind w:left="0" w:firstLine="0"/>
        <w:contextualSpacing/>
        <w:jc w:val="both"/>
        <w:rPr>
          <w:color w:val="auto"/>
          <w:sz w:val="28"/>
          <w:szCs w:val="28"/>
        </w:rPr>
      </w:pPr>
      <w:r w:rsidRPr="00B84B02">
        <w:rPr>
          <w:color w:val="auto"/>
          <w:sz w:val="28"/>
          <w:szCs w:val="28"/>
        </w:rPr>
        <w:t xml:space="preserve">стимулирующие выплаты по результатам предыдущего учебного года – вклада педагогических работников в рейтинговые позиции образовательной организации; </w:t>
      </w:r>
    </w:p>
    <w:p w:rsidR="00020F0B" w:rsidRPr="00B84B02" w:rsidRDefault="00020F0B" w:rsidP="0093376B">
      <w:pPr>
        <w:pStyle w:val="Default"/>
        <w:numPr>
          <w:ilvl w:val="0"/>
          <w:numId w:val="34"/>
        </w:numPr>
        <w:ind w:left="0" w:firstLine="0"/>
        <w:contextualSpacing/>
        <w:jc w:val="both"/>
        <w:rPr>
          <w:color w:val="auto"/>
          <w:sz w:val="28"/>
          <w:szCs w:val="28"/>
        </w:rPr>
      </w:pPr>
      <w:r w:rsidRPr="00B84B02">
        <w:rPr>
          <w:color w:val="auto"/>
          <w:sz w:val="28"/>
          <w:szCs w:val="28"/>
        </w:rPr>
        <w:lastRenderedPageBreak/>
        <w:t xml:space="preserve">стимулирующие выплаты по критериям вклада педагогических работников в качественное образование и воспитание в течение учебного года; </w:t>
      </w:r>
    </w:p>
    <w:p w:rsidR="00020F0B" w:rsidRPr="00B84B02" w:rsidRDefault="00020F0B" w:rsidP="0093376B">
      <w:pPr>
        <w:pStyle w:val="Default"/>
        <w:numPr>
          <w:ilvl w:val="0"/>
          <w:numId w:val="34"/>
        </w:numPr>
        <w:ind w:left="0" w:firstLine="0"/>
        <w:contextualSpacing/>
        <w:jc w:val="both"/>
        <w:rPr>
          <w:color w:val="auto"/>
          <w:sz w:val="28"/>
          <w:szCs w:val="28"/>
        </w:rPr>
      </w:pPr>
      <w:r w:rsidRPr="00B84B02">
        <w:rPr>
          <w:color w:val="auto"/>
          <w:sz w:val="28"/>
          <w:szCs w:val="28"/>
        </w:rPr>
        <w:t xml:space="preserve">премирование победителей </w:t>
      </w:r>
      <w:r w:rsidRPr="00B84B02">
        <w:rPr>
          <w:iCs/>
          <w:color w:val="auto"/>
          <w:sz w:val="28"/>
          <w:szCs w:val="28"/>
        </w:rPr>
        <w:t>конкурсных мероприятиях муниципального, регионального, всероссийского и международного уровней.</w:t>
      </w:r>
    </w:p>
    <w:p w:rsidR="004D28F5" w:rsidRPr="00B84B02" w:rsidRDefault="00020F0B" w:rsidP="0093376B">
      <w:pPr>
        <w:pStyle w:val="Default"/>
        <w:contextualSpacing/>
        <w:jc w:val="both"/>
        <w:rPr>
          <w:color w:val="auto"/>
          <w:sz w:val="28"/>
          <w:szCs w:val="28"/>
        </w:rPr>
      </w:pPr>
      <w:r w:rsidRPr="00B84B02">
        <w:rPr>
          <w:color w:val="auto"/>
          <w:sz w:val="28"/>
          <w:szCs w:val="28"/>
        </w:rPr>
        <w:t xml:space="preserve">Нематериальные виды поощрения: </w:t>
      </w:r>
    </w:p>
    <w:p w:rsidR="00020F0B" w:rsidRPr="00B84B02" w:rsidRDefault="00020F0B" w:rsidP="0093376B">
      <w:pPr>
        <w:pStyle w:val="Default"/>
        <w:numPr>
          <w:ilvl w:val="0"/>
          <w:numId w:val="35"/>
        </w:numPr>
        <w:ind w:left="0" w:firstLine="0"/>
        <w:contextualSpacing/>
        <w:jc w:val="both"/>
        <w:rPr>
          <w:color w:val="auto"/>
          <w:sz w:val="28"/>
          <w:szCs w:val="28"/>
        </w:rPr>
      </w:pPr>
      <w:r w:rsidRPr="00B84B02">
        <w:rPr>
          <w:color w:val="auto"/>
          <w:sz w:val="28"/>
          <w:szCs w:val="28"/>
        </w:rPr>
        <w:t xml:space="preserve">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 </w:t>
      </w:r>
    </w:p>
    <w:p w:rsidR="00020F0B" w:rsidRPr="00B84B02" w:rsidRDefault="00020F0B" w:rsidP="0093376B">
      <w:pPr>
        <w:pStyle w:val="Default"/>
        <w:numPr>
          <w:ilvl w:val="0"/>
          <w:numId w:val="35"/>
        </w:numPr>
        <w:ind w:left="0" w:firstLine="0"/>
        <w:contextualSpacing/>
        <w:jc w:val="both"/>
        <w:rPr>
          <w:color w:val="auto"/>
          <w:sz w:val="28"/>
          <w:szCs w:val="28"/>
        </w:rPr>
      </w:pPr>
      <w:r w:rsidRPr="00B84B02">
        <w:rPr>
          <w:color w:val="auto"/>
          <w:sz w:val="28"/>
          <w:szCs w:val="28"/>
        </w:rPr>
        <w:t>грамоты за достижения обучающихся в олимпиадном движении, в с</w:t>
      </w:r>
      <w:r w:rsidR="004D28F5" w:rsidRPr="00B84B02">
        <w:rPr>
          <w:color w:val="auto"/>
          <w:sz w:val="28"/>
          <w:szCs w:val="28"/>
        </w:rPr>
        <w:t>оциально-значимой деятельности;</w:t>
      </w:r>
    </w:p>
    <w:p w:rsidR="00020F0B" w:rsidRPr="00B84B02" w:rsidRDefault="00020F0B" w:rsidP="0093376B">
      <w:pPr>
        <w:pStyle w:val="Default"/>
        <w:numPr>
          <w:ilvl w:val="0"/>
          <w:numId w:val="35"/>
        </w:numPr>
        <w:ind w:left="0" w:firstLine="0"/>
        <w:contextualSpacing/>
        <w:jc w:val="both"/>
        <w:rPr>
          <w:color w:val="auto"/>
          <w:sz w:val="28"/>
          <w:szCs w:val="28"/>
        </w:rPr>
      </w:pPr>
      <w:r w:rsidRPr="00B84B02">
        <w:rPr>
          <w:color w:val="auto"/>
          <w:sz w:val="28"/>
          <w:szCs w:val="28"/>
        </w:rPr>
        <w:t>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сетях, СМИ.</w:t>
      </w:r>
    </w:p>
    <w:p w:rsidR="00EC358D" w:rsidRPr="00B84B02" w:rsidRDefault="00E9095B" w:rsidP="0093376B">
      <w:pPr>
        <w:pStyle w:val="Default"/>
        <w:numPr>
          <w:ilvl w:val="1"/>
          <w:numId w:val="33"/>
        </w:numPr>
        <w:ind w:left="0" w:firstLine="0"/>
        <w:contextualSpacing/>
        <w:jc w:val="both"/>
        <w:rPr>
          <w:color w:val="auto"/>
          <w:sz w:val="28"/>
          <w:szCs w:val="28"/>
        </w:rPr>
      </w:pPr>
      <w:r w:rsidRPr="00B84B02">
        <w:rPr>
          <w:color w:val="auto"/>
          <w:sz w:val="28"/>
          <w:szCs w:val="28"/>
        </w:rPr>
        <w:t>Аттестация</w:t>
      </w:r>
      <w:r w:rsidR="00EC358D" w:rsidRPr="00B84B02">
        <w:rPr>
          <w:color w:val="auto"/>
          <w:sz w:val="28"/>
          <w:szCs w:val="28"/>
        </w:rPr>
        <w:t xml:space="preserve"> педагогических работников образовательных организаций области осуществляется в соответствии с Порядком проведения аттестации педагогических работников организаций, осуществляющих образовательную деятельность, утвержденного приказом Министерства образования и науки Российской Федерации от 7 апреля 2014 года № 276.</w:t>
      </w:r>
    </w:p>
    <w:p w:rsidR="004D28F5" w:rsidRPr="00B84B02" w:rsidRDefault="004D28F5" w:rsidP="0093376B">
      <w:pPr>
        <w:pStyle w:val="ConsPlusNormal0"/>
        <w:jc w:val="both"/>
        <w:rPr>
          <w:rFonts w:ascii="Times New Roman" w:hAnsi="Times New Roman" w:cs="Times New Roman"/>
          <w:sz w:val="28"/>
          <w:szCs w:val="28"/>
        </w:rPr>
      </w:pPr>
      <w:r w:rsidRPr="00B84B02">
        <w:rPr>
          <w:rFonts w:ascii="Times New Roman" w:hAnsi="Times New Roman" w:cs="Times New Roman"/>
          <w:sz w:val="28"/>
          <w:szCs w:val="28"/>
        </w:rPr>
        <w:t>Аттестация</w:t>
      </w:r>
      <w:r w:rsidR="00457E6F" w:rsidRPr="00B84B02">
        <w:rPr>
          <w:rFonts w:ascii="Times New Roman" w:hAnsi="Times New Roman" w:cs="Times New Roman"/>
          <w:sz w:val="28"/>
          <w:szCs w:val="28"/>
        </w:rPr>
        <w:t xml:space="preserve"> </w:t>
      </w:r>
      <w:r w:rsidRPr="00B84B02">
        <w:rPr>
          <w:rFonts w:ascii="Times New Roman" w:hAnsi="Times New Roman" w:cs="Times New Roman"/>
          <w:sz w:val="28"/>
          <w:szCs w:val="28"/>
        </w:rPr>
        <w:t>руководителей муниципальных образовательных организации проводится аттестационными комиссиями, созданными органами местного самоуправления, осуществляющими управление в сфере образования муниципальных районов и городских округов области.</w:t>
      </w:r>
    </w:p>
    <w:p w:rsidR="004D28F5" w:rsidRPr="00B84B02" w:rsidRDefault="004D28F5" w:rsidP="0093376B">
      <w:pPr>
        <w:pStyle w:val="ConsPlusNormal0"/>
        <w:jc w:val="both"/>
        <w:rPr>
          <w:rFonts w:ascii="Times New Roman" w:hAnsi="Times New Roman" w:cs="Times New Roman"/>
          <w:b/>
          <w:bCs/>
          <w:iCs/>
          <w:sz w:val="28"/>
          <w:szCs w:val="28"/>
        </w:rPr>
      </w:pPr>
      <w:r w:rsidRPr="00B84B02">
        <w:rPr>
          <w:rFonts w:ascii="Times New Roman" w:hAnsi="Times New Roman" w:cs="Times New Roman"/>
          <w:sz w:val="28"/>
          <w:szCs w:val="28"/>
        </w:rPr>
        <w:t>Аттестация заместителей руководителя и руководителей структурных подразделений организаций проводится аттестационной комиссией образовательной организации.</w:t>
      </w:r>
    </w:p>
    <w:p w:rsidR="004D28F5" w:rsidRPr="00B84B02" w:rsidRDefault="004D28F5" w:rsidP="0093376B">
      <w:pPr>
        <w:pStyle w:val="ConsPlusNormal0"/>
        <w:jc w:val="both"/>
        <w:rPr>
          <w:rFonts w:ascii="Times New Roman" w:hAnsi="Times New Roman" w:cs="Times New Roman"/>
          <w:sz w:val="28"/>
          <w:szCs w:val="28"/>
        </w:rPr>
      </w:pPr>
      <w:r w:rsidRPr="00B84B02">
        <w:rPr>
          <w:rFonts w:ascii="Times New Roman" w:hAnsi="Times New Roman" w:cs="Times New Roman"/>
          <w:bCs/>
          <w:iCs/>
          <w:sz w:val="28"/>
          <w:szCs w:val="28"/>
        </w:rPr>
        <w:t xml:space="preserve">В состав аттестационных комиссий обязательно включаются представители </w:t>
      </w:r>
      <w:r w:rsidRPr="00B84B02">
        <w:rPr>
          <w:rFonts w:ascii="Times New Roman" w:hAnsi="Times New Roman" w:cs="Times New Roman"/>
          <w:sz w:val="28"/>
          <w:szCs w:val="28"/>
        </w:rPr>
        <w:t>профсоюзных организаций соответствующего уровня.</w:t>
      </w:r>
    </w:p>
    <w:p w:rsidR="00EC358D" w:rsidRPr="00B84B02" w:rsidRDefault="00EC358D" w:rsidP="0093376B">
      <w:pPr>
        <w:pStyle w:val="Default"/>
        <w:numPr>
          <w:ilvl w:val="1"/>
          <w:numId w:val="33"/>
        </w:numPr>
        <w:ind w:left="0" w:firstLine="0"/>
        <w:contextualSpacing/>
        <w:jc w:val="both"/>
        <w:rPr>
          <w:color w:val="auto"/>
          <w:sz w:val="28"/>
          <w:szCs w:val="28"/>
        </w:rPr>
      </w:pPr>
      <w:r w:rsidRPr="00B84B02">
        <w:rPr>
          <w:color w:val="auto"/>
          <w:sz w:val="28"/>
          <w:szCs w:val="28"/>
        </w:rPr>
        <w:t xml:space="preserve">Аттестация педагогического работника в целях подтверждения соответствия педагогического работника занимаемой им должности проводится аттестационной комиссией, формируемой Работодателем. </w:t>
      </w:r>
    </w:p>
    <w:p w:rsidR="004D28F5" w:rsidRPr="00B84B02" w:rsidRDefault="004D28F5" w:rsidP="0093376B">
      <w:pPr>
        <w:pStyle w:val="af9"/>
        <w:ind w:left="0"/>
        <w:jc w:val="both"/>
        <w:rPr>
          <w:sz w:val="28"/>
          <w:szCs w:val="28"/>
        </w:rPr>
      </w:pPr>
      <w:r w:rsidRPr="00B84B02">
        <w:rPr>
          <w:sz w:val="28"/>
          <w:szCs w:val="28"/>
        </w:rPr>
        <w:t xml:space="preserve">В состав комиссии обязательно включается представитель профсоюзной организации. </w:t>
      </w:r>
    </w:p>
    <w:p w:rsidR="004D28F5" w:rsidRPr="00B84B02" w:rsidRDefault="004D28F5" w:rsidP="0093376B">
      <w:pPr>
        <w:pStyle w:val="af9"/>
        <w:ind w:left="0"/>
        <w:jc w:val="both"/>
        <w:rPr>
          <w:sz w:val="28"/>
          <w:szCs w:val="28"/>
        </w:rPr>
      </w:pPr>
      <w:r w:rsidRPr="00B84B02">
        <w:rPr>
          <w:sz w:val="28"/>
          <w:szCs w:val="28"/>
        </w:rPr>
        <w:t xml:space="preserve">График прохождения педагогическими работниками аттестации в целях подтверждения соответствия занимаемой должности утверждается Работодателем и согласовывается с профсоюзным комитетом. </w:t>
      </w:r>
    </w:p>
    <w:p w:rsidR="00EC358D" w:rsidRPr="00B84B02" w:rsidRDefault="00EC358D" w:rsidP="0093376B">
      <w:pPr>
        <w:pStyle w:val="Default"/>
        <w:numPr>
          <w:ilvl w:val="1"/>
          <w:numId w:val="33"/>
        </w:numPr>
        <w:ind w:left="0" w:firstLine="0"/>
        <w:contextualSpacing/>
        <w:jc w:val="both"/>
        <w:rPr>
          <w:color w:val="auto"/>
          <w:sz w:val="28"/>
          <w:szCs w:val="28"/>
        </w:rPr>
      </w:pPr>
      <w:r w:rsidRPr="00B84B02">
        <w:rPr>
          <w:color w:val="auto"/>
          <w:sz w:val="28"/>
          <w:szCs w:val="28"/>
        </w:rPr>
        <w:t>Аттестация педагогических работников образовательных организаций в целях установления квалификационной категории (первой или высшей), проводится аттестационной комиссией, сформированной Департаментом образования (далее аттестационная комиссия). В состав комиссии включаются представители областной организации Профсоюза.</w:t>
      </w:r>
    </w:p>
    <w:p w:rsidR="00EC358D" w:rsidRPr="00B84B02" w:rsidRDefault="00EC358D" w:rsidP="0093376B">
      <w:pPr>
        <w:pStyle w:val="Default"/>
        <w:numPr>
          <w:ilvl w:val="1"/>
          <w:numId w:val="33"/>
        </w:numPr>
        <w:ind w:left="0" w:firstLine="0"/>
        <w:contextualSpacing/>
        <w:jc w:val="both"/>
        <w:rPr>
          <w:color w:val="auto"/>
          <w:sz w:val="28"/>
          <w:szCs w:val="28"/>
        </w:rPr>
      </w:pPr>
      <w:r w:rsidRPr="00B84B02">
        <w:rPr>
          <w:color w:val="auto"/>
          <w:sz w:val="28"/>
          <w:szCs w:val="28"/>
        </w:rPr>
        <w:t>Аттестационной комиссии рекомендуе</w:t>
      </w:r>
      <w:r w:rsidR="00044774" w:rsidRPr="00B84B02">
        <w:rPr>
          <w:color w:val="auto"/>
          <w:sz w:val="28"/>
          <w:szCs w:val="28"/>
        </w:rPr>
        <w:t>т</w:t>
      </w:r>
      <w:r w:rsidRPr="00B84B02">
        <w:rPr>
          <w:color w:val="auto"/>
          <w:sz w:val="28"/>
          <w:szCs w:val="28"/>
        </w:rPr>
        <w:t>ся проводить аттестацию в целях установления квалификационной категории (первой или высшей) без привлечения специалистов для проведения всестороннего анализа профессиональной деятельности педагогических работников, награжденных за последние 5 лет:</w:t>
      </w:r>
    </w:p>
    <w:p w:rsidR="004D28F5" w:rsidRPr="00B84B02" w:rsidRDefault="004D28F5" w:rsidP="0093376B">
      <w:pPr>
        <w:pStyle w:val="Default"/>
        <w:numPr>
          <w:ilvl w:val="2"/>
          <w:numId w:val="33"/>
        </w:numPr>
        <w:ind w:left="0" w:firstLine="0"/>
        <w:contextualSpacing/>
        <w:jc w:val="both"/>
        <w:rPr>
          <w:color w:val="auto"/>
          <w:sz w:val="28"/>
          <w:szCs w:val="28"/>
        </w:rPr>
      </w:pPr>
      <w:r w:rsidRPr="00B84B02">
        <w:rPr>
          <w:color w:val="auto"/>
          <w:sz w:val="28"/>
          <w:szCs w:val="28"/>
        </w:rPr>
        <w:lastRenderedPageBreak/>
        <w:t>Ведомственными наградами Российской Федерации за последние 5 лет (межаттестационный период):</w:t>
      </w:r>
    </w:p>
    <w:p w:rsidR="004D28F5" w:rsidRPr="00B84B02" w:rsidRDefault="004D28F5" w:rsidP="0093376B">
      <w:pPr>
        <w:pStyle w:val="Default"/>
        <w:numPr>
          <w:ilvl w:val="0"/>
          <w:numId w:val="36"/>
        </w:numPr>
        <w:ind w:left="0" w:firstLine="0"/>
        <w:contextualSpacing/>
        <w:jc w:val="both"/>
        <w:rPr>
          <w:color w:val="auto"/>
          <w:sz w:val="28"/>
          <w:szCs w:val="28"/>
        </w:rPr>
      </w:pPr>
      <w:r w:rsidRPr="00B84B02">
        <w:rPr>
          <w:color w:val="auto"/>
          <w:sz w:val="28"/>
          <w:szCs w:val="28"/>
        </w:rPr>
        <w:t>знаком отличия Министерства просвещения Российской Федерации «Отличник просвещения», дающем право на присвоение звания «Ветеран труда»;</w:t>
      </w:r>
    </w:p>
    <w:p w:rsidR="004D28F5" w:rsidRPr="00B84B02" w:rsidRDefault="004D28F5" w:rsidP="0093376B">
      <w:pPr>
        <w:pStyle w:val="Default"/>
        <w:numPr>
          <w:ilvl w:val="0"/>
          <w:numId w:val="36"/>
        </w:numPr>
        <w:ind w:left="0" w:firstLine="0"/>
        <w:contextualSpacing/>
        <w:jc w:val="both"/>
        <w:rPr>
          <w:color w:val="auto"/>
          <w:sz w:val="28"/>
          <w:szCs w:val="28"/>
        </w:rPr>
      </w:pPr>
      <w:r w:rsidRPr="00B84B02">
        <w:rPr>
          <w:color w:val="auto"/>
          <w:sz w:val="28"/>
          <w:szCs w:val="28"/>
        </w:rPr>
        <w:t>почетным званием «Ветеран сферы воспитания и образования»;</w:t>
      </w:r>
    </w:p>
    <w:p w:rsidR="004D28F5" w:rsidRPr="00B84B02" w:rsidRDefault="004D28F5" w:rsidP="0093376B">
      <w:pPr>
        <w:pStyle w:val="Default"/>
        <w:numPr>
          <w:ilvl w:val="0"/>
          <w:numId w:val="36"/>
        </w:numPr>
        <w:ind w:left="0" w:firstLine="0"/>
        <w:contextualSpacing/>
        <w:jc w:val="both"/>
        <w:rPr>
          <w:color w:val="auto"/>
          <w:sz w:val="28"/>
          <w:szCs w:val="28"/>
        </w:rPr>
      </w:pPr>
      <w:r w:rsidRPr="00B84B02">
        <w:rPr>
          <w:color w:val="auto"/>
          <w:sz w:val="28"/>
          <w:szCs w:val="28"/>
        </w:rPr>
        <w:t>нагрудным знаком «Почетный работник воспитания и просвещения Российской Федерации»;</w:t>
      </w:r>
    </w:p>
    <w:p w:rsidR="004D28F5" w:rsidRPr="00B84B02" w:rsidRDefault="004D28F5" w:rsidP="0093376B">
      <w:pPr>
        <w:pStyle w:val="Default"/>
        <w:numPr>
          <w:ilvl w:val="0"/>
          <w:numId w:val="36"/>
        </w:numPr>
        <w:ind w:left="0" w:firstLine="0"/>
        <w:contextualSpacing/>
        <w:jc w:val="both"/>
        <w:rPr>
          <w:color w:val="auto"/>
          <w:sz w:val="28"/>
          <w:szCs w:val="28"/>
        </w:rPr>
      </w:pPr>
      <w:r w:rsidRPr="00B84B02">
        <w:rPr>
          <w:color w:val="auto"/>
          <w:sz w:val="28"/>
          <w:szCs w:val="28"/>
        </w:rPr>
        <w:t>Почетной грамотой Министерства просвещения Российской Федерации;</w:t>
      </w:r>
    </w:p>
    <w:p w:rsidR="004D28F5" w:rsidRPr="00B84B02" w:rsidRDefault="004D28F5" w:rsidP="0093376B">
      <w:pPr>
        <w:pStyle w:val="Default"/>
        <w:numPr>
          <w:ilvl w:val="0"/>
          <w:numId w:val="36"/>
        </w:numPr>
        <w:ind w:left="0" w:firstLine="0"/>
        <w:contextualSpacing/>
        <w:jc w:val="both"/>
        <w:rPr>
          <w:color w:val="auto"/>
          <w:sz w:val="28"/>
          <w:szCs w:val="28"/>
        </w:rPr>
      </w:pPr>
      <w:r w:rsidRPr="00B84B02">
        <w:rPr>
          <w:color w:val="auto"/>
          <w:sz w:val="28"/>
          <w:szCs w:val="28"/>
        </w:rPr>
        <w:t>Благодарностью Министерства просвещения Российской Федерации;</w:t>
      </w:r>
    </w:p>
    <w:p w:rsidR="004D28F5" w:rsidRPr="00B84B02" w:rsidRDefault="004D28F5" w:rsidP="0093376B">
      <w:pPr>
        <w:pStyle w:val="Default"/>
        <w:numPr>
          <w:ilvl w:val="0"/>
          <w:numId w:val="36"/>
        </w:numPr>
        <w:ind w:left="0" w:firstLine="0"/>
        <w:contextualSpacing/>
        <w:jc w:val="both"/>
        <w:rPr>
          <w:color w:val="auto"/>
          <w:sz w:val="28"/>
          <w:szCs w:val="28"/>
        </w:rPr>
      </w:pPr>
      <w:r w:rsidRPr="00B84B02">
        <w:rPr>
          <w:color w:val="auto"/>
          <w:sz w:val="28"/>
          <w:szCs w:val="28"/>
        </w:rPr>
        <w:t>Золотым знаком отличия Министерства образования и науки Российской Федерации;</w:t>
      </w:r>
    </w:p>
    <w:p w:rsidR="004D28F5" w:rsidRPr="00B84B02" w:rsidRDefault="004D28F5" w:rsidP="0093376B">
      <w:pPr>
        <w:pStyle w:val="Default"/>
        <w:numPr>
          <w:ilvl w:val="0"/>
          <w:numId w:val="36"/>
        </w:numPr>
        <w:ind w:left="0" w:firstLine="0"/>
        <w:contextualSpacing/>
        <w:jc w:val="both"/>
        <w:rPr>
          <w:color w:val="auto"/>
          <w:sz w:val="28"/>
          <w:szCs w:val="28"/>
        </w:rPr>
      </w:pPr>
      <w:r w:rsidRPr="00B84B02">
        <w:rPr>
          <w:color w:val="auto"/>
          <w:sz w:val="28"/>
          <w:szCs w:val="28"/>
        </w:rPr>
        <w:t>медалью К.Д. Ушинского;</w:t>
      </w:r>
    </w:p>
    <w:p w:rsidR="004D28F5" w:rsidRPr="00B84B02" w:rsidRDefault="004D28F5" w:rsidP="0093376B">
      <w:pPr>
        <w:pStyle w:val="Default"/>
        <w:numPr>
          <w:ilvl w:val="0"/>
          <w:numId w:val="36"/>
        </w:numPr>
        <w:ind w:left="0" w:firstLine="0"/>
        <w:contextualSpacing/>
        <w:jc w:val="both"/>
        <w:rPr>
          <w:color w:val="auto"/>
          <w:sz w:val="28"/>
          <w:szCs w:val="28"/>
        </w:rPr>
      </w:pPr>
      <w:r w:rsidRPr="00B84B02">
        <w:rPr>
          <w:color w:val="auto"/>
          <w:sz w:val="28"/>
          <w:szCs w:val="28"/>
        </w:rPr>
        <w:t>медалью Л.С. Выготского;</w:t>
      </w:r>
    </w:p>
    <w:p w:rsidR="004D28F5" w:rsidRPr="00B84B02" w:rsidRDefault="004D28F5" w:rsidP="0093376B">
      <w:pPr>
        <w:pStyle w:val="Default"/>
        <w:numPr>
          <w:ilvl w:val="0"/>
          <w:numId w:val="36"/>
        </w:numPr>
        <w:ind w:left="0" w:firstLine="0"/>
        <w:contextualSpacing/>
        <w:jc w:val="both"/>
        <w:rPr>
          <w:color w:val="auto"/>
          <w:sz w:val="28"/>
          <w:szCs w:val="28"/>
        </w:rPr>
      </w:pPr>
      <w:r w:rsidRPr="00B84B02">
        <w:rPr>
          <w:color w:val="auto"/>
          <w:sz w:val="28"/>
          <w:szCs w:val="28"/>
        </w:rPr>
        <w:t>почетным званием «Почетный работник сферы образования Российской Федерации»;</w:t>
      </w:r>
    </w:p>
    <w:p w:rsidR="004D28F5" w:rsidRPr="00B84B02" w:rsidRDefault="004D28F5" w:rsidP="0093376B">
      <w:pPr>
        <w:pStyle w:val="Default"/>
        <w:numPr>
          <w:ilvl w:val="0"/>
          <w:numId w:val="36"/>
        </w:numPr>
        <w:ind w:left="0" w:firstLine="0"/>
        <w:contextualSpacing/>
        <w:jc w:val="both"/>
        <w:rPr>
          <w:color w:val="auto"/>
          <w:sz w:val="28"/>
          <w:szCs w:val="28"/>
        </w:rPr>
      </w:pPr>
      <w:r w:rsidRPr="00B84B02">
        <w:rPr>
          <w:color w:val="auto"/>
          <w:sz w:val="28"/>
          <w:szCs w:val="28"/>
        </w:rPr>
        <w:t>почетным званием «Ветеран сферы воспитания и образования»;</w:t>
      </w:r>
    </w:p>
    <w:p w:rsidR="004D28F5" w:rsidRPr="00B84B02" w:rsidRDefault="004D28F5" w:rsidP="0093376B">
      <w:pPr>
        <w:pStyle w:val="Default"/>
        <w:numPr>
          <w:ilvl w:val="0"/>
          <w:numId w:val="36"/>
        </w:numPr>
        <w:ind w:left="0" w:firstLine="0"/>
        <w:contextualSpacing/>
        <w:jc w:val="both"/>
        <w:rPr>
          <w:color w:val="auto"/>
          <w:sz w:val="28"/>
          <w:szCs w:val="28"/>
        </w:rPr>
      </w:pPr>
      <w:r w:rsidRPr="00B84B02">
        <w:rPr>
          <w:color w:val="auto"/>
          <w:sz w:val="28"/>
          <w:szCs w:val="28"/>
        </w:rPr>
        <w:t>почетным званием «Почетный работник сферы воспитания детей и молодежи Российской Федерации»;</w:t>
      </w:r>
    </w:p>
    <w:p w:rsidR="004D28F5" w:rsidRPr="00B84B02" w:rsidRDefault="004D28F5" w:rsidP="0093376B">
      <w:pPr>
        <w:pStyle w:val="Default"/>
        <w:numPr>
          <w:ilvl w:val="0"/>
          <w:numId w:val="36"/>
        </w:numPr>
        <w:ind w:left="0" w:firstLine="0"/>
        <w:contextualSpacing/>
        <w:jc w:val="both"/>
        <w:rPr>
          <w:color w:val="auto"/>
          <w:sz w:val="28"/>
          <w:szCs w:val="28"/>
        </w:rPr>
      </w:pPr>
      <w:r w:rsidRPr="00B84B02">
        <w:rPr>
          <w:color w:val="auto"/>
          <w:sz w:val="28"/>
          <w:szCs w:val="28"/>
        </w:rPr>
        <w:t>нагрудным знаком «За милосердие и благотворительность»;</w:t>
      </w:r>
    </w:p>
    <w:p w:rsidR="004D28F5" w:rsidRPr="00B84B02" w:rsidRDefault="004D28F5" w:rsidP="0093376B">
      <w:pPr>
        <w:pStyle w:val="Default"/>
        <w:numPr>
          <w:ilvl w:val="0"/>
          <w:numId w:val="36"/>
        </w:numPr>
        <w:ind w:left="0" w:firstLine="0"/>
        <w:contextualSpacing/>
        <w:jc w:val="both"/>
        <w:rPr>
          <w:color w:val="auto"/>
          <w:sz w:val="28"/>
          <w:szCs w:val="28"/>
        </w:rPr>
      </w:pPr>
      <w:r w:rsidRPr="00B84B02">
        <w:rPr>
          <w:color w:val="auto"/>
          <w:sz w:val="28"/>
          <w:szCs w:val="28"/>
        </w:rPr>
        <w:t>почетным званием «Почетный работник общего образования Российской Федерации».</w:t>
      </w:r>
    </w:p>
    <w:p w:rsidR="004D28F5" w:rsidRPr="00B84B02" w:rsidRDefault="004D28F5" w:rsidP="0093376B">
      <w:pPr>
        <w:pStyle w:val="Default"/>
        <w:numPr>
          <w:ilvl w:val="2"/>
          <w:numId w:val="33"/>
        </w:numPr>
        <w:ind w:left="0" w:firstLine="0"/>
        <w:contextualSpacing/>
        <w:jc w:val="both"/>
        <w:rPr>
          <w:color w:val="auto"/>
          <w:sz w:val="28"/>
          <w:szCs w:val="28"/>
        </w:rPr>
      </w:pPr>
      <w:r w:rsidRPr="00B84B02">
        <w:rPr>
          <w:color w:val="auto"/>
          <w:sz w:val="28"/>
          <w:szCs w:val="28"/>
        </w:rPr>
        <w:t xml:space="preserve">Государственными наградами Российской Федерации за заслуги в области науки, культуры, искусства, просвещения, образования, воспитания и развития спорта, в том числе Почетными званиями Российской Федерации: </w:t>
      </w:r>
    </w:p>
    <w:p w:rsidR="004D28F5" w:rsidRPr="00B84B02" w:rsidRDefault="004D28F5" w:rsidP="0093376B">
      <w:pPr>
        <w:pStyle w:val="Default"/>
        <w:numPr>
          <w:ilvl w:val="0"/>
          <w:numId w:val="37"/>
        </w:numPr>
        <w:ind w:left="0" w:firstLine="0"/>
        <w:contextualSpacing/>
        <w:jc w:val="both"/>
        <w:rPr>
          <w:color w:val="auto"/>
          <w:sz w:val="28"/>
          <w:szCs w:val="28"/>
        </w:rPr>
      </w:pPr>
      <w:r w:rsidRPr="00B84B02">
        <w:rPr>
          <w:color w:val="auto"/>
          <w:sz w:val="28"/>
          <w:szCs w:val="28"/>
        </w:rPr>
        <w:t>«Народный учитель Российской Федерации»;</w:t>
      </w:r>
    </w:p>
    <w:p w:rsidR="004D28F5" w:rsidRPr="00B84B02" w:rsidRDefault="004D28F5" w:rsidP="0093376B">
      <w:pPr>
        <w:pStyle w:val="Default"/>
        <w:numPr>
          <w:ilvl w:val="0"/>
          <w:numId w:val="37"/>
        </w:numPr>
        <w:ind w:left="0" w:firstLine="0"/>
        <w:contextualSpacing/>
        <w:jc w:val="both"/>
        <w:rPr>
          <w:color w:val="auto"/>
          <w:sz w:val="28"/>
          <w:szCs w:val="28"/>
        </w:rPr>
      </w:pPr>
      <w:r w:rsidRPr="00B84B02">
        <w:rPr>
          <w:color w:val="auto"/>
          <w:sz w:val="28"/>
          <w:szCs w:val="28"/>
        </w:rPr>
        <w:t>«Заслуженный учитель Российской Федерации».</w:t>
      </w:r>
    </w:p>
    <w:p w:rsidR="004D28F5" w:rsidRPr="00B84B02" w:rsidRDefault="004D28F5" w:rsidP="0093376B">
      <w:pPr>
        <w:pStyle w:val="Default"/>
        <w:numPr>
          <w:ilvl w:val="2"/>
          <w:numId w:val="33"/>
        </w:numPr>
        <w:ind w:left="0" w:firstLine="0"/>
        <w:contextualSpacing/>
        <w:jc w:val="both"/>
        <w:rPr>
          <w:color w:val="auto"/>
          <w:sz w:val="28"/>
          <w:szCs w:val="28"/>
        </w:rPr>
      </w:pPr>
      <w:r w:rsidRPr="00B84B02">
        <w:rPr>
          <w:color w:val="auto"/>
          <w:sz w:val="28"/>
          <w:szCs w:val="28"/>
        </w:rPr>
        <w:t xml:space="preserve">Почетным знаком Губернатора области «За заслуги в развитии образования Вологодской области». </w:t>
      </w:r>
    </w:p>
    <w:p w:rsidR="004D28F5" w:rsidRPr="00B84B02" w:rsidRDefault="004D28F5" w:rsidP="0093376B">
      <w:pPr>
        <w:pStyle w:val="Default"/>
        <w:numPr>
          <w:ilvl w:val="2"/>
          <w:numId w:val="33"/>
        </w:numPr>
        <w:ind w:left="0" w:firstLine="0"/>
        <w:contextualSpacing/>
        <w:jc w:val="both"/>
        <w:rPr>
          <w:color w:val="auto"/>
          <w:sz w:val="28"/>
          <w:szCs w:val="28"/>
        </w:rPr>
      </w:pPr>
      <w:r w:rsidRPr="00B84B02">
        <w:rPr>
          <w:color w:val="auto"/>
          <w:sz w:val="28"/>
          <w:szCs w:val="28"/>
        </w:rPr>
        <w:t>Почетной грамотой Президента Российской Федерации и (или) Благодарностью Президента Российской Федерации.</w:t>
      </w:r>
    </w:p>
    <w:p w:rsidR="00EC358D" w:rsidRPr="00B84B02" w:rsidRDefault="00EC358D" w:rsidP="0093376B">
      <w:pPr>
        <w:pStyle w:val="Default"/>
        <w:numPr>
          <w:ilvl w:val="1"/>
          <w:numId w:val="33"/>
        </w:numPr>
        <w:ind w:left="0" w:firstLine="0"/>
        <w:contextualSpacing/>
        <w:jc w:val="both"/>
        <w:rPr>
          <w:color w:val="auto"/>
          <w:sz w:val="28"/>
          <w:szCs w:val="28"/>
        </w:rPr>
      </w:pPr>
      <w:r w:rsidRPr="00B84B02">
        <w:rPr>
          <w:color w:val="auto"/>
          <w:sz w:val="28"/>
          <w:szCs w:val="28"/>
        </w:rPr>
        <w:t xml:space="preserve">В случаях аттестации педагогических работников в целях установления квалификационной категории (первой или высшей), награжденных наградами, указанными в подпунктах </w:t>
      </w:r>
      <w:r w:rsidR="00053A6C" w:rsidRPr="00B84B02">
        <w:rPr>
          <w:color w:val="auto"/>
          <w:sz w:val="28"/>
          <w:szCs w:val="28"/>
        </w:rPr>
        <w:t>5.10.</w:t>
      </w:r>
      <w:r w:rsidRPr="00B84B02">
        <w:rPr>
          <w:color w:val="auto"/>
          <w:sz w:val="28"/>
          <w:szCs w:val="28"/>
        </w:rPr>
        <w:t xml:space="preserve">1., </w:t>
      </w:r>
      <w:r w:rsidR="00053A6C" w:rsidRPr="00B84B02">
        <w:rPr>
          <w:color w:val="auto"/>
          <w:sz w:val="28"/>
          <w:szCs w:val="28"/>
        </w:rPr>
        <w:t>5.10.</w:t>
      </w:r>
      <w:r w:rsidRPr="00B84B02">
        <w:rPr>
          <w:color w:val="auto"/>
          <w:sz w:val="28"/>
          <w:szCs w:val="28"/>
        </w:rPr>
        <w:t xml:space="preserve">2, </w:t>
      </w:r>
      <w:r w:rsidR="00053A6C" w:rsidRPr="00B84B02">
        <w:rPr>
          <w:color w:val="auto"/>
          <w:sz w:val="28"/>
          <w:szCs w:val="28"/>
        </w:rPr>
        <w:t>5.10</w:t>
      </w:r>
      <w:r w:rsidRPr="00B84B02">
        <w:rPr>
          <w:color w:val="auto"/>
          <w:sz w:val="28"/>
          <w:szCs w:val="28"/>
        </w:rPr>
        <w:t>.3</w:t>
      </w:r>
      <w:r w:rsidR="00053A6C" w:rsidRPr="00B84B02">
        <w:rPr>
          <w:color w:val="auto"/>
          <w:sz w:val="28"/>
          <w:szCs w:val="28"/>
        </w:rPr>
        <w:t>, 5.10.4</w:t>
      </w:r>
      <w:r w:rsidRPr="00B84B02">
        <w:rPr>
          <w:color w:val="auto"/>
          <w:sz w:val="28"/>
          <w:szCs w:val="28"/>
        </w:rPr>
        <w:t xml:space="preserve"> настоящего </w:t>
      </w:r>
      <w:r w:rsidR="00053A6C" w:rsidRPr="00B84B02">
        <w:rPr>
          <w:color w:val="auto"/>
          <w:sz w:val="28"/>
          <w:szCs w:val="28"/>
        </w:rPr>
        <w:t>Коллективного договора</w:t>
      </w:r>
      <w:r w:rsidRPr="00B84B02">
        <w:rPr>
          <w:color w:val="auto"/>
          <w:sz w:val="28"/>
          <w:szCs w:val="28"/>
        </w:rPr>
        <w:t xml:space="preserve">, педагогический работник в аттестационную комиссию представляет вместе с заявлением копии документов о награде, заверенные подписью руководителя и печатью организации, осуществляющей образовательную деятельность, а также представление, характеризующее  профессиональную деятельность педагогического работника, подписанное руководителем организации, осуществляющей образовательную деятельность, и согласованное с выборным органом первичной профсоюзной организации. </w:t>
      </w:r>
    </w:p>
    <w:p w:rsidR="00EC358D" w:rsidRPr="00B84B02" w:rsidRDefault="00EC358D" w:rsidP="0093376B">
      <w:pPr>
        <w:pStyle w:val="Default"/>
        <w:numPr>
          <w:ilvl w:val="1"/>
          <w:numId w:val="33"/>
        </w:numPr>
        <w:ind w:left="0" w:firstLine="0"/>
        <w:contextualSpacing/>
        <w:jc w:val="both"/>
        <w:rPr>
          <w:color w:val="auto"/>
          <w:sz w:val="28"/>
          <w:szCs w:val="28"/>
        </w:rPr>
      </w:pPr>
      <w:r w:rsidRPr="00B84B02">
        <w:rPr>
          <w:color w:val="auto"/>
          <w:sz w:val="28"/>
          <w:szCs w:val="28"/>
        </w:rPr>
        <w:t xml:space="preserve">Квалификационные категории (первая или </w:t>
      </w:r>
      <w:r w:rsidR="00D0409F" w:rsidRPr="00B84B02">
        <w:rPr>
          <w:color w:val="auto"/>
          <w:sz w:val="28"/>
          <w:szCs w:val="28"/>
        </w:rPr>
        <w:t>высшая) в</w:t>
      </w:r>
      <w:r w:rsidRPr="00B84B02">
        <w:rPr>
          <w:color w:val="auto"/>
          <w:sz w:val="28"/>
          <w:szCs w:val="28"/>
        </w:rPr>
        <w:t xml:space="preserve"> течение срока их действия учитываются на всей территории Вологодской области при установлении работникам оплаты труда в следующих случаях:</w:t>
      </w:r>
    </w:p>
    <w:p w:rsidR="00EC358D" w:rsidRPr="00B84B02" w:rsidRDefault="00EC358D" w:rsidP="0093376B">
      <w:pPr>
        <w:pStyle w:val="Default"/>
        <w:numPr>
          <w:ilvl w:val="0"/>
          <w:numId w:val="38"/>
        </w:numPr>
        <w:ind w:left="0" w:firstLine="0"/>
        <w:contextualSpacing/>
        <w:jc w:val="both"/>
        <w:rPr>
          <w:color w:val="auto"/>
          <w:sz w:val="28"/>
          <w:szCs w:val="28"/>
        </w:rPr>
      </w:pPr>
      <w:r w:rsidRPr="00B84B02">
        <w:rPr>
          <w:color w:val="auto"/>
          <w:sz w:val="28"/>
          <w:szCs w:val="28"/>
        </w:rPr>
        <w:lastRenderedPageBreak/>
        <w:t xml:space="preserve">при работе в должности, по которой присвоена квалификационная </w:t>
      </w:r>
      <w:r w:rsidR="00D0409F" w:rsidRPr="00B84B02">
        <w:rPr>
          <w:color w:val="auto"/>
          <w:sz w:val="28"/>
          <w:szCs w:val="28"/>
        </w:rPr>
        <w:t>категория, а</w:t>
      </w:r>
      <w:r w:rsidRPr="00B84B02">
        <w:rPr>
          <w:color w:val="auto"/>
          <w:sz w:val="28"/>
          <w:szCs w:val="28"/>
        </w:rPr>
        <w:t xml:space="preserve"> по должностям работников, по которым применяется наименование «старший», независимо от того, по какой должности присвоена квалификационная категория;</w:t>
      </w:r>
    </w:p>
    <w:p w:rsidR="00EC358D" w:rsidRPr="00B84B02" w:rsidRDefault="00EC358D" w:rsidP="0093376B">
      <w:pPr>
        <w:pStyle w:val="Default"/>
        <w:numPr>
          <w:ilvl w:val="0"/>
          <w:numId w:val="38"/>
        </w:numPr>
        <w:ind w:left="0" w:firstLine="0"/>
        <w:contextualSpacing/>
        <w:jc w:val="both"/>
        <w:rPr>
          <w:color w:val="auto"/>
          <w:sz w:val="28"/>
          <w:szCs w:val="28"/>
        </w:rPr>
      </w:pPr>
      <w:r w:rsidRPr="00B84B02">
        <w:rPr>
          <w:color w:val="auto"/>
          <w:sz w:val="28"/>
          <w:szCs w:val="28"/>
        </w:rPr>
        <w:t>при выполнении педагогической работы на разных должностях, по которым совпадают профили работы в следующих случаях (см. Таблицу 1):</w:t>
      </w:r>
    </w:p>
    <w:p w:rsidR="00EC358D" w:rsidRPr="00B84B02" w:rsidRDefault="00EC358D" w:rsidP="00EC358D">
      <w:pPr>
        <w:ind w:firstLine="540"/>
        <w:jc w:val="both"/>
      </w:pPr>
      <w:r w:rsidRPr="00B84B02">
        <w:t xml:space="preserve"> Таблица 1.</w:t>
      </w:r>
    </w:p>
    <w:tbl>
      <w:tblPr>
        <w:tblW w:w="9683" w:type="dxa"/>
        <w:tblInd w:w="5" w:type="dxa"/>
        <w:tblBorders>
          <w:top w:val="single" w:sz="4" w:space="0" w:color="000001"/>
          <w:left w:val="single" w:sz="4" w:space="0" w:color="000001"/>
          <w:bottom w:val="single" w:sz="4" w:space="0" w:color="000001"/>
          <w:right w:val="nil"/>
          <w:insideH w:val="single" w:sz="4" w:space="0" w:color="000001"/>
          <w:insideV w:val="nil"/>
        </w:tblBorders>
        <w:tblCellMar>
          <w:left w:w="-5" w:type="dxa"/>
          <w:right w:w="0" w:type="dxa"/>
        </w:tblCellMar>
        <w:tblLook w:val="0000" w:firstRow="0" w:lastRow="0" w:firstColumn="0" w:lastColumn="0" w:noHBand="0" w:noVBand="0"/>
      </w:tblPr>
      <w:tblGrid>
        <w:gridCol w:w="3849"/>
        <w:gridCol w:w="5790"/>
        <w:gridCol w:w="15"/>
        <w:gridCol w:w="14"/>
        <w:gridCol w:w="15"/>
      </w:tblGrid>
      <w:tr w:rsidR="00B84B02" w:rsidRPr="00B84B02" w:rsidTr="00053A6C">
        <w:trPr>
          <w:gridAfter w:val="1"/>
          <w:wAfter w:w="15" w:type="dxa"/>
          <w:trHeight w:hRule="exact" w:val="1147"/>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EC358D" w:rsidRPr="00B84B02" w:rsidRDefault="00EC358D" w:rsidP="00177C2C">
            <w:pPr>
              <w:shd w:val="clear" w:color="auto" w:fill="FFFFFF"/>
              <w:ind w:left="137"/>
              <w:jc w:val="both"/>
            </w:pPr>
            <w:r w:rsidRPr="00B84B02">
              <w:t>Должность, по которой</w:t>
            </w:r>
          </w:p>
          <w:p w:rsidR="00EC358D" w:rsidRPr="00B84B02" w:rsidRDefault="00EC358D" w:rsidP="00177C2C">
            <w:pPr>
              <w:shd w:val="clear" w:color="auto" w:fill="FFFFFF"/>
              <w:ind w:left="137"/>
              <w:jc w:val="both"/>
              <w:rPr>
                <w:spacing w:val="-2"/>
              </w:rPr>
            </w:pPr>
            <w:r w:rsidRPr="00B84B02">
              <w:rPr>
                <w:spacing w:val="-2"/>
              </w:rPr>
              <w:t>установлена квалификационная</w:t>
            </w:r>
          </w:p>
          <w:p w:rsidR="00EC358D" w:rsidRPr="00B84B02" w:rsidRDefault="00EC358D" w:rsidP="00177C2C">
            <w:pPr>
              <w:shd w:val="clear" w:color="auto" w:fill="FFFFFF"/>
              <w:ind w:left="137"/>
              <w:jc w:val="both"/>
            </w:pPr>
            <w:r w:rsidRPr="00B84B02">
              <w:t>категория</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EC358D" w:rsidRPr="00B84B02" w:rsidRDefault="00EC358D" w:rsidP="00177C2C">
            <w:pPr>
              <w:shd w:val="clear" w:color="auto" w:fill="FFFFFF"/>
              <w:ind w:left="238"/>
              <w:jc w:val="both"/>
              <w:rPr>
                <w:spacing w:val="-3"/>
              </w:rPr>
            </w:pPr>
            <w:r w:rsidRPr="00B84B02">
              <w:rPr>
                <w:spacing w:val="-3"/>
              </w:rPr>
              <w:t>Должность, по которой рекомендуется при</w:t>
            </w:r>
          </w:p>
          <w:p w:rsidR="00EC358D" w:rsidRPr="00B84B02" w:rsidRDefault="00EC358D" w:rsidP="00177C2C">
            <w:pPr>
              <w:shd w:val="clear" w:color="auto" w:fill="FFFFFF"/>
              <w:ind w:left="238"/>
              <w:jc w:val="both"/>
              <w:rPr>
                <w:spacing w:val="-3"/>
              </w:rPr>
            </w:pPr>
            <w:r w:rsidRPr="00B84B02">
              <w:rPr>
                <w:spacing w:val="-3"/>
              </w:rPr>
              <w:t>оплате труда учитывать квалификационную</w:t>
            </w:r>
          </w:p>
          <w:p w:rsidR="00EC358D" w:rsidRPr="00B84B02" w:rsidRDefault="00EC358D" w:rsidP="00177C2C">
            <w:pPr>
              <w:shd w:val="clear" w:color="auto" w:fill="FFFFFF"/>
              <w:ind w:left="238"/>
              <w:jc w:val="both"/>
              <w:rPr>
                <w:spacing w:val="-1"/>
              </w:rPr>
            </w:pPr>
            <w:r w:rsidRPr="00B84B02">
              <w:rPr>
                <w:spacing w:val="-1"/>
              </w:rPr>
              <w:t>категорию, установленную по должности,</w:t>
            </w:r>
          </w:p>
          <w:p w:rsidR="00EC358D" w:rsidRPr="00B84B02" w:rsidRDefault="00EC358D" w:rsidP="00177C2C">
            <w:pPr>
              <w:shd w:val="clear" w:color="auto" w:fill="FFFFFF"/>
              <w:ind w:left="238"/>
              <w:jc w:val="both"/>
            </w:pPr>
            <w:r w:rsidRPr="00B84B02">
              <w:t>указанной в графе 1</w:t>
            </w:r>
          </w:p>
        </w:tc>
        <w:tc>
          <w:tcPr>
            <w:tcW w:w="29" w:type="dxa"/>
            <w:gridSpan w:val="2"/>
            <w:tcBorders>
              <w:top w:val="nil"/>
              <w:left w:val="single" w:sz="4" w:space="0" w:color="000001"/>
              <w:bottom w:val="nil"/>
              <w:right w:val="nil"/>
            </w:tcBorders>
            <w:shd w:val="clear" w:color="auto" w:fill="FFFFFF"/>
            <w:tcMar>
              <w:left w:w="-5" w:type="dxa"/>
            </w:tcMar>
          </w:tcPr>
          <w:p w:rsidR="00EC358D" w:rsidRPr="00B84B02" w:rsidRDefault="00EC358D" w:rsidP="00177C2C">
            <w:pPr>
              <w:jc w:val="both"/>
            </w:pPr>
          </w:p>
        </w:tc>
      </w:tr>
      <w:tr w:rsidR="00B84B02" w:rsidRPr="00B84B02" w:rsidTr="00D0409F">
        <w:trPr>
          <w:gridAfter w:val="1"/>
          <w:wAfter w:w="15" w:type="dxa"/>
          <w:trHeight w:hRule="exact" w:val="362"/>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EC358D" w:rsidRPr="00B84B02" w:rsidRDefault="00EC358D" w:rsidP="00177C2C">
            <w:pPr>
              <w:shd w:val="clear" w:color="auto" w:fill="FFFFFF"/>
              <w:ind w:left="1991"/>
              <w:jc w:val="both"/>
            </w:pPr>
            <w:r w:rsidRPr="00B84B02">
              <w:t>1</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EC358D" w:rsidRPr="00B84B02" w:rsidRDefault="00EC358D" w:rsidP="00177C2C">
            <w:pPr>
              <w:shd w:val="clear" w:color="auto" w:fill="FFFFFF"/>
              <w:ind w:left="2797"/>
              <w:jc w:val="both"/>
            </w:pPr>
            <w:r w:rsidRPr="00B84B02">
              <w:t>2</w:t>
            </w:r>
          </w:p>
        </w:tc>
        <w:tc>
          <w:tcPr>
            <w:tcW w:w="29" w:type="dxa"/>
            <w:gridSpan w:val="2"/>
            <w:tcBorders>
              <w:top w:val="nil"/>
              <w:left w:val="single" w:sz="4" w:space="0" w:color="000001"/>
              <w:bottom w:val="nil"/>
              <w:right w:val="nil"/>
            </w:tcBorders>
            <w:shd w:val="clear" w:color="auto" w:fill="FFFFFF"/>
            <w:tcMar>
              <w:left w:w="-5" w:type="dxa"/>
            </w:tcMar>
          </w:tcPr>
          <w:p w:rsidR="00EC358D" w:rsidRPr="00B84B02" w:rsidRDefault="00EC358D" w:rsidP="00177C2C">
            <w:pPr>
              <w:jc w:val="both"/>
            </w:pPr>
          </w:p>
        </w:tc>
      </w:tr>
      <w:tr w:rsidR="00B84B02" w:rsidRPr="00B84B02" w:rsidTr="00053A6C">
        <w:trPr>
          <w:gridAfter w:val="1"/>
          <w:wAfter w:w="15" w:type="dxa"/>
          <w:trHeight w:val="2439"/>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EC358D" w:rsidRPr="00B84B02" w:rsidRDefault="00EC358D" w:rsidP="00177C2C">
            <w:pPr>
              <w:shd w:val="clear" w:color="auto" w:fill="FFFFFF"/>
              <w:ind w:left="7"/>
              <w:jc w:val="both"/>
            </w:pPr>
            <w:r w:rsidRPr="00B84B02">
              <w:t>Учитель; преподаватель</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EC358D" w:rsidRPr="00B84B02" w:rsidRDefault="00EC358D" w:rsidP="00177C2C">
            <w:pPr>
              <w:shd w:val="clear" w:color="auto" w:fill="FFFFFF"/>
              <w:ind w:left="14"/>
              <w:jc w:val="both"/>
            </w:pPr>
            <w:r w:rsidRPr="00B84B02">
              <w:t>Преподаватель; учитель;</w:t>
            </w:r>
          </w:p>
          <w:p w:rsidR="00EC358D" w:rsidRPr="00B84B02" w:rsidRDefault="00EC358D" w:rsidP="00177C2C">
            <w:pPr>
              <w:shd w:val="clear" w:color="auto" w:fill="FFFFFF"/>
              <w:ind w:left="18"/>
              <w:jc w:val="both"/>
              <w:rPr>
                <w:spacing w:val="-3"/>
              </w:rPr>
            </w:pPr>
            <w:r w:rsidRPr="00B84B02">
              <w:rPr>
                <w:spacing w:val="-3"/>
              </w:rPr>
              <w:t>воспитатель (независимо от типа организации, в которой выполняется работа);</w:t>
            </w:r>
          </w:p>
          <w:p w:rsidR="00EC358D" w:rsidRPr="00B84B02" w:rsidRDefault="00EC358D" w:rsidP="00177C2C">
            <w:pPr>
              <w:shd w:val="clear" w:color="auto" w:fill="FFFFFF"/>
              <w:ind w:left="18"/>
              <w:jc w:val="both"/>
            </w:pPr>
            <w:r w:rsidRPr="00B84B02">
              <w:t>социальный педагог;</w:t>
            </w:r>
          </w:p>
          <w:p w:rsidR="00EC358D" w:rsidRPr="00B84B02" w:rsidRDefault="00EC358D" w:rsidP="00177C2C">
            <w:pPr>
              <w:shd w:val="clear" w:color="auto" w:fill="FFFFFF"/>
              <w:ind w:left="7" w:right="1066" w:firstLine="18"/>
              <w:jc w:val="both"/>
            </w:pPr>
            <w:r w:rsidRPr="00B84B02">
              <w:rPr>
                <w:spacing w:val="-2"/>
              </w:rPr>
              <w:t xml:space="preserve">педагог-организатор; педагог-библиотекарь; старший педагог </w:t>
            </w:r>
            <w:r w:rsidRPr="00B84B02">
              <w:t>дополнительного образования,</w:t>
            </w:r>
          </w:p>
          <w:p w:rsidR="00EC358D" w:rsidRPr="00B84B02" w:rsidRDefault="00EC358D" w:rsidP="00177C2C">
            <w:pPr>
              <w:shd w:val="clear" w:color="auto" w:fill="FFFFFF"/>
              <w:ind w:left="7" w:right="1066" w:firstLine="18"/>
              <w:jc w:val="both"/>
              <w:rPr>
                <w:spacing w:val="-2"/>
              </w:rPr>
            </w:pPr>
            <w:r w:rsidRPr="00B84B02">
              <w:rPr>
                <w:spacing w:val="-2"/>
              </w:rPr>
              <w:t>педагог дополнительного образования</w:t>
            </w:r>
          </w:p>
          <w:p w:rsidR="00EC358D" w:rsidRPr="00B84B02" w:rsidRDefault="00EC358D" w:rsidP="008D25FB">
            <w:pPr>
              <w:shd w:val="clear" w:color="auto" w:fill="FFFFFF"/>
              <w:ind w:left="4" w:right="22" w:firstLine="18"/>
              <w:jc w:val="both"/>
            </w:pPr>
            <w:r w:rsidRPr="00B84B02">
              <w:rPr>
                <w:spacing w:val="-3"/>
              </w:rPr>
              <w:t xml:space="preserve">(при совпадении профиля </w:t>
            </w:r>
            <w:r w:rsidRPr="00B84B02">
              <w:rPr>
                <w:spacing w:val="-1"/>
              </w:rPr>
              <w:t>работы</w:t>
            </w:r>
            <w:r w:rsidRPr="00B84B02">
              <w:t>)</w:t>
            </w:r>
            <w:r w:rsidR="00053A6C" w:rsidRPr="00B84B02">
              <w:t>.</w:t>
            </w:r>
          </w:p>
        </w:tc>
        <w:tc>
          <w:tcPr>
            <w:tcW w:w="29" w:type="dxa"/>
            <w:gridSpan w:val="2"/>
            <w:tcBorders>
              <w:top w:val="nil"/>
              <w:left w:val="single" w:sz="4" w:space="0" w:color="000001"/>
              <w:bottom w:val="nil"/>
              <w:right w:val="nil"/>
            </w:tcBorders>
            <w:shd w:val="clear" w:color="auto" w:fill="FFFFFF"/>
            <w:tcMar>
              <w:left w:w="-5" w:type="dxa"/>
            </w:tcMar>
          </w:tcPr>
          <w:p w:rsidR="00EC358D" w:rsidRPr="00B84B02" w:rsidRDefault="00EC358D" w:rsidP="00177C2C">
            <w:pPr>
              <w:jc w:val="both"/>
            </w:pPr>
          </w:p>
        </w:tc>
      </w:tr>
      <w:tr w:rsidR="00B84B02" w:rsidRPr="00B84B02" w:rsidTr="00D0409F">
        <w:trPr>
          <w:gridAfter w:val="1"/>
          <w:wAfter w:w="15" w:type="dxa"/>
          <w:trHeight w:val="564"/>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EC358D" w:rsidRPr="00B84B02" w:rsidRDefault="00EC358D" w:rsidP="00177C2C">
            <w:pPr>
              <w:shd w:val="clear" w:color="auto" w:fill="FFFFFF"/>
              <w:ind w:left="7"/>
              <w:jc w:val="both"/>
            </w:pPr>
            <w:r w:rsidRPr="00B84B02">
              <w:t>Старший воспитатель;</w:t>
            </w:r>
          </w:p>
          <w:p w:rsidR="00EC358D" w:rsidRPr="00B84B02" w:rsidRDefault="00EC358D" w:rsidP="00177C2C">
            <w:pPr>
              <w:shd w:val="clear" w:color="auto" w:fill="FFFFFF"/>
              <w:ind w:left="7"/>
              <w:jc w:val="both"/>
            </w:pPr>
            <w:r w:rsidRPr="00B84B02">
              <w:t>воспитатель</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EC358D" w:rsidRPr="00B84B02" w:rsidRDefault="00EC358D" w:rsidP="00177C2C">
            <w:pPr>
              <w:shd w:val="clear" w:color="auto" w:fill="FFFFFF"/>
              <w:ind w:left="14"/>
              <w:jc w:val="both"/>
            </w:pPr>
            <w:r w:rsidRPr="00B84B02">
              <w:t>Воспитатель; старший воспитатель</w:t>
            </w:r>
          </w:p>
        </w:tc>
        <w:tc>
          <w:tcPr>
            <w:tcW w:w="29" w:type="dxa"/>
            <w:gridSpan w:val="2"/>
            <w:tcBorders>
              <w:top w:val="nil"/>
              <w:left w:val="single" w:sz="4" w:space="0" w:color="000001"/>
              <w:bottom w:val="nil"/>
              <w:right w:val="nil"/>
            </w:tcBorders>
            <w:shd w:val="clear" w:color="auto" w:fill="FFFFFF"/>
            <w:tcMar>
              <w:left w:w="-5" w:type="dxa"/>
            </w:tcMar>
          </w:tcPr>
          <w:p w:rsidR="00EC358D" w:rsidRPr="00B84B02" w:rsidRDefault="00EC358D" w:rsidP="00177C2C">
            <w:pPr>
              <w:jc w:val="both"/>
            </w:pPr>
          </w:p>
        </w:tc>
      </w:tr>
      <w:tr w:rsidR="00B84B02" w:rsidRPr="00B84B02" w:rsidTr="008D25FB">
        <w:trPr>
          <w:gridAfter w:val="1"/>
          <w:wAfter w:w="15" w:type="dxa"/>
          <w:trHeight w:val="1169"/>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E87B7E" w:rsidRPr="00B84B02" w:rsidRDefault="00E87B7E" w:rsidP="00177C2C">
            <w:pPr>
              <w:shd w:val="clear" w:color="auto" w:fill="FFFFFF"/>
              <w:ind w:left="7"/>
              <w:rPr>
                <w:highlight w:val="yellow"/>
              </w:rPr>
            </w:pPr>
            <w:r w:rsidRPr="00B84B02">
              <w:t>Руководитель физического воспитания, инструктор по физической культуре</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E87B7E" w:rsidRPr="00B84B02" w:rsidRDefault="00E87B7E" w:rsidP="00177C2C">
            <w:pPr>
              <w:shd w:val="clear" w:color="auto" w:fill="FFFFFF"/>
              <w:ind w:left="14"/>
              <w:rPr>
                <w:highlight w:val="yellow"/>
              </w:rPr>
            </w:pPr>
            <w:r w:rsidRPr="00B84B02">
              <w:t>Учитель физической культуры (физического воспитания); преподаватель физической культуры (физического воспитания); инструктор по физической культуре.</w:t>
            </w:r>
          </w:p>
        </w:tc>
        <w:tc>
          <w:tcPr>
            <w:tcW w:w="29" w:type="dxa"/>
            <w:gridSpan w:val="2"/>
            <w:tcBorders>
              <w:top w:val="nil"/>
              <w:left w:val="single" w:sz="4" w:space="0" w:color="000001"/>
              <w:bottom w:val="nil"/>
              <w:right w:val="nil"/>
            </w:tcBorders>
            <w:shd w:val="clear" w:color="auto" w:fill="FFFFFF"/>
            <w:tcMar>
              <w:left w:w="-5" w:type="dxa"/>
            </w:tcMar>
          </w:tcPr>
          <w:p w:rsidR="00E87B7E" w:rsidRPr="00B84B02" w:rsidRDefault="00E87B7E" w:rsidP="00177C2C">
            <w:pPr>
              <w:jc w:val="both"/>
            </w:pPr>
          </w:p>
        </w:tc>
      </w:tr>
      <w:tr w:rsidR="00B84B02" w:rsidRPr="00B84B02" w:rsidTr="008D25FB">
        <w:trPr>
          <w:gridAfter w:val="1"/>
          <w:wAfter w:w="15" w:type="dxa"/>
          <w:trHeight w:val="1114"/>
        </w:trPr>
        <w:tc>
          <w:tcPr>
            <w:tcW w:w="3849" w:type="dxa"/>
            <w:tcBorders>
              <w:top w:val="nil"/>
              <w:left w:val="single" w:sz="4" w:space="0" w:color="000001"/>
              <w:bottom w:val="single" w:sz="4" w:space="0" w:color="000001"/>
              <w:right w:val="nil"/>
            </w:tcBorders>
            <w:shd w:val="clear" w:color="auto" w:fill="FFFFFF"/>
            <w:tcMar>
              <w:left w:w="-5" w:type="dxa"/>
            </w:tcMar>
          </w:tcPr>
          <w:p w:rsidR="00E87B7E" w:rsidRPr="00B84B02" w:rsidRDefault="00E87B7E" w:rsidP="00177C2C">
            <w:pPr>
              <w:rPr>
                <w:highlight w:val="yellow"/>
              </w:rPr>
            </w:pPr>
            <w:r w:rsidRPr="00B84B02">
              <w:t>Мастер производственного обучения</w:t>
            </w:r>
          </w:p>
        </w:tc>
        <w:tc>
          <w:tcPr>
            <w:tcW w:w="5790" w:type="dxa"/>
            <w:tcBorders>
              <w:top w:val="nil"/>
              <w:left w:val="single" w:sz="4" w:space="0" w:color="000001"/>
              <w:bottom w:val="single" w:sz="4" w:space="0" w:color="000001"/>
              <w:right w:val="nil"/>
            </w:tcBorders>
            <w:shd w:val="clear" w:color="auto" w:fill="FFFFFF"/>
            <w:tcMar>
              <w:left w:w="-5" w:type="dxa"/>
            </w:tcMar>
          </w:tcPr>
          <w:p w:rsidR="00E87B7E" w:rsidRPr="00B84B02" w:rsidRDefault="00E87B7E" w:rsidP="00177C2C">
            <w:pPr>
              <w:shd w:val="clear" w:color="auto" w:fill="FFFFFF"/>
              <w:ind w:left="14"/>
            </w:pPr>
            <w:r w:rsidRPr="00B84B02">
              <w:t xml:space="preserve">Учитель, преподаватель (при выполнении учебной (преподавательской) работы, совпадающей с профилем работы мастера производственного обучения); </w:t>
            </w:r>
          </w:p>
          <w:p w:rsidR="00E87B7E" w:rsidRPr="00B84B02" w:rsidRDefault="00E87B7E" w:rsidP="00177C2C">
            <w:pPr>
              <w:shd w:val="clear" w:color="auto" w:fill="FFFFFF"/>
              <w:ind w:left="14"/>
            </w:pPr>
            <w:r w:rsidRPr="00B84B02">
              <w:t xml:space="preserve"> инструктор по труду; старший педагог дополнительного образования, педагог</w:t>
            </w:r>
          </w:p>
          <w:p w:rsidR="00E87B7E" w:rsidRPr="00B84B02" w:rsidRDefault="00E87B7E" w:rsidP="00177C2C">
            <w:pPr>
              <w:rPr>
                <w:highlight w:val="yellow"/>
              </w:rPr>
            </w:pPr>
            <w:r w:rsidRPr="00B84B02">
              <w:t>дополнительного образования (при совпадении профиля работы)</w:t>
            </w:r>
          </w:p>
        </w:tc>
        <w:tc>
          <w:tcPr>
            <w:tcW w:w="29" w:type="dxa"/>
            <w:gridSpan w:val="2"/>
            <w:tcBorders>
              <w:top w:val="nil"/>
              <w:left w:val="single" w:sz="4" w:space="0" w:color="000001"/>
              <w:bottom w:val="nil"/>
              <w:right w:val="nil"/>
            </w:tcBorders>
            <w:shd w:val="clear" w:color="auto" w:fill="FFFFFF"/>
            <w:tcMar>
              <w:left w:w="-5" w:type="dxa"/>
            </w:tcMar>
          </w:tcPr>
          <w:p w:rsidR="00E87B7E" w:rsidRPr="00B84B02" w:rsidRDefault="00E87B7E" w:rsidP="00177C2C">
            <w:pPr>
              <w:jc w:val="both"/>
            </w:pPr>
          </w:p>
        </w:tc>
      </w:tr>
      <w:tr w:rsidR="00B84B02" w:rsidRPr="00B84B02" w:rsidTr="008D25FB">
        <w:trPr>
          <w:gridAfter w:val="1"/>
          <w:wAfter w:w="15" w:type="dxa"/>
          <w:trHeight w:val="1114"/>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E87B7E" w:rsidRPr="00B84B02" w:rsidRDefault="00E87B7E" w:rsidP="00177C2C">
            <w:pPr>
              <w:shd w:val="clear" w:color="auto" w:fill="FFFFFF"/>
              <w:ind w:left="7"/>
            </w:pPr>
            <w:r w:rsidRPr="00B84B02">
              <w:t>Учитель-дефектолог, учитель-логопед, педагог-психолог</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E87B7E" w:rsidRPr="00B84B02" w:rsidRDefault="00E87B7E" w:rsidP="00177C2C">
            <w:pPr>
              <w:shd w:val="clear" w:color="auto" w:fill="FFFFFF"/>
              <w:ind w:left="14"/>
            </w:pPr>
            <w:r w:rsidRPr="00B84B02">
              <w:t xml:space="preserve">Учитель-логопед; учитель-дефектолог; педагог-психолог, учитель (при выполнении учебной (преподавательской) работы по адаптированным образовательным программам); </w:t>
            </w:r>
          </w:p>
          <w:p w:rsidR="00E87B7E" w:rsidRPr="00B84B02" w:rsidRDefault="00E87B7E" w:rsidP="00177C2C">
            <w:pPr>
              <w:shd w:val="clear" w:color="auto" w:fill="FFFFFF"/>
              <w:ind w:left="14"/>
            </w:pPr>
            <w:r w:rsidRPr="00B84B02">
              <w:t>воспитатель, педагог дополнительного</w:t>
            </w:r>
          </w:p>
          <w:p w:rsidR="00E87B7E" w:rsidRPr="00B84B02" w:rsidRDefault="00E87B7E" w:rsidP="00177C2C">
            <w:pPr>
              <w:shd w:val="clear" w:color="auto" w:fill="FFFFFF"/>
              <w:ind w:left="14"/>
            </w:pPr>
            <w:r w:rsidRPr="00B84B02">
              <w:t>образования, старший педагог</w:t>
            </w:r>
          </w:p>
          <w:p w:rsidR="00E87B7E" w:rsidRPr="00B84B02" w:rsidRDefault="00E87B7E" w:rsidP="00177C2C">
            <w:pPr>
              <w:shd w:val="clear" w:color="auto" w:fill="FFFFFF"/>
              <w:ind w:left="14"/>
            </w:pPr>
            <w:r w:rsidRPr="00B84B02">
              <w:t>дополнительного образования (при совпадении профиля работы)</w:t>
            </w:r>
          </w:p>
        </w:tc>
        <w:tc>
          <w:tcPr>
            <w:tcW w:w="29" w:type="dxa"/>
            <w:gridSpan w:val="2"/>
            <w:tcBorders>
              <w:top w:val="nil"/>
              <w:left w:val="single" w:sz="4" w:space="0" w:color="000001"/>
              <w:bottom w:val="nil"/>
              <w:right w:val="nil"/>
            </w:tcBorders>
            <w:shd w:val="clear" w:color="auto" w:fill="FFFFFF"/>
            <w:tcMar>
              <w:left w:w="-5" w:type="dxa"/>
            </w:tcMar>
          </w:tcPr>
          <w:p w:rsidR="00E87B7E" w:rsidRPr="00B84B02" w:rsidRDefault="00E87B7E" w:rsidP="00177C2C">
            <w:pPr>
              <w:jc w:val="both"/>
            </w:pPr>
          </w:p>
        </w:tc>
      </w:tr>
      <w:tr w:rsidR="00B84B02" w:rsidRPr="00B84B02" w:rsidTr="00D0409F">
        <w:trPr>
          <w:gridAfter w:val="1"/>
          <w:wAfter w:w="15" w:type="dxa"/>
          <w:trHeight w:val="2320"/>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E87B7E" w:rsidRPr="00B84B02" w:rsidRDefault="00E87B7E" w:rsidP="00177C2C">
            <w:pPr>
              <w:shd w:val="clear" w:color="auto" w:fill="FFFFFF"/>
              <w:ind w:left="7"/>
            </w:pPr>
            <w:r w:rsidRPr="00B84B02">
              <w:t>Учитель (при выполнении учебной (преподавательской) работы по учебным предметам (образовательным программам) в области искусств);</w:t>
            </w:r>
          </w:p>
          <w:p w:rsidR="00E87B7E" w:rsidRPr="00B84B02" w:rsidRDefault="00E87B7E" w:rsidP="008D25FB">
            <w:pPr>
              <w:shd w:val="clear" w:color="auto" w:fill="FFFFFF"/>
              <w:ind w:left="7"/>
            </w:pPr>
            <w:r w:rsidRPr="00B84B02">
              <w:t xml:space="preserve">преподаватель (при выполнении учебной (преподавательской) работы по учебным предметам (образовательным программам) в </w:t>
            </w:r>
            <w:r w:rsidRPr="00B84B02">
              <w:lastRenderedPageBreak/>
              <w:t>области искусств)</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E87B7E" w:rsidRPr="00B84B02" w:rsidRDefault="00E87B7E" w:rsidP="00177C2C">
            <w:pPr>
              <w:shd w:val="clear" w:color="auto" w:fill="FFFFFF"/>
              <w:ind w:left="14"/>
            </w:pPr>
            <w:r w:rsidRPr="00B84B02">
              <w:lastRenderedPageBreak/>
              <w:t>Преподаватель образовательных организаций дополнительного образования детей (детских музыкальных школ, школ искусств);</w:t>
            </w:r>
          </w:p>
          <w:p w:rsidR="00E87B7E" w:rsidRPr="00B84B02" w:rsidRDefault="00E87B7E" w:rsidP="00177C2C">
            <w:pPr>
              <w:shd w:val="clear" w:color="auto" w:fill="FFFFFF"/>
              <w:ind w:left="14"/>
            </w:pPr>
            <w:r w:rsidRPr="00B84B02">
              <w:t>музыкальный руководитель; концертмейстер;</w:t>
            </w:r>
          </w:p>
          <w:p w:rsidR="00E87B7E" w:rsidRPr="00B84B02" w:rsidRDefault="00E87B7E" w:rsidP="00177C2C">
            <w:pPr>
              <w:shd w:val="clear" w:color="auto" w:fill="FFFFFF"/>
              <w:ind w:left="14"/>
            </w:pPr>
            <w:r w:rsidRPr="00B84B02">
              <w:t>педагог дополнительного образования (при совпадении профиля работы)</w:t>
            </w:r>
          </w:p>
        </w:tc>
        <w:tc>
          <w:tcPr>
            <w:tcW w:w="29" w:type="dxa"/>
            <w:gridSpan w:val="2"/>
            <w:tcBorders>
              <w:top w:val="nil"/>
              <w:left w:val="single" w:sz="4" w:space="0" w:color="000001"/>
              <w:bottom w:val="nil"/>
              <w:right w:val="nil"/>
            </w:tcBorders>
            <w:shd w:val="clear" w:color="auto" w:fill="FFFFFF"/>
            <w:tcMar>
              <w:left w:w="-5" w:type="dxa"/>
            </w:tcMar>
          </w:tcPr>
          <w:p w:rsidR="00E87B7E" w:rsidRPr="00B84B02" w:rsidRDefault="00E87B7E" w:rsidP="00177C2C">
            <w:pPr>
              <w:jc w:val="both"/>
            </w:pPr>
          </w:p>
        </w:tc>
      </w:tr>
      <w:tr w:rsidR="00B84B02" w:rsidRPr="00B84B02" w:rsidTr="00053A6C">
        <w:trPr>
          <w:gridAfter w:val="1"/>
          <w:wAfter w:w="15" w:type="dxa"/>
          <w:trHeight w:val="2741"/>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E87B7E" w:rsidRPr="00B84B02" w:rsidRDefault="00E87B7E" w:rsidP="00177C2C">
            <w:pPr>
              <w:shd w:val="clear" w:color="auto" w:fill="FFFFFF"/>
              <w:ind w:left="14"/>
            </w:pPr>
            <w:r w:rsidRPr="00B84B02">
              <w:lastRenderedPageBreak/>
              <w:t>Преподаватель образовательных организаций дополнительного образования детей (детских музыкальных школ, школ искусств);</w:t>
            </w:r>
          </w:p>
          <w:p w:rsidR="00E87B7E" w:rsidRPr="00B84B02" w:rsidRDefault="00E87B7E" w:rsidP="00177C2C">
            <w:pPr>
              <w:shd w:val="clear" w:color="auto" w:fill="FFFFFF"/>
              <w:ind w:left="14"/>
            </w:pPr>
            <w:r w:rsidRPr="00B84B02">
              <w:t>концертмейстер;</w:t>
            </w:r>
          </w:p>
          <w:p w:rsidR="00E87B7E" w:rsidRPr="00B84B02" w:rsidRDefault="00E87B7E" w:rsidP="00177C2C">
            <w:pPr>
              <w:shd w:val="clear" w:color="auto" w:fill="FFFFFF"/>
              <w:ind w:left="7"/>
            </w:pP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E87B7E" w:rsidRPr="00B84B02" w:rsidRDefault="00E87B7E" w:rsidP="00177C2C">
            <w:pPr>
              <w:shd w:val="clear" w:color="auto" w:fill="FFFFFF"/>
              <w:ind w:left="7"/>
            </w:pPr>
            <w:r w:rsidRPr="00B84B02">
              <w:t>Учитель (при выполнении учебной (преподавательской) работы по учебным предметам (образовательным программам) в области искусств);</w:t>
            </w:r>
          </w:p>
          <w:p w:rsidR="00E87B7E" w:rsidRPr="00B84B02" w:rsidRDefault="00E87B7E" w:rsidP="00177C2C">
            <w:pPr>
              <w:shd w:val="clear" w:color="auto" w:fill="FFFFFF"/>
              <w:ind w:left="7"/>
            </w:pPr>
            <w:r w:rsidRPr="00B84B02">
              <w:t>преподаватель (при выполнении учебной (преподавательской) работы по учебным предметам (образовательным программам) в области искусств)</w:t>
            </w:r>
          </w:p>
          <w:p w:rsidR="00E87B7E" w:rsidRPr="00B84B02" w:rsidRDefault="00E87B7E" w:rsidP="00177C2C">
            <w:pPr>
              <w:shd w:val="clear" w:color="auto" w:fill="FFFFFF"/>
              <w:ind w:left="7"/>
            </w:pPr>
            <w:r w:rsidRPr="00B84B02">
              <w:t>педагог дополнительного образования (при совпадении профиля работы)</w:t>
            </w:r>
          </w:p>
          <w:p w:rsidR="00E87B7E" w:rsidRPr="00B84B02" w:rsidRDefault="00E87B7E" w:rsidP="00177C2C">
            <w:pPr>
              <w:shd w:val="clear" w:color="auto" w:fill="FFFFFF"/>
              <w:ind w:left="14"/>
            </w:pPr>
          </w:p>
        </w:tc>
        <w:tc>
          <w:tcPr>
            <w:tcW w:w="29" w:type="dxa"/>
            <w:gridSpan w:val="2"/>
            <w:tcBorders>
              <w:top w:val="nil"/>
              <w:left w:val="single" w:sz="4" w:space="0" w:color="000001"/>
              <w:bottom w:val="nil"/>
              <w:right w:val="nil"/>
            </w:tcBorders>
            <w:shd w:val="clear" w:color="auto" w:fill="FFFFFF"/>
            <w:tcMar>
              <w:left w:w="-5" w:type="dxa"/>
            </w:tcMar>
          </w:tcPr>
          <w:p w:rsidR="00E87B7E" w:rsidRPr="00B84B02" w:rsidRDefault="00E87B7E" w:rsidP="00177C2C">
            <w:pPr>
              <w:jc w:val="both"/>
            </w:pPr>
          </w:p>
        </w:tc>
      </w:tr>
      <w:tr w:rsidR="00B84B02" w:rsidRPr="00B84B02" w:rsidTr="00D0409F">
        <w:trPr>
          <w:gridAfter w:val="1"/>
          <w:wAfter w:w="15" w:type="dxa"/>
          <w:trHeight w:val="1118"/>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E87B7E" w:rsidRPr="00B84B02" w:rsidRDefault="00E87B7E" w:rsidP="00177C2C">
            <w:r w:rsidRPr="00B84B02">
              <w:t>Старший тренер-преподаватель;</w:t>
            </w:r>
          </w:p>
          <w:p w:rsidR="00E87B7E" w:rsidRPr="00B84B02" w:rsidRDefault="00E87B7E" w:rsidP="00177C2C">
            <w:pPr>
              <w:shd w:val="clear" w:color="auto" w:fill="FFFFFF"/>
              <w:rPr>
                <w:spacing w:val="-3"/>
              </w:rPr>
            </w:pPr>
            <w:r w:rsidRPr="00B84B02">
              <w:t>тренер-преподаватель</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E87B7E" w:rsidRPr="00B84B02" w:rsidRDefault="00E87B7E" w:rsidP="00177C2C">
            <w:r w:rsidRPr="00B84B02">
              <w:t>Учитель, преподаватель (при выполнении учебной (преподавательской) работы по физической культуре (физическому воспитанию);</w:t>
            </w:r>
          </w:p>
          <w:p w:rsidR="00E87B7E" w:rsidRPr="00B84B02" w:rsidRDefault="00E87B7E" w:rsidP="00177C2C">
            <w:pPr>
              <w:shd w:val="clear" w:color="auto" w:fill="FFFFFF"/>
            </w:pPr>
            <w:r w:rsidRPr="00B84B02">
              <w:t>инструктор по физической культуре, руководитель физического воспитания</w:t>
            </w:r>
          </w:p>
        </w:tc>
        <w:tc>
          <w:tcPr>
            <w:tcW w:w="29" w:type="dxa"/>
            <w:gridSpan w:val="2"/>
            <w:tcBorders>
              <w:top w:val="nil"/>
              <w:left w:val="single" w:sz="4" w:space="0" w:color="000001"/>
              <w:bottom w:val="nil"/>
              <w:right w:val="nil"/>
            </w:tcBorders>
            <w:shd w:val="clear" w:color="auto" w:fill="FFFFFF"/>
            <w:tcMar>
              <w:left w:w="-5" w:type="dxa"/>
            </w:tcMar>
          </w:tcPr>
          <w:p w:rsidR="00E87B7E" w:rsidRPr="00B84B02" w:rsidRDefault="00E87B7E" w:rsidP="00177C2C">
            <w:pPr>
              <w:jc w:val="both"/>
            </w:pPr>
          </w:p>
        </w:tc>
      </w:tr>
      <w:tr w:rsidR="00B84B02" w:rsidRPr="00B84B02" w:rsidTr="00D0409F">
        <w:trPr>
          <w:gridAfter w:val="1"/>
          <w:wAfter w:w="15" w:type="dxa"/>
          <w:trHeight w:val="1404"/>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E87B7E" w:rsidRPr="00B84B02" w:rsidRDefault="00E87B7E" w:rsidP="00177C2C">
            <w:pPr>
              <w:rPr>
                <w:highlight w:val="yellow"/>
              </w:rPr>
            </w:pPr>
            <w:r w:rsidRPr="00B84B02">
              <w:t>Методист, старший методист</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E87B7E" w:rsidRPr="00B84B02" w:rsidRDefault="00E87B7E" w:rsidP="00177C2C">
            <w:pPr>
              <w:rPr>
                <w:highlight w:val="yellow"/>
              </w:rPr>
            </w:pPr>
            <w:r w:rsidRPr="00B84B02">
              <w:t>Учитель, преподаватель, воспитатель, педагог-организатор, педагог дополнительного образования (по профилю деятельности)</w:t>
            </w:r>
          </w:p>
        </w:tc>
        <w:tc>
          <w:tcPr>
            <w:tcW w:w="29" w:type="dxa"/>
            <w:gridSpan w:val="2"/>
            <w:tcBorders>
              <w:top w:val="nil"/>
              <w:left w:val="single" w:sz="4" w:space="0" w:color="000001"/>
              <w:bottom w:val="nil"/>
              <w:right w:val="nil"/>
            </w:tcBorders>
            <w:shd w:val="clear" w:color="auto" w:fill="FFFFFF"/>
            <w:tcMar>
              <w:left w:w="-5" w:type="dxa"/>
            </w:tcMar>
          </w:tcPr>
          <w:p w:rsidR="00E87B7E" w:rsidRPr="00B84B02" w:rsidRDefault="00E87B7E" w:rsidP="00177C2C">
            <w:pPr>
              <w:jc w:val="both"/>
            </w:pPr>
          </w:p>
        </w:tc>
      </w:tr>
      <w:tr w:rsidR="00B84B02" w:rsidRPr="00B84B02" w:rsidTr="00D0409F">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E87B7E" w:rsidRPr="00B84B02" w:rsidRDefault="00E87B7E" w:rsidP="00177C2C">
            <w:r w:rsidRPr="00B84B02">
              <w:t>Воспитатель, старший воспитатель</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E87B7E" w:rsidRPr="00B84B02" w:rsidRDefault="00E87B7E" w:rsidP="00177C2C">
            <w:r w:rsidRPr="00B84B02">
              <w:t xml:space="preserve">Педагог – организатор, педагог дополнительного образования </w:t>
            </w:r>
          </w:p>
        </w:tc>
        <w:tc>
          <w:tcPr>
            <w:tcW w:w="15" w:type="dxa"/>
            <w:tcBorders>
              <w:top w:val="nil"/>
              <w:left w:val="single" w:sz="4" w:space="0" w:color="000001"/>
              <w:bottom w:val="nil"/>
              <w:right w:val="nil"/>
            </w:tcBorders>
            <w:shd w:val="clear" w:color="auto" w:fill="FFFFFF"/>
            <w:tcMar>
              <w:left w:w="-5" w:type="dxa"/>
            </w:tcMar>
          </w:tcPr>
          <w:p w:rsidR="00E87B7E" w:rsidRPr="00B84B02" w:rsidRDefault="00E87B7E" w:rsidP="00177C2C">
            <w:pPr>
              <w:jc w:val="both"/>
            </w:pPr>
          </w:p>
        </w:tc>
        <w:tc>
          <w:tcPr>
            <w:tcW w:w="29" w:type="dxa"/>
            <w:gridSpan w:val="2"/>
            <w:tcBorders>
              <w:top w:val="nil"/>
              <w:left w:val="nil"/>
              <w:bottom w:val="nil"/>
              <w:right w:val="nil"/>
            </w:tcBorders>
            <w:shd w:val="clear" w:color="auto" w:fill="FFFFFF"/>
          </w:tcPr>
          <w:p w:rsidR="00E87B7E" w:rsidRPr="00B84B02" w:rsidRDefault="00E87B7E" w:rsidP="00177C2C">
            <w:pPr>
              <w:jc w:val="both"/>
            </w:pPr>
          </w:p>
        </w:tc>
      </w:tr>
      <w:tr w:rsidR="00B84B02" w:rsidRPr="00B84B02" w:rsidTr="00D0409F">
        <w:trPr>
          <w:trHeight w:val="726"/>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E87B7E" w:rsidRPr="00B84B02" w:rsidRDefault="00E87B7E" w:rsidP="00177C2C">
            <w:r w:rsidRPr="00B84B02">
              <w:t>Педагог дополнительного образования</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E87B7E" w:rsidRPr="00B84B02" w:rsidRDefault="00E87B7E" w:rsidP="00177C2C">
            <w:r w:rsidRPr="00B84B02">
              <w:t>Педагог – организатор, методист, старший методист</w:t>
            </w:r>
          </w:p>
        </w:tc>
        <w:tc>
          <w:tcPr>
            <w:tcW w:w="15" w:type="dxa"/>
            <w:tcBorders>
              <w:top w:val="nil"/>
              <w:left w:val="single" w:sz="4" w:space="0" w:color="000001"/>
              <w:bottom w:val="nil"/>
              <w:right w:val="nil"/>
            </w:tcBorders>
            <w:shd w:val="clear" w:color="auto" w:fill="FFFFFF"/>
            <w:tcMar>
              <w:left w:w="-5" w:type="dxa"/>
            </w:tcMar>
          </w:tcPr>
          <w:p w:rsidR="00E87B7E" w:rsidRPr="00B84B02" w:rsidRDefault="00E87B7E" w:rsidP="00177C2C">
            <w:pPr>
              <w:jc w:val="both"/>
            </w:pPr>
          </w:p>
        </w:tc>
        <w:tc>
          <w:tcPr>
            <w:tcW w:w="29" w:type="dxa"/>
            <w:gridSpan w:val="2"/>
            <w:tcBorders>
              <w:top w:val="nil"/>
              <w:left w:val="nil"/>
              <w:bottom w:val="nil"/>
              <w:right w:val="nil"/>
            </w:tcBorders>
            <w:shd w:val="clear" w:color="auto" w:fill="FFFFFF"/>
          </w:tcPr>
          <w:p w:rsidR="00E87B7E" w:rsidRPr="00B84B02" w:rsidRDefault="00E87B7E" w:rsidP="00177C2C">
            <w:pPr>
              <w:jc w:val="both"/>
            </w:pPr>
          </w:p>
        </w:tc>
      </w:tr>
      <w:tr w:rsidR="00B84B02" w:rsidRPr="00B84B02" w:rsidTr="00D0409F">
        <w:trPr>
          <w:trHeight w:val="695"/>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E87B7E" w:rsidRPr="00B84B02" w:rsidRDefault="00E87B7E" w:rsidP="00177C2C">
            <w:r w:rsidRPr="00B84B02">
              <w:rPr>
                <w:szCs w:val="28"/>
              </w:rPr>
              <w:t>Музыкальный руководитель</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E87B7E" w:rsidRPr="00B84B02" w:rsidRDefault="00E87B7E" w:rsidP="00177C2C">
            <w:r w:rsidRPr="00B84B02">
              <w:rPr>
                <w:szCs w:val="28"/>
              </w:rPr>
              <w:t xml:space="preserve">Воспитатель  </w:t>
            </w:r>
          </w:p>
        </w:tc>
        <w:tc>
          <w:tcPr>
            <w:tcW w:w="15" w:type="dxa"/>
            <w:tcBorders>
              <w:top w:val="nil"/>
              <w:left w:val="single" w:sz="4" w:space="0" w:color="000001"/>
              <w:bottom w:val="nil"/>
              <w:right w:val="nil"/>
            </w:tcBorders>
            <w:shd w:val="clear" w:color="auto" w:fill="FFFFFF"/>
            <w:tcMar>
              <w:left w:w="-5" w:type="dxa"/>
            </w:tcMar>
          </w:tcPr>
          <w:p w:rsidR="00E87B7E" w:rsidRPr="00B84B02" w:rsidRDefault="00E87B7E" w:rsidP="00177C2C">
            <w:pPr>
              <w:jc w:val="both"/>
            </w:pPr>
          </w:p>
        </w:tc>
        <w:tc>
          <w:tcPr>
            <w:tcW w:w="29" w:type="dxa"/>
            <w:gridSpan w:val="2"/>
            <w:tcBorders>
              <w:top w:val="nil"/>
              <w:left w:val="nil"/>
              <w:bottom w:val="nil"/>
              <w:right w:val="nil"/>
            </w:tcBorders>
            <w:shd w:val="clear" w:color="auto" w:fill="FFFFFF"/>
          </w:tcPr>
          <w:p w:rsidR="00E87B7E" w:rsidRPr="00B84B02" w:rsidRDefault="00E87B7E" w:rsidP="00177C2C">
            <w:pPr>
              <w:jc w:val="both"/>
            </w:pPr>
          </w:p>
        </w:tc>
      </w:tr>
    </w:tbl>
    <w:p w:rsidR="00EC358D" w:rsidRPr="00B84B02" w:rsidRDefault="00EC358D" w:rsidP="0093376B">
      <w:pPr>
        <w:pStyle w:val="af9"/>
        <w:numPr>
          <w:ilvl w:val="1"/>
          <w:numId w:val="33"/>
        </w:numPr>
        <w:ind w:left="0" w:firstLine="0"/>
        <w:jc w:val="both"/>
        <w:rPr>
          <w:sz w:val="28"/>
          <w:szCs w:val="28"/>
        </w:rPr>
      </w:pPr>
      <w:r w:rsidRPr="00B84B02">
        <w:rPr>
          <w:sz w:val="28"/>
          <w:szCs w:val="28"/>
        </w:rPr>
        <w:t>Педагогический работник, имеющий первую или высшую квалификационную категорию по одной должности, может подать заявление на прохождение аттестации в целях установления высшей квалификационной категории по другой должности при совпадении профилей преподаваемых предметов или профилей деятельности, в том числе, в случае, если на высшую квалификационную категорию педагогический работник претендует впервые, не имея первой квалификационной категории (см. Таблицу 1).</w:t>
      </w:r>
    </w:p>
    <w:p w:rsidR="00EC358D" w:rsidRPr="00B84B02" w:rsidRDefault="00EC358D" w:rsidP="0093376B">
      <w:pPr>
        <w:pStyle w:val="af9"/>
        <w:numPr>
          <w:ilvl w:val="1"/>
          <w:numId w:val="33"/>
        </w:numPr>
        <w:ind w:left="0" w:firstLine="0"/>
        <w:jc w:val="both"/>
        <w:rPr>
          <w:sz w:val="28"/>
          <w:szCs w:val="28"/>
        </w:rPr>
      </w:pPr>
      <w:r w:rsidRPr="00B84B02">
        <w:rPr>
          <w:sz w:val="28"/>
          <w:szCs w:val="28"/>
        </w:rPr>
        <w:t xml:space="preserve">Если у педагогических работников срок действия квалификационной категории истек </w:t>
      </w:r>
      <w:r w:rsidR="005D620D" w:rsidRPr="00B84B02">
        <w:rPr>
          <w:sz w:val="28"/>
          <w:szCs w:val="28"/>
        </w:rPr>
        <w:t>вовремя</w:t>
      </w:r>
      <w:r w:rsidRPr="00B84B02">
        <w:rPr>
          <w:sz w:val="28"/>
          <w:szCs w:val="28"/>
        </w:rPr>
        <w:t>:</w:t>
      </w:r>
    </w:p>
    <w:p w:rsidR="004D28F5" w:rsidRPr="00B84B02" w:rsidRDefault="004D28F5" w:rsidP="0093376B">
      <w:pPr>
        <w:pStyle w:val="af9"/>
        <w:numPr>
          <w:ilvl w:val="0"/>
          <w:numId w:val="39"/>
        </w:numPr>
        <w:ind w:left="0" w:firstLine="0"/>
        <w:jc w:val="both"/>
        <w:rPr>
          <w:sz w:val="28"/>
          <w:szCs w:val="28"/>
        </w:rPr>
      </w:pPr>
      <w:r w:rsidRPr="00B84B02">
        <w:rPr>
          <w:sz w:val="28"/>
          <w:szCs w:val="28"/>
        </w:rPr>
        <w:t>длительной (более трех месяцев) нетрудоспособности;</w:t>
      </w:r>
    </w:p>
    <w:p w:rsidR="004D28F5" w:rsidRPr="00B84B02" w:rsidRDefault="004D28F5" w:rsidP="0093376B">
      <w:pPr>
        <w:pStyle w:val="af9"/>
        <w:numPr>
          <w:ilvl w:val="0"/>
          <w:numId w:val="39"/>
        </w:numPr>
        <w:ind w:left="0" w:firstLine="0"/>
        <w:jc w:val="both"/>
        <w:rPr>
          <w:sz w:val="28"/>
          <w:szCs w:val="28"/>
        </w:rPr>
      </w:pPr>
      <w:r w:rsidRPr="00B84B02">
        <w:rPr>
          <w:sz w:val="28"/>
          <w:szCs w:val="28"/>
        </w:rPr>
        <w:t>отпуска по уходу за ребенком;</w:t>
      </w:r>
    </w:p>
    <w:p w:rsidR="004D28F5" w:rsidRPr="00B84B02" w:rsidRDefault="004D28F5" w:rsidP="0093376B">
      <w:pPr>
        <w:pStyle w:val="af9"/>
        <w:numPr>
          <w:ilvl w:val="0"/>
          <w:numId w:val="39"/>
        </w:numPr>
        <w:ind w:left="0" w:firstLine="0"/>
        <w:jc w:val="both"/>
        <w:rPr>
          <w:sz w:val="28"/>
          <w:szCs w:val="28"/>
        </w:rPr>
      </w:pPr>
      <w:r w:rsidRPr="00B84B02">
        <w:rPr>
          <w:sz w:val="28"/>
          <w:szCs w:val="28"/>
        </w:rPr>
        <w:t>длительной командировки на работу по специальности в российские образовательные организации за рубежом;</w:t>
      </w:r>
    </w:p>
    <w:p w:rsidR="004D28F5" w:rsidRPr="00B84B02" w:rsidRDefault="004D28F5" w:rsidP="0093376B">
      <w:pPr>
        <w:pStyle w:val="af9"/>
        <w:numPr>
          <w:ilvl w:val="0"/>
          <w:numId w:val="39"/>
        </w:numPr>
        <w:ind w:left="0" w:firstLine="0"/>
        <w:jc w:val="both"/>
        <w:rPr>
          <w:sz w:val="28"/>
          <w:szCs w:val="28"/>
        </w:rPr>
      </w:pPr>
      <w:r w:rsidRPr="00B84B02">
        <w:rPr>
          <w:sz w:val="28"/>
          <w:szCs w:val="28"/>
        </w:rPr>
        <w:lastRenderedPageBreak/>
        <w:t>длительного отпуска сроком до одного года в соответствии с законодательством;</w:t>
      </w:r>
    </w:p>
    <w:p w:rsidR="004D28F5" w:rsidRPr="00B84B02" w:rsidRDefault="004D28F5" w:rsidP="0093376B">
      <w:pPr>
        <w:pStyle w:val="af9"/>
        <w:numPr>
          <w:ilvl w:val="0"/>
          <w:numId w:val="39"/>
        </w:numPr>
        <w:ind w:left="0" w:firstLine="0"/>
        <w:jc w:val="both"/>
        <w:rPr>
          <w:sz w:val="28"/>
          <w:szCs w:val="28"/>
        </w:rPr>
      </w:pPr>
      <w:r w:rsidRPr="00B84B02">
        <w:rPr>
          <w:sz w:val="28"/>
          <w:szCs w:val="28"/>
        </w:rPr>
        <w:t>прохож</w:t>
      </w:r>
      <w:r w:rsidR="001A2E1D" w:rsidRPr="00B84B02">
        <w:rPr>
          <w:sz w:val="28"/>
          <w:szCs w:val="28"/>
        </w:rPr>
        <w:t>дения военной службы по призыву;</w:t>
      </w:r>
    </w:p>
    <w:p w:rsidR="004D28F5" w:rsidRPr="00B84B02" w:rsidRDefault="004D28F5" w:rsidP="0093376B">
      <w:pPr>
        <w:pStyle w:val="af9"/>
        <w:ind w:left="0"/>
        <w:jc w:val="both"/>
        <w:rPr>
          <w:sz w:val="28"/>
          <w:szCs w:val="28"/>
        </w:rPr>
      </w:pPr>
      <w:r w:rsidRPr="00B84B02">
        <w:rPr>
          <w:sz w:val="28"/>
          <w:szCs w:val="28"/>
        </w:rPr>
        <w:t xml:space="preserve">они имеют право на сохранение (установление) уровня оплаты труда в соответствии с имевшейся ранее квалификационной категорией на срок не более 1 года. </w:t>
      </w:r>
    </w:p>
    <w:p w:rsidR="004D28F5" w:rsidRPr="00B84B02" w:rsidRDefault="004D28F5" w:rsidP="0093376B">
      <w:pPr>
        <w:pStyle w:val="af9"/>
        <w:ind w:left="0"/>
        <w:jc w:val="both"/>
        <w:rPr>
          <w:sz w:val="28"/>
          <w:szCs w:val="28"/>
        </w:rPr>
      </w:pPr>
      <w:r w:rsidRPr="00B84B02">
        <w:rPr>
          <w:sz w:val="28"/>
          <w:szCs w:val="28"/>
        </w:rPr>
        <w:t>Оплата труда в вышеперечисленных случаях устанавливается приказом руководителя образовательной организации по согласованию с выборным органом первичной профсоюзной организации с момента выхода педагогического работника на работу.</w:t>
      </w:r>
    </w:p>
    <w:p w:rsidR="004D28F5" w:rsidRPr="00B84B02" w:rsidRDefault="004D28F5" w:rsidP="0093376B">
      <w:pPr>
        <w:pStyle w:val="af9"/>
        <w:ind w:left="0"/>
        <w:jc w:val="both"/>
        <w:rPr>
          <w:sz w:val="28"/>
          <w:szCs w:val="28"/>
        </w:rPr>
      </w:pPr>
      <w:r w:rsidRPr="00B84B02">
        <w:rPr>
          <w:sz w:val="28"/>
          <w:szCs w:val="28"/>
        </w:rPr>
        <w:t>Данный порядок может применяться в отношении педагогических работников, возобновивших педагогическую работу после ее прекращения в связи с реорганизацией (ликвидацией) образовательной организации.</w:t>
      </w:r>
    </w:p>
    <w:p w:rsidR="004D28F5" w:rsidRPr="00B84B02" w:rsidRDefault="004D28F5" w:rsidP="0093376B">
      <w:pPr>
        <w:pStyle w:val="af9"/>
        <w:ind w:left="0"/>
        <w:jc w:val="both"/>
        <w:rPr>
          <w:bCs/>
          <w:sz w:val="28"/>
          <w:szCs w:val="28"/>
        </w:rPr>
      </w:pPr>
      <w:r w:rsidRPr="00B84B02">
        <w:rPr>
          <w:bCs/>
          <w:sz w:val="28"/>
          <w:szCs w:val="28"/>
        </w:rPr>
        <w:t xml:space="preserve">Срок, на который оплата труда сохраняется с учетом имевшейся квалификационной категории, может быть увеличен коллективным договором. </w:t>
      </w:r>
    </w:p>
    <w:p w:rsidR="004D28F5" w:rsidRPr="00B84B02" w:rsidRDefault="004D28F5" w:rsidP="0093376B">
      <w:pPr>
        <w:pStyle w:val="af9"/>
        <w:ind w:left="0"/>
        <w:jc w:val="both"/>
        <w:rPr>
          <w:sz w:val="28"/>
          <w:szCs w:val="28"/>
        </w:rPr>
      </w:pPr>
      <w:r w:rsidRPr="00B84B02">
        <w:rPr>
          <w:sz w:val="28"/>
          <w:szCs w:val="28"/>
        </w:rPr>
        <w:t>За педагогическим работником сохраняется оплата труда с учетом имевшейся квалификационной категории в случае истечения срока ее действия после подачи заявления в аттестационную комиссию на период до принятия аттестационной комиссией решения об установлении (отказе в установлении) квалификационной категории.</w:t>
      </w:r>
    </w:p>
    <w:p w:rsidR="004D28F5" w:rsidRPr="00B84B02" w:rsidRDefault="004D28F5" w:rsidP="0093376B">
      <w:pPr>
        <w:pStyle w:val="af9"/>
        <w:ind w:left="0"/>
        <w:jc w:val="both"/>
        <w:rPr>
          <w:sz w:val="28"/>
          <w:szCs w:val="28"/>
        </w:rPr>
      </w:pPr>
      <w:r w:rsidRPr="00B84B02">
        <w:rPr>
          <w:sz w:val="28"/>
          <w:szCs w:val="28"/>
        </w:rPr>
        <w:t>В случае истечения срока действия квалификационной категории у педагогических работников, которым до пенсии по старости остался один год и менее, Работодателем по согласованию с выборным органом первичной профсоюзной организации этим работникам до наступления пенсионного возраста сохраняется уровень оплаты труда в соответствии с имевшейся ранее квалификационной категорией.</w:t>
      </w:r>
    </w:p>
    <w:p w:rsidR="00EC358D" w:rsidRPr="00B84B02" w:rsidRDefault="00EC358D" w:rsidP="0093376B">
      <w:pPr>
        <w:pStyle w:val="af9"/>
        <w:numPr>
          <w:ilvl w:val="1"/>
          <w:numId w:val="33"/>
        </w:numPr>
        <w:ind w:left="0" w:firstLine="0"/>
        <w:jc w:val="both"/>
        <w:rPr>
          <w:sz w:val="28"/>
          <w:szCs w:val="28"/>
        </w:rPr>
      </w:pPr>
      <w:r w:rsidRPr="00B84B02">
        <w:rPr>
          <w:sz w:val="28"/>
          <w:szCs w:val="28"/>
        </w:rPr>
        <w:t xml:space="preserve">Работникам организаций, осуществляющих образовательную деятельность,  занятым на работах с вредными и (или) опасными условиями труда, устанавливается доплата по результатам специальной оценки условий труда (СОУТ) в размере </w:t>
      </w:r>
      <w:r w:rsidR="00A857F8" w:rsidRPr="00B84B02">
        <w:rPr>
          <w:sz w:val="28"/>
          <w:szCs w:val="28"/>
        </w:rPr>
        <w:t>12</w:t>
      </w:r>
      <w:r w:rsidRPr="00B84B02">
        <w:rPr>
          <w:sz w:val="28"/>
          <w:szCs w:val="28"/>
        </w:rPr>
        <w:t xml:space="preserve"> процентов должностного оклада (в соответствии с Перечнем работ с неблагоприятными условиями труда, на которых устанавливаются доплаты рабочим, специалистам и служащим с тяжелыми и вредными, особо тяжелыми и особо вредными условиями труда, утвержденными приказом Гособразования СССР от 20 августа 1990 года № 579.</w:t>
      </w:r>
    </w:p>
    <w:p w:rsidR="00EC358D" w:rsidRPr="00B84B02" w:rsidRDefault="00EC358D" w:rsidP="0093376B">
      <w:pPr>
        <w:pStyle w:val="af9"/>
        <w:numPr>
          <w:ilvl w:val="1"/>
          <w:numId w:val="33"/>
        </w:numPr>
        <w:ind w:left="0" w:firstLine="0"/>
        <w:jc w:val="both"/>
        <w:rPr>
          <w:sz w:val="28"/>
          <w:szCs w:val="28"/>
        </w:rPr>
      </w:pPr>
      <w:r w:rsidRPr="00B84B02">
        <w:rPr>
          <w:sz w:val="28"/>
          <w:szCs w:val="28"/>
        </w:rPr>
        <w:t>Лица, не имеющие специальной подготовки или стажа работы, квалификационных требований, установленных Единым квалификационным справочником должностей руководителей, специалистов и служащих, и (или) профессиональными стандартами,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назначаются на соответствующие должности согласно пункту 23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образования и науки Российской Федерации от 7 апреля 2014 года № 276.</w:t>
      </w:r>
    </w:p>
    <w:p w:rsidR="00EC358D" w:rsidRPr="00B84B02" w:rsidRDefault="00EC358D" w:rsidP="0093376B">
      <w:pPr>
        <w:pStyle w:val="af9"/>
        <w:numPr>
          <w:ilvl w:val="1"/>
          <w:numId w:val="33"/>
        </w:numPr>
        <w:ind w:left="0" w:firstLine="0"/>
        <w:jc w:val="both"/>
        <w:rPr>
          <w:sz w:val="28"/>
          <w:szCs w:val="28"/>
        </w:rPr>
      </w:pPr>
      <w:r w:rsidRPr="00B84B02">
        <w:rPr>
          <w:sz w:val="28"/>
          <w:szCs w:val="28"/>
        </w:rPr>
        <w:lastRenderedPageBreak/>
        <w:t>В случае направления работника в командировку, в т.</w:t>
      </w:r>
      <w:r w:rsidR="008B6409" w:rsidRPr="00B84B02">
        <w:rPr>
          <w:sz w:val="28"/>
          <w:szCs w:val="28"/>
        </w:rPr>
        <w:t xml:space="preserve"> </w:t>
      </w:r>
      <w:r w:rsidRPr="00B84B02">
        <w:rPr>
          <w:sz w:val="28"/>
          <w:szCs w:val="28"/>
        </w:rPr>
        <w:t>ч. для повышения квалификации, подготовки и переподготовки кадров, за ним сохраняется место работы (должность), средняя заработная плата по основному месту работы, оплачиваются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w:t>
      </w:r>
    </w:p>
    <w:p w:rsidR="00A857F8" w:rsidRPr="00B84B02" w:rsidRDefault="00A857F8" w:rsidP="0093376B">
      <w:pPr>
        <w:pStyle w:val="af9"/>
        <w:numPr>
          <w:ilvl w:val="1"/>
          <w:numId w:val="33"/>
        </w:numPr>
        <w:ind w:left="0" w:firstLine="0"/>
        <w:jc w:val="both"/>
        <w:rPr>
          <w:sz w:val="28"/>
          <w:szCs w:val="28"/>
        </w:rPr>
      </w:pPr>
      <w:r w:rsidRPr="00B84B02">
        <w:rPr>
          <w:sz w:val="28"/>
          <w:szCs w:val="28"/>
        </w:rPr>
        <w:t>Наполняемость, дошкольных групп, исчисляемая исходя из расчета соблюдения нормы площади на одного ребенка, а также иных санитарно-эпидемиологических требований (СанПиН) к условиям и организации обучения в общеобразовательных организациях и (или) к устройству, содержанию и организации режима работы дошкольных образовательных организаций является для педагогических и иных работников, непосредственно связанных с работой по обучению, воспитанию, уходу и присмотру, нормой обслуживания, превышение которой является основанием для установления доплат за увеличение объема работ в порядке, определяемом Коллективным договором.</w:t>
      </w:r>
    </w:p>
    <w:p w:rsidR="00DF2B83" w:rsidRPr="00B84B02" w:rsidRDefault="00DF2B83" w:rsidP="008658C1">
      <w:pPr>
        <w:pStyle w:val="Default"/>
        <w:ind w:firstLine="709"/>
        <w:contextualSpacing/>
        <w:jc w:val="both"/>
        <w:rPr>
          <w:color w:val="auto"/>
          <w:sz w:val="28"/>
          <w:szCs w:val="28"/>
        </w:rPr>
      </w:pPr>
    </w:p>
    <w:p w:rsidR="00B84C13" w:rsidRPr="00B84B02" w:rsidRDefault="00B84C13" w:rsidP="00B97E4D">
      <w:pPr>
        <w:pStyle w:val="3"/>
        <w:ind w:firstLine="709"/>
        <w:contextualSpacing/>
        <w:jc w:val="center"/>
        <w:outlineLvl w:val="0"/>
        <w:rPr>
          <w:b/>
          <w:bCs/>
          <w:caps/>
          <w:sz w:val="24"/>
          <w:szCs w:val="24"/>
        </w:rPr>
      </w:pPr>
      <w:r w:rsidRPr="00B84B02">
        <w:rPr>
          <w:b/>
          <w:bCs/>
          <w:caps/>
          <w:sz w:val="24"/>
          <w:szCs w:val="24"/>
          <w:lang w:val="en-US"/>
        </w:rPr>
        <w:t>VI</w:t>
      </w:r>
      <w:r w:rsidRPr="00B84B02">
        <w:rPr>
          <w:b/>
          <w:bCs/>
          <w:caps/>
          <w:sz w:val="24"/>
          <w:szCs w:val="24"/>
        </w:rPr>
        <w:t>. Охрана труда и здоровья</w:t>
      </w:r>
    </w:p>
    <w:p w:rsidR="00E9095B" w:rsidRPr="00B84B02" w:rsidRDefault="00E9095B" w:rsidP="00B97E4D">
      <w:pPr>
        <w:pStyle w:val="3"/>
        <w:ind w:firstLine="709"/>
        <w:contextualSpacing/>
        <w:jc w:val="center"/>
        <w:outlineLvl w:val="0"/>
        <w:rPr>
          <w:b/>
          <w:bCs/>
          <w:caps/>
          <w:sz w:val="24"/>
          <w:szCs w:val="24"/>
        </w:rPr>
      </w:pPr>
    </w:p>
    <w:p w:rsidR="00E963B7" w:rsidRPr="00B84B02" w:rsidRDefault="00E963B7" w:rsidP="008658C1">
      <w:pPr>
        <w:ind w:firstLine="709"/>
        <w:contextualSpacing/>
        <w:jc w:val="both"/>
        <w:rPr>
          <w:sz w:val="28"/>
          <w:szCs w:val="28"/>
        </w:rPr>
      </w:pPr>
      <w:r w:rsidRPr="00B84B02">
        <w:rPr>
          <w:sz w:val="28"/>
          <w:szCs w:val="28"/>
        </w:rPr>
        <w:t>Стороны рассматривают охрану труда и здоровья работников образовательной организации в качестве одного из приоритетных направлений деятельности.</w:t>
      </w:r>
    </w:p>
    <w:p w:rsidR="001A2E1D" w:rsidRPr="00B84B02" w:rsidRDefault="00E963B7" w:rsidP="00C00C3C">
      <w:pPr>
        <w:pStyle w:val="31"/>
        <w:numPr>
          <w:ilvl w:val="1"/>
          <w:numId w:val="40"/>
        </w:numPr>
        <w:spacing w:after="0"/>
        <w:contextualSpacing/>
        <w:rPr>
          <w:sz w:val="28"/>
          <w:szCs w:val="28"/>
        </w:rPr>
      </w:pPr>
      <w:r w:rsidRPr="00B84B02">
        <w:rPr>
          <w:sz w:val="28"/>
          <w:szCs w:val="28"/>
        </w:rPr>
        <w:t>Стороны совместно обязуются:</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sidRPr="00B84B02">
        <w:rPr>
          <w:rStyle w:val="aff1"/>
          <w:sz w:val="28"/>
          <w:szCs w:val="28"/>
        </w:rPr>
        <w:footnoteReference w:id="32"/>
      </w:r>
      <w:r w:rsidRPr="00B84B02">
        <w:rPr>
          <w:iCs/>
          <w:sz w:val="28"/>
          <w:szCs w:val="28"/>
        </w:rPr>
        <w:t>с определение</w:t>
      </w:r>
      <w:r w:rsidR="00612D80">
        <w:rPr>
          <w:iCs/>
          <w:sz w:val="28"/>
          <w:szCs w:val="28"/>
        </w:rPr>
        <w:t xml:space="preserve">м мероприятий </w:t>
      </w:r>
      <w:r w:rsidRPr="00B84B02">
        <w:rPr>
          <w:iCs/>
          <w:sz w:val="28"/>
          <w:szCs w:val="28"/>
        </w:rPr>
        <w:t>по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sidRPr="00B84B02">
        <w:rPr>
          <w:i/>
          <w:iCs/>
          <w:sz w:val="28"/>
          <w:szCs w:val="28"/>
        </w:rPr>
        <w:t>.</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t>Участвовать в разработке, рассмотрении и анализе мероприятий по улучшению условий и охраны труда в рамках соглашения по охране труда.</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t>Способствовать формированию и организации деятельности совместных комиссий по охране труда.</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t>Обеспечивать:</w:t>
      </w:r>
    </w:p>
    <w:p w:rsidR="001A2E1D" w:rsidRPr="00B84B02" w:rsidRDefault="001A2E1D" w:rsidP="0093376B">
      <w:pPr>
        <w:pStyle w:val="31"/>
        <w:numPr>
          <w:ilvl w:val="0"/>
          <w:numId w:val="41"/>
        </w:numPr>
        <w:spacing w:after="0"/>
        <w:ind w:left="0" w:firstLine="0"/>
        <w:contextualSpacing/>
        <w:jc w:val="both"/>
        <w:rPr>
          <w:sz w:val="28"/>
          <w:szCs w:val="28"/>
        </w:rPr>
      </w:pPr>
      <w:r w:rsidRPr="00B84B02">
        <w:rPr>
          <w:sz w:val="28"/>
          <w:szCs w:val="28"/>
        </w:rPr>
        <w:t>выборы представителей в формируемую на паритетной основе комиссию по охране труда;</w:t>
      </w:r>
    </w:p>
    <w:p w:rsidR="001A2E1D" w:rsidRPr="00B84B02" w:rsidRDefault="001A2E1D" w:rsidP="0093376B">
      <w:pPr>
        <w:pStyle w:val="31"/>
        <w:numPr>
          <w:ilvl w:val="0"/>
          <w:numId w:val="41"/>
        </w:numPr>
        <w:spacing w:after="0"/>
        <w:ind w:left="0" w:firstLine="0"/>
        <w:contextualSpacing/>
        <w:jc w:val="both"/>
        <w:rPr>
          <w:sz w:val="28"/>
          <w:szCs w:val="28"/>
        </w:rPr>
      </w:pPr>
      <w:r w:rsidRPr="00B84B02">
        <w:rPr>
          <w:sz w:val="28"/>
          <w:szCs w:val="28"/>
        </w:rPr>
        <w:t>работу комиссий: по охране труда, по проведению специальной оценки условий труда, по проверке знаний и навыков в области охраны труда</w:t>
      </w:r>
      <w:r w:rsidRPr="00B84B02">
        <w:rPr>
          <w:rStyle w:val="aff1"/>
          <w:sz w:val="28"/>
          <w:szCs w:val="28"/>
        </w:rPr>
        <w:footnoteReference w:id="33"/>
      </w:r>
      <w:r w:rsidRPr="00B84B02">
        <w:rPr>
          <w:sz w:val="28"/>
          <w:szCs w:val="28"/>
        </w:rPr>
        <w:t xml:space="preserve">; по расследованию несчастных случаев на производстве и с обучающимися во время образовательного процесса; по контролю состояния зданий; по приёмке кабинетов, пищеблока, спортивных сооружений, территории к новому </w:t>
      </w:r>
      <w:r w:rsidRPr="00B84B02">
        <w:rPr>
          <w:sz w:val="28"/>
          <w:szCs w:val="28"/>
        </w:rPr>
        <w:lastRenderedPageBreak/>
        <w:t>учебному году; по приёмке образовательной организации на готовность к новому учебному году и других комиссий;</w:t>
      </w:r>
    </w:p>
    <w:p w:rsidR="001A2E1D" w:rsidRPr="00B84B02" w:rsidRDefault="001A2E1D" w:rsidP="0093376B">
      <w:pPr>
        <w:pStyle w:val="31"/>
        <w:numPr>
          <w:ilvl w:val="0"/>
          <w:numId w:val="41"/>
        </w:numPr>
        <w:spacing w:after="0"/>
        <w:ind w:left="0" w:firstLine="0"/>
        <w:contextualSpacing/>
        <w:jc w:val="both"/>
        <w:rPr>
          <w:sz w:val="28"/>
          <w:szCs w:val="28"/>
        </w:rPr>
      </w:pPr>
      <w:r w:rsidRPr="00B84B02">
        <w:rPr>
          <w:sz w:val="28"/>
          <w:szCs w:val="28"/>
        </w:rPr>
        <w:t>своевременное расследование несчастных случаев;</w:t>
      </w:r>
    </w:p>
    <w:p w:rsidR="001A2E1D" w:rsidRPr="00B84B02" w:rsidRDefault="001A2E1D" w:rsidP="0093376B">
      <w:pPr>
        <w:pStyle w:val="31"/>
        <w:numPr>
          <w:ilvl w:val="0"/>
          <w:numId w:val="41"/>
        </w:numPr>
        <w:spacing w:after="0"/>
        <w:ind w:left="0" w:firstLine="0"/>
        <w:contextualSpacing/>
        <w:jc w:val="both"/>
        <w:rPr>
          <w:sz w:val="28"/>
          <w:szCs w:val="28"/>
        </w:rPr>
      </w:pPr>
      <w:r w:rsidRPr="00B84B02">
        <w:rPr>
          <w:sz w:val="28"/>
          <w:szCs w:val="28"/>
        </w:rPr>
        <w:t>оказание материальной помощи пострадавшим на производстве.</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t>Осуществлять административно-общественный контроль за безопасностью жизнедеятельности в образовательных организациях, состоянием условий и охраны труда, выполнением раздела по охране труда коллективного договора, соглашения по охране труда.</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t>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E963B7" w:rsidRPr="00B84B02" w:rsidRDefault="00E963B7" w:rsidP="0093376B">
      <w:pPr>
        <w:pStyle w:val="31"/>
        <w:numPr>
          <w:ilvl w:val="1"/>
          <w:numId w:val="40"/>
        </w:numPr>
        <w:spacing w:after="0"/>
        <w:ind w:left="0" w:firstLine="0"/>
        <w:contextualSpacing/>
        <w:jc w:val="both"/>
        <w:rPr>
          <w:sz w:val="28"/>
          <w:szCs w:val="28"/>
        </w:rPr>
      </w:pPr>
      <w:r w:rsidRPr="00B84B02">
        <w:rPr>
          <w:sz w:val="28"/>
          <w:szCs w:val="28"/>
        </w:rPr>
        <w:t>Работодатель обязуется:</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t xml:space="preserve">Обеспечивать создание безопасных условий труда, соответствующих требованиям охраны труда на каждом рабочем месте, </w:t>
      </w:r>
      <w:r w:rsidRPr="00B84B02">
        <w:rPr>
          <w:bCs/>
          <w:sz w:val="28"/>
          <w:szCs w:val="28"/>
        </w:rPr>
        <w:t xml:space="preserve">а также безопасность работников и обучающихся при эксплуатации зданий, сооружений, оборудования и механизмов, </w:t>
      </w:r>
      <w:r w:rsidRPr="00B84B02">
        <w:rPr>
          <w:sz w:val="28"/>
          <w:szCs w:val="28"/>
        </w:rPr>
        <w:t>режим труда и отдыха в соответствии с законодательством Российской Федерации, правилами внутреннего трудового распорядка.</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t>Создавать службу охраны труда или вводить должность специалиста по охране труда, имеющего соответствующую подготовку или опыт работы в этой области, если численность работников образовательной организации превышает 50 человек</w:t>
      </w:r>
      <w:r w:rsidRPr="00B84B02">
        <w:rPr>
          <w:rStyle w:val="aff1"/>
          <w:sz w:val="28"/>
          <w:szCs w:val="28"/>
        </w:rPr>
        <w:footnoteReference w:id="34"/>
      </w:r>
      <w:r w:rsidRPr="00B84B02">
        <w:rPr>
          <w:sz w:val="28"/>
          <w:szCs w:val="28"/>
        </w:rPr>
        <w:t>.</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t>Обеспечивать создание и функционирование системы управления охраной труда в образовательной организации</w:t>
      </w:r>
      <w:r w:rsidRPr="00B84B02">
        <w:rPr>
          <w:rStyle w:val="aff1"/>
          <w:sz w:val="28"/>
          <w:szCs w:val="28"/>
        </w:rPr>
        <w:footnoteReference w:id="35"/>
      </w:r>
      <w:r w:rsidRPr="00B84B02">
        <w:rPr>
          <w:sz w:val="28"/>
          <w:szCs w:val="28"/>
        </w:rPr>
        <w:t>, осуществлять управление профессиональными рисками.</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t>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источников финансирования в размере не менее 2 процентов от фонда оплаты труда и не менее 0,7 процента от суммы эксплуатационных расходов на содержание образовательной организации.</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lastRenderedPageBreak/>
        <w:t xml:space="preserve">Использовать в качестве дополнительного источника финансирования мероприятий по охране труда возможность возврата части сумм страховых взносов </w:t>
      </w:r>
      <w:r w:rsidRPr="00B84B02">
        <w:rPr>
          <w:bCs/>
          <w:sz w:val="28"/>
          <w:szCs w:val="28"/>
        </w:rPr>
        <w:t>(до 20 процентов)</w:t>
      </w:r>
      <w:r w:rsidRPr="00B84B02">
        <w:rPr>
          <w:sz w:val="28"/>
          <w:szCs w:val="28"/>
        </w:rPr>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 проведение обязательных медицинских осмотров</w:t>
      </w:r>
      <w:r w:rsidRPr="00B84B02">
        <w:rPr>
          <w:i/>
          <w:sz w:val="28"/>
          <w:szCs w:val="28"/>
        </w:rPr>
        <w:t>.</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t>Проводить в установленном законодательством Российской Федерации</w:t>
      </w:r>
      <w:r w:rsidRPr="00B84B02">
        <w:rPr>
          <w:rStyle w:val="aff1"/>
          <w:sz w:val="28"/>
          <w:szCs w:val="28"/>
        </w:rPr>
        <w:footnoteReference w:id="36"/>
      </w:r>
      <w:r w:rsidRPr="00B84B02">
        <w:rPr>
          <w:sz w:val="28"/>
          <w:szCs w:val="28"/>
        </w:rPr>
        <w:t xml:space="preserve"> порядке специальную оценку условий труда на рабочих местах образовательных организаций</w:t>
      </w:r>
      <w:r w:rsidRPr="00B84B02">
        <w:rPr>
          <w:rStyle w:val="aff1"/>
          <w:sz w:val="28"/>
          <w:szCs w:val="28"/>
        </w:rPr>
        <w:footnoteReference w:id="37"/>
      </w:r>
      <w:r w:rsidRPr="00B84B02">
        <w:rPr>
          <w:sz w:val="28"/>
          <w:szCs w:val="28"/>
        </w:rPr>
        <w:t>.</w:t>
      </w:r>
    </w:p>
    <w:p w:rsidR="001A2E1D" w:rsidRPr="00B84B02" w:rsidRDefault="001A2E1D" w:rsidP="0093376B">
      <w:pPr>
        <w:pStyle w:val="31"/>
        <w:spacing w:after="0"/>
        <w:ind w:left="0"/>
        <w:contextualSpacing/>
        <w:jc w:val="both"/>
        <w:rPr>
          <w:sz w:val="28"/>
          <w:szCs w:val="28"/>
        </w:rPr>
      </w:pPr>
      <w:r w:rsidRPr="00B84B02">
        <w:rPr>
          <w:sz w:val="28"/>
          <w:szCs w:val="28"/>
        </w:rPr>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rsidR="001A2E1D" w:rsidRPr="00B84B02" w:rsidRDefault="001A2E1D" w:rsidP="0093376B">
      <w:pPr>
        <w:pStyle w:val="31"/>
        <w:numPr>
          <w:ilvl w:val="2"/>
          <w:numId w:val="40"/>
        </w:numPr>
        <w:spacing w:after="0"/>
        <w:ind w:left="0" w:firstLine="0"/>
        <w:contextualSpacing/>
        <w:jc w:val="both"/>
        <w:rPr>
          <w:sz w:val="28"/>
          <w:szCs w:val="28"/>
        </w:rPr>
      </w:pPr>
      <w:r w:rsidRPr="00B84B02">
        <w:rPr>
          <w:rFonts w:eastAsia="Arial Unicode MS"/>
          <w:kern w:val="1"/>
          <w:sz w:val="28"/>
          <w:szCs w:val="28"/>
        </w:rPr>
        <w:t> </w:t>
      </w:r>
      <w:r w:rsidRPr="00B84B02">
        <w:rPr>
          <w:sz w:val="28"/>
          <w:szCs w:val="28"/>
        </w:rPr>
        <w:t>Проводить обучение безопасным методам и приемам выполнения работ по охране труда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p>
    <w:p w:rsidR="001A2E1D" w:rsidRPr="00B84B02" w:rsidRDefault="001A2E1D" w:rsidP="0093376B">
      <w:pPr>
        <w:pStyle w:val="31"/>
        <w:spacing w:after="0"/>
        <w:ind w:left="0"/>
        <w:contextualSpacing/>
        <w:jc w:val="both"/>
        <w:rPr>
          <w:sz w:val="28"/>
          <w:szCs w:val="28"/>
        </w:rPr>
      </w:pPr>
      <w:r w:rsidRPr="00B84B02">
        <w:rPr>
          <w:sz w:val="28"/>
          <w:szCs w:val="28"/>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t xml:space="preserve">Предоставлять оплачиваемое рабочее время уполномоченным (доверенным) лицам по охране труда первичной профсоюзной организации для выполнения возложенных на них обязанностей. </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t>Обеспечивать приобретение и бесплатную выдачу прошедших в установленном порядке сертификацию или декларирование соответствия (часть первая статьи 221, абзац четвертый части второй статьи 212 ТК</w:t>
      </w:r>
      <w:r w:rsidRPr="00B84B02">
        <w:rPr>
          <w:rFonts w:eastAsia="Arial Unicode MS"/>
          <w:kern w:val="1"/>
          <w:sz w:val="28"/>
          <w:szCs w:val="28"/>
        </w:rPr>
        <w:t> </w:t>
      </w:r>
      <w:r w:rsidRPr="00B84B02">
        <w:rPr>
          <w:sz w:val="28"/>
          <w:szCs w:val="28"/>
        </w:rPr>
        <w:t xml:space="preserve">РФ) специальной одежды и других средств индивидуальной защиты (СИЗ), смывающихся и обезвреживающих средств в соответствии с установленными нормами работникам, занятым на работах с вредными условиями труда, или компенсировать работнику понесенные им расходы на приобретение </w:t>
      </w:r>
      <w:r w:rsidRPr="00B84B02">
        <w:rPr>
          <w:sz w:val="28"/>
          <w:szCs w:val="28"/>
        </w:rPr>
        <w:lastRenderedPageBreak/>
        <w:t>сертифицированной спецодежды и других средства индивидуальн</w:t>
      </w:r>
      <w:r w:rsidR="004F6B52">
        <w:rPr>
          <w:sz w:val="28"/>
          <w:szCs w:val="28"/>
        </w:rPr>
        <w:t>ой защиты (СИЗ) в полном объеме (Приложения 6, 7, 10)</w:t>
      </w:r>
    </w:p>
    <w:p w:rsidR="00A31465" w:rsidRPr="00B84B02" w:rsidRDefault="00A31465" w:rsidP="00A31465">
      <w:pPr>
        <w:jc w:val="both"/>
        <w:rPr>
          <w:sz w:val="28"/>
          <w:szCs w:val="28"/>
        </w:rPr>
      </w:pPr>
      <w:r w:rsidRPr="00B84B02">
        <w:rPr>
          <w:sz w:val="28"/>
          <w:szCs w:val="28"/>
        </w:rPr>
        <w:t xml:space="preserve">6.2.12. </w:t>
      </w:r>
      <w:r w:rsidR="001A2E1D" w:rsidRPr="00B84B02">
        <w:rPr>
          <w:sz w:val="28"/>
          <w:szCs w:val="28"/>
        </w:rPr>
        <w:t>Обеспечивать</w:t>
      </w:r>
      <w:r w:rsidRPr="00B84B02">
        <w:rPr>
          <w:sz w:val="28"/>
          <w:szCs w:val="28"/>
        </w:rPr>
        <w:t xml:space="preserve"> проведение за счет средств организации обязательных предварительных (при поступлении на работу) и периодических (в течение трудовой деятельности),</w:t>
      </w:r>
      <w:r w:rsidR="00AE5EEB" w:rsidRPr="00B84B02">
        <w:rPr>
          <w:sz w:val="28"/>
          <w:szCs w:val="28"/>
        </w:rPr>
        <w:t xml:space="preserve"> </w:t>
      </w:r>
      <w:r w:rsidRPr="00B84B02">
        <w:rPr>
          <w:sz w:val="28"/>
          <w:szCs w:val="28"/>
        </w:rPr>
        <w:t>а также, в соответствии с медицинскими рекомендациями,</w:t>
      </w:r>
      <w:r w:rsidR="00A90E43" w:rsidRPr="00B84B02">
        <w:rPr>
          <w:sz w:val="28"/>
          <w:szCs w:val="28"/>
        </w:rPr>
        <w:t xml:space="preserve"> </w:t>
      </w:r>
      <w:r w:rsidRPr="00B84B02">
        <w:rPr>
          <w:sz w:val="28"/>
          <w:szCs w:val="28"/>
          <w:shd w:val="clear" w:color="auto" w:fill="FFFFFF"/>
        </w:rPr>
        <w:t xml:space="preserve">внеочередных </w:t>
      </w:r>
      <w:r w:rsidRPr="00B84B02">
        <w:rPr>
          <w:sz w:val="28"/>
          <w:szCs w:val="28"/>
        </w:rPr>
        <w:t xml:space="preserve">медицинских осмотров работников, обучение и сдачу зачетов по санитарному минимуму, с сохранением за ними места работы (должности) и среднего заработка, оплату личных санитарных книжек за счет средств Работодателя. </w:t>
      </w:r>
    </w:p>
    <w:p w:rsidR="00A31465" w:rsidRPr="00B84B02" w:rsidRDefault="00A31465" w:rsidP="00A31465">
      <w:pPr>
        <w:ind w:firstLine="540"/>
        <w:jc w:val="both"/>
        <w:rPr>
          <w:sz w:val="28"/>
          <w:szCs w:val="28"/>
        </w:rPr>
      </w:pPr>
      <w:r w:rsidRPr="00B84B02">
        <w:rPr>
          <w:sz w:val="28"/>
          <w:szCs w:val="28"/>
        </w:rPr>
        <w:t>В соответствии со статьями 213, 219 ТК РФ и Федеральным законом от 17.09.1998 № 157-ФЗ «Об иммунопрофилактике инфекционных болезней» проводит медицинские осмотры, профессиональную гигиеническую подготовку и аттестацию, а также обязательную медицинскую вакцинацию работников образовательных организаций за счет средств работодателя.</w:t>
      </w:r>
    </w:p>
    <w:p w:rsidR="001A2E1D" w:rsidRPr="00B84B02" w:rsidRDefault="001A2E1D" w:rsidP="00A31465">
      <w:pPr>
        <w:pStyle w:val="31"/>
        <w:spacing w:after="0"/>
        <w:ind w:left="0" w:firstLine="567"/>
        <w:contextualSpacing/>
        <w:jc w:val="both"/>
        <w:rPr>
          <w:sz w:val="28"/>
          <w:szCs w:val="28"/>
        </w:rPr>
      </w:pPr>
      <w:r w:rsidRPr="00B84B02">
        <w:rPr>
          <w:sz w:val="28"/>
          <w:szCs w:val="28"/>
        </w:rPr>
        <w:t>Предоставлять работникам день (дни) для прохождения диспансеризации с сохранением за ними места работы (должности) и среднего заработка в соответствии со статьёй</w:t>
      </w:r>
      <w:r w:rsidRPr="00B84B02">
        <w:rPr>
          <w:rFonts w:eastAsia="Arial Unicode MS"/>
          <w:kern w:val="1"/>
          <w:sz w:val="28"/>
          <w:szCs w:val="28"/>
        </w:rPr>
        <w:t> </w:t>
      </w:r>
      <w:r w:rsidRPr="00B84B02">
        <w:rPr>
          <w:sz w:val="28"/>
          <w:szCs w:val="28"/>
        </w:rPr>
        <w:t>185.1</w:t>
      </w:r>
      <w:r w:rsidRPr="00B84B02">
        <w:rPr>
          <w:rFonts w:eastAsia="Arial Unicode MS"/>
          <w:kern w:val="1"/>
          <w:sz w:val="28"/>
          <w:szCs w:val="28"/>
        </w:rPr>
        <w:t> </w:t>
      </w:r>
      <w:r w:rsidRPr="00B84B02">
        <w:rPr>
          <w:sz w:val="28"/>
          <w:szCs w:val="28"/>
        </w:rPr>
        <w:t>ТК</w:t>
      </w:r>
      <w:r w:rsidRPr="00B84B02">
        <w:rPr>
          <w:rFonts w:eastAsia="Arial Unicode MS"/>
          <w:kern w:val="1"/>
          <w:sz w:val="28"/>
          <w:szCs w:val="28"/>
        </w:rPr>
        <w:t> </w:t>
      </w:r>
      <w:r w:rsidRPr="00B84B02">
        <w:rPr>
          <w:sz w:val="28"/>
          <w:szCs w:val="28"/>
        </w:rPr>
        <w:t>РФ.</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t>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rsidR="001A2E1D" w:rsidRPr="00B84B02" w:rsidRDefault="001A2E1D" w:rsidP="0093376B">
      <w:pPr>
        <w:pStyle w:val="31"/>
        <w:numPr>
          <w:ilvl w:val="2"/>
          <w:numId w:val="40"/>
        </w:numPr>
        <w:spacing w:after="0"/>
        <w:ind w:left="0" w:firstLine="0"/>
        <w:contextualSpacing/>
        <w:jc w:val="both"/>
        <w:rPr>
          <w:sz w:val="28"/>
          <w:szCs w:val="28"/>
        </w:rPr>
      </w:pPr>
      <w:r w:rsidRPr="00B84B02">
        <w:rPr>
          <w:rFonts w:eastAsia="Arial Unicode MS"/>
          <w:kern w:val="1"/>
          <w:sz w:val="28"/>
          <w:szCs w:val="28"/>
        </w:rPr>
        <w:t> </w:t>
      </w:r>
      <w:r w:rsidRPr="00B84B02">
        <w:rPr>
          <w:sz w:val="28"/>
          <w:szCs w:val="28"/>
        </w:rPr>
        <w:t>С учетом специфики трудовой деятельности и в целях обеспечения условий и охраны труда педагогических работников:</w:t>
      </w:r>
    </w:p>
    <w:p w:rsidR="001A2E1D" w:rsidRPr="00B84B02" w:rsidRDefault="001A2E1D" w:rsidP="0093376B">
      <w:pPr>
        <w:pStyle w:val="31"/>
        <w:numPr>
          <w:ilvl w:val="0"/>
          <w:numId w:val="42"/>
        </w:numPr>
        <w:spacing w:after="0"/>
        <w:ind w:left="0" w:firstLine="0"/>
        <w:contextualSpacing/>
        <w:jc w:val="both"/>
        <w:rPr>
          <w:sz w:val="28"/>
          <w:szCs w:val="28"/>
        </w:rPr>
      </w:pPr>
      <w:r w:rsidRPr="00B84B02">
        <w:rPr>
          <w:sz w:val="28"/>
          <w:szCs w:val="28"/>
        </w:rPr>
        <w:t>обеспечивать информацией о группе здоровья воспитанников по итогам профилактических медицинских осмотров;</w:t>
      </w:r>
    </w:p>
    <w:p w:rsidR="001A2E1D" w:rsidRPr="00B84B02" w:rsidRDefault="001A2E1D" w:rsidP="0093376B">
      <w:pPr>
        <w:pStyle w:val="31"/>
        <w:numPr>
          <w:ilvl w:val="0"/>
          <w:numId w:val="42"/>
        </w:numPr>
        <w:spacing w:after="0"/>
        <w:ind w:left="0" w:firstLine="0"/>
        <w:contextualSpacing/>
        <w:jc w:val="both"/>
        <w:rPr>
          <w:sz w:val="28"/>
          <w:szCs w:val="28"/>
        </w:rPr>
      </w:pPr>
      <w:r w:rsidRPr="00B84B02">
        <w:rPr>
          <w:sz w:val="28"/>
          <w:szCs w:val="28"/>
        </w:rPr>
        <w:t>регулярно проводить испытания спортивного оборудования с составлением соответствующих актов.</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t>Обеспечить наличие аптечек первой помощи работникам, питьевой воды.</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w:t>
      </w:r>
      <w:r w:rsidR="000A4B0F" w:rsidRPr="00B84B02">
        <w:rPr>
          <w:sz w:val="28"/>
          <w:szCs w:val="28"/>
        </w:rPr>
        <w:t>ий труда и снижению травматизма.</w:t>
      </w:r>
    </w:p>
    <w:p w:rsidR="001A2E1D" w:rsidRPr="00B84B02" w:rsidRDefault="001A2E1D" w:rsidP="0093376B">
      <w:pPr>
        <w:pStyle w:val="31"/>
        <w:spacing w:after="0"/>
        <w:ind w:left="0"/>
        <w:contextualSpacing/>
        <w:jc w:val="both"/>
        <w:rPr>
          <w:sz w:val="28"/>
          <w:szCs w:val="28"/>
        </w:rPr>
      </w:pPr>
      <w:r w:rsidRPr="00B84B02">
        <w:rPr>
          <w:rFonts w:eastAsia="SimSun"/>
          <w:sz w:val="28"/>
          <w:szCs w:val="28"/>
        </w:rPr>
        <w:t>Обеспечить выплату единовременной денежной компенсации сверх предусмотренной федеральным законодательством семье пострадавшего в результате смерти работника, наступившей от несчастного случая, связанного с производством, или профессионального заболевания в размере и на условиях, определяемых коллективным договором, но не менее пяти минимальных заработных плат (МРОТ)</w:t>
      </w:r>
      <w:r w:rsidRPr="00B84B02">
        <w:rPr>
          <w:sz w:val="28"/>
          <w:szCs w:val="28"/>
        </w:rPr>
        <w:t>, если несчастный случай на производстве</w:t>
      </w:r>
      <w:r w:rsidR="000A4B0F" w:rsidRPr="00B84B02">
        <w:rPr>
          <w:sz w:val="28"/>
          <w:szCs w:val="28"/>
        </w:rPr>
        <w:t xml:space="preserve"> произошел не по вине работника.</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lastRenderedPageBreak/>
        <w:t>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t>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t>Работодатель гарантирует наличие оборудованного помещения для отдыха работников образовательной организации и приёма пищи.</w:t>
      </w:r>
    </w:p>
    <w:p w:rsidR="001A2E1D" w:rsidRPr="00B84B02" w:rsidRDefault="001A2E1D" w:rsidP="0093376B">
      <w:pPr>
        <w:pStyle w:val="31"/>
        <w:numPr>
          <w:ilvl w:val="2"/>
          <w:numId w:val="40"/>
        </w:numPr>
        <w:spacing w:after="0"/>
        <w:ind w:left="0" w:firstLine="0"/>
        <w:contextualSpacing/>
        <w:jc w:val="both"/>
        <w:rPr>
          <w:sz w:val="28"/>
          <w:szCs w:val="28"/>
        </w:rPr>
      </w:pPr>
      <w:r w:rsidRPr="00B84B02">
        <w:rPr>
          <w:sz w:val="28"/>
          <w:szCs w:val="28"/>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E963B7" w:rsidRPr="00B84B02" w:rsidRDefault="00E963B7" w:rsidP="0093376B">
      <w:pPr>
        <w:pStyle w:val="31"/>
        <w:numPr>
          <w:ilvl w:val="1"/>
          <w:numId w:val="40"/>
        </w:numPr>
        <w:spacing w:after="0"/>
        <w:ind w:left="0" w:firstLine="0"/>
        <w:contextualSpacing/>
        <w:rPr>
          <w:sz w:val="28"/>
          <w:szCs w:val="28"/>
        </w:rPr>
      </w:pPr>
      <w:r w:rsidRPr="00B84B02">
        <w:rPr>
          <w:sz w:val="28"/>
          <w:szCs w:val="28"/>
        </w:rPr>
        <w:t>Работники обязуются:</w:t>
      </w:r>
    </w:p>
    <w:p w:rsidR="00E963B7" w:rsidRPr="00B84B02" w:rsidRDefault="00E963B7" w:rsidP="0093376B">
      <w:pPr>
        <w:pStyle w:val="31"/>
        <w:numPr>
          <w:ilvl w:val="2"/>
          <w:numId w:val="40"/>
        </w:numPr>
        <w:spacing w:after="0"/>
        <w:ind w:left="0" w:firstLine="0"/>
        <w:contextualSpacing/>
        <w:jc w:val="both"/>
        <w:rPr>
          <w:sz w:val="28"/>
          <w:szCs w:val="28"/>
        </w:rPr>
      </w:pPr>
      <w:r w:rsidRPr="00B84B02">
        <w:rPr>
          <w:sz w:val="28"/>
          <w:szCs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E963B7" w:rsidRPr="00B84B02" w:rsidRDefault="00E963B7" w:rsidP="0093376B">
      <w:pPr>
        <w:pStyle w:val="31"/>
        <w:numPr>
          <w:ilvl w:val="2"/>
          <w:numId w:val="40"/>
        </w:numPr>
        <w:spacing w:after="0"/>
        <w:ind w:left="0" w:firstLine="0"/>
        <w:contextualSpacing/>
        <w:jc w:val="both"/>
        <w:rPr>
          <w:sz w:val="28"/>
          <w:szCs w:val="28"/>
        </w:rPr>
      </w:pPr>
      <w:r w:rsidRPr="00B84B02">
        <w:rPr>
          <w:sz w:val="28"/>
          <w:szCs w:val="28"/>
        </w:rPr>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rsidR="000A4B0F" w:rsidRPr="00B84B02" w:rsidRDefault="000A4B0F" w:rsidP="0093376B">
      <w:pPr>
        <w:pStyle w:val="af9"/>
        <w:ind w:left="0"/>
        <w:contextualSpacing/>
        <w:jc w:val="both"/>
        <w:rPr>
          <w:sz w:val="28"/>
          <w:szCs w:val="28"/>
        </w:rPr>
      </w:pPr>
      <w:r w:rsidRPr="00B84B02">
        <w:rPr>
          <w:sz w:val="28"/>
          <w:szCs w:val="28"/>
        </w:rPr>
        <w:t>Проходить профессиональную гигиеническую подготовку и аттестацию в установленном законодательством порядке.</w:t>
      </w:r>
    </w:p>
    <w:p w:rsidR="00E963B7" w:rsidRPr="00B84B02" w:rsidRDefault="00E963B7" w:rsidP="0093376B">
      <w:pPr>
        <w:pStyle w:val="31"/>
        <w:numPr>
          <w:ilvl w:val="2"/>
          <w:numId w:val="40"/>
        </w:numPr>
        <w:spacing w:after="0"/>
        <w:ind w:left="0" w:firstLine="0"/>
        <w:contextualSpacing/>
        <w:jc w:val="both"/>
        <w:rPr>
          <w:sz w:val="28"/>
          <w:szCs w:val="28"/>
        </w:rPr>
      </w:pPr>
      <w:r w:rsidRPr="00B84B02">
        <w:rPr>
          <w:sz w:val="28"/>
          <w:szCs w:val="28"/>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E963B7" w:rsidRPr="00B84B02" w:rsidRDefault="00E963B7" w:rsidP="0093376B">
      <w:pPr>
        <w:pStyle w:val="31"/>
        <w:numPr>
          <w:ilvl w:val="2"/>
          <w:numId w:val="40"/>
        </w:numPr>
        <w:spacing w:after="0"/>
        <w:ind w:left="0" w:firstLine="0"/>
        <w:contextualSpacing/>
        <w:jc w:val="both"/>
        <w:rPr>
          <w:sz w:val="28"/>
          <w:szCs w:val="28"/>
        </w:rPr>
      </w:pPr>
      <w:r w:rsidRPr="00B84B02">
        <w:rPr>
          <w:sz w:val="28"/>
          <w:szCs w:val="28"/>
        </w:rPr>
        <w:t>Правильно применять средства индивидуальной и коллективной защиты.</w:t>
      </w:r>
    </w:p>
    <w:p w:rsidR="00E963B7" w:rsidRPr="00B84B02" w:rsidRDefault="00E963B7" w:rsidP="0093376B">
      <w:pPr>
        <w:pStyle w:val="31"/>
        <w:numPr>
          <w:ilvl w:val="2"/>
          <w:numId w:val="40"/>
        </w:numPr>
        <w:spacing w:after="0"/>
        <w:ind w:left="0" w:firstLine="0"/>
        <w:contextualSpacing/>
        <w:jc w:val="both"/>
        <w:rPr>
          <w:sz w:val="28"/>
          <w:szCs w:val="28"/>
        </w:rPr>
      </w:pPr>
      <w:r w:rsidRPr="00B84B02">
        <w:rPr>
          <w:sz w:val="28"/>
          <w:szCs w:val="28"/>
        </w:rPr>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E963B7" w:rsidRPr="00B84B02" w:rsidRDefault="00E963B7" w:rsidP="0093376B">
      <w:pPr>
        <w:pStyle w:val="31"/>
        <w:numPr>
          <w:ilvl w:val="2"/>
          <w:numId w:val="40"/>
        </w:numPr>
        <w:spacing w:after="0"/>
        <w:ind w:left="0" w:firstLine="0"/>
        <w:contextualSpacing/>
        <w:jc w:val="both"/>
        <w:rPr>
          <w:sz w:val="28"/>
          <w:szCs w:val="28"/>
        </w:rPr>
      </w:pPr>
      <w:r w:rsidRPr="00B84B02">
        <w:rPr>
          <w:sz w:val="28"/>
          <w:szCs w:val="28"/>
        </w:rPr>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E963B7" w:rsidRPr="00B84B02" w:rsidRDefault="00E963B7" w:rsidP="0093376B">
      <w:pPr>
        <w:pStyle w:val="31"/>
        <w:numPr>
          <w:ilvl w:val="1"/>
          <w:numId w:val="40"/>
        </w:numPr>
        <w:spacing w:after="0"/>
        <w:ind w:left="0" w:firstLine="0"/>
        <w:contextualSpacing/>
        <w:jc w:val="both"/>
        <w:rPr>
          <w:sz w:val="28"/>
          <w:szCs w:val="28"/>
        </w:rPr>
      </w:pPr>
      <w:r w:rsidRPr="00B84B02">
        <w:rPr>
          <w:sz w:val="28"/>
          <w:szCs w:val="28"/>
        </w:rPr>
        <w:t>Выборный орган первичной профсоюзной организации обязуется:</w:t>
      </w:r>
    </w:p>
    <w:p w:rsidR="00E963B7" w:rsidRPr="00B84B02" w:rsidRDefault="00E963B7" w:rsidP="0093376B">
      <w:pPr>
        <w:pStyle w:val="31"/>
        <w:numPr>
          <w:ilvl w:val="2"/>
          <w:numId w:val="40"/>
        </w:numPr>
        <w:spacing w:after="0"/>
        <w:ind w:left="0" w:firstLine="0"/>
        <w:contextualSpacing/>
        <w:jc w:val="both"/>
        <w:rPr>
          <w:sz w:val="28"/>
          <w:szCs w:val="28"/>
        </w:rPr>
      </w:pPr>
      <w:r w:rsidRPr="00B84B02">
        <w:rPr>
          <w:sz w:val="28"/>
          <w:szCs w:val="28"/>
        </w:rPr>
        <w:t xml:space="preserve">Организовывать проведение общественного контроля за обеспечением безопасных и здоровых условий труда в образовательном процессе в </w:t>
      </w:r>
      <w:r w:rsidRPr="00B84B02">
        <w:rPr>
          <w:sz w:val="28"/>
          <w:szCs w:val="28"/>
        </w:rPr>
        <w:lastRenderedPageBreak/>
        <w:t xml:space="preserve">соответствии с законодательными и иными нормативными правовыми актами по охране труда. </w:t>
      </w:r>
    </w:p>
    <w:p w:rsidR="00E963B7" w:rsidRPr="00B84B02" w:rsidRDefault="00E963B7" w:rsidP="0093376B">
      <w:pPr>
        <w:pStyle w:val="31"/>
        <w:numPr>
          <w:ilvl w:val="2"/>
          <w:numId w:val="40"/>
        </w:numPr>
        <w:spacing w:after="0"/>
        <w:ind w:left="0" w:firstLine="0"/>
        <w:contextualSpacing/>
        <w:jc w:val="both"/>
        <w:rPr>
          <w:sz w:val="28"/>
          <w:szCs w:val="28"/>
        </w:rPr>
      </w:pPr>
      <w:r w:rsidRPr="00B84B02">
        <w:rPr>
          <w:sz w:val="28"/>
          <w:szCs w:val="28"/>
        </w:rPr>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 лабораториях, производственных и других помещениях. </w:t>
      </w:r>
    </w:p>
    <w:p w:rsidR="00E963B7" w:rsidRPr="00B84B02" w:rsidRDefault="00E963B7" w:rsidP="0093376B">
      <w:pPr>
        <w:pStyle w:val="31"/>
        <w:numPr>
          <w:ilvl w:val="2"/>
          <w:numId w:val="40"/>
        </w:numPr>
        <w:spacing w:after="0"/>
        <w:ind w:left="0" w:firstLine="0"/>
        <w:contextualSpacing/>
        <w:jc w:val="both"/>
        <w:rPr>
          <w:sz w:val="28"/>
          <w:szCs w:val="28"/>
        </w:rPr>
      </w:pPr>
      <w:r w:rsidRPr="00B84B02">
        <w:rPr>
          <w:sz w:val="28"/>
          <w:szCs w:val="28"/>
        </w:rPr>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rsidR="00E963B7" w:rsidRPr="00B84B02" w:rsidRDefault="00E963B7" w:rsidP="0093376B">
      <w:pPr>
        <w:pStyle w:val="31"/>
        <w:numPr>
          <w:ilvl w:val="2"/>
          <w:numId w:val="40"/>
        </w:numPr>
        <w:spacing w:after="0"/>
        <w:ind w:left="0" w:firstLine="0"/>
        <w:contextualSpacing/>
        <w:jc w:val="both"/>
        <w:rPr>
          <w:sz w:val="28"/>
          <w:szCs w:val="28"/>
        </w:rPr>
      </w:pPr>
      <w:r w:rsidRPr="00B84B02">
        <w:rPr>
          <w:sz w:val="28"/>
          <w:szCs w:val="28"/>
        </w:rPr>
        <w:t>Обеспечивать участие представителей выборного органа первичной профсоюзной организации в комиссиях:</w:t>
      </w:r>
    </w:p>
    <w:p w:rsidR="000A4B0F" w:rsidRPr="00B84B02" w:rsidRDefault="000A4B0F" w:rsidP="0093376B">
      <w:pPr>
        <w:pStyle w:val="31"/>
        <w:numPr>
          <w:ilvl w:val="0"/>
          <w:numId w:val="43"/>
        </w:numPr>
        <w:spacing w:after="0"/>
        <w:ind w:left="0" w:firstLine="0"/>
        <w:contextualSpacing/>
        <w:jc w:val="both"/>
        <w:rPr>
          <w:sz w:val="28"/>
          <w:szCs w:val="28"/>
        </w:rPr>
      </w:pPr>
      <w:r w:rsidRPr="00B84B02">
        <w:rPr>
          <w:sz w:val="28"/>
          <w:szCs w:val="28"/>
        </w:rPr>
        <w:t xml:space="preserve">по охране труда; </w:t>
      </w:r>
    </w:p>
    <w:p w:rsidR="000A4B0F" w:rsidRPr="00B84B02" w:rsidRDefault="000A4B0F" w:rsidP="0093376B">
      <w:pPr>
        <w:pStyle w:val="31"/>
        <w:numPr>
          <w:ilvl w:val="0"/>
          <w:numId w:val="43"/>
        </w:numPr>
        <w:spacing w:after="0"/>
        <w:ind w:left="0" w:firstLine="0"/>
        <w:contextualSpacing/>
        <w:jc w:val="both"/>
        <w:rPr>
          <w:sz w:val="28"/>
          <w:szCs w:val="28"/>
        </w:rPr>
      </w:pPr>
      <w:r w:rsidRPr="00B84B02">
        <w:rPr>
          <w:sz w:val="28"/>
          <w:szCs w:val="28"/>
        </w:rPr>
        <w:t>по проведению специальной оценки условий труда;</w:t>
      </w:r>
    </w:p>
    <w:p w:rsidR="000A4B0F" w:rsidRPr="00B84B02" w:rsidRDefault="000A4B0F" w:rsidP="0093376B">
      <w:pPr>
        <w:pStyle w:val="31"/>
        <w:numPr>
          <w:ilvl w:val="0"/>
          <w:numId w:val="43"/>
        </w:numPr>
        <w:spacing w:after="0"/>
        <w:ind w:left="0" w:firstLine="0"/>
        <w:contextualSpacing/>
        <w:jc w:val="both"/>
        <w:rPr>
          <w:sz w:val="28"/>
          <w:szCs w:val="28"/>
        </w:rPr>
      </w:pPr>
      <w:r w:rsidRPr="00B84B02">
        <w:rPr>
          <w:sz w:val="28"/>
          <w:szCs w:val="28"/>
        </w:rPr>
        <w:t>по организации и проведению обязательных медицинских осмотров;</w:t>
      </w:r>
    </w:p>
    <w:p w:rsidR="000A4B0F" w:rsidRPr="00B84B02" w:rsidRDefault="000A4B0F" w:rsidP="0093376B">
      <w:pPr>
        <w:pStyle w:val="31"/>
        <w:numPr>
          <w:ilvl w:val="0"/>
          <w:numId w:val="43"/>
        </w:numPr>
        <w:spacing w:after="0"/>
        <w:ind w:left="0" w:firstLine="0"/>
        <w:contextualSpacing/>
        <w:jc w:val="both"/>
        <w:rPr>
          <w:sz w:val="28"/>
          <w:szCs w:val="28"/>
        </w:rPr>
      </w:pPr>
      <w:r w:rsidRPr="00B84B02">
        <w:rPr>
          <w:sz w:val="28"/>
          <w:szCs w:val="28"/>
        </w:rPr>
        <w:t xml:space="preserve">по расследованию несчастных случаев на производстве; </w:t>
      </w:r>
    </w:p>
    <w:p w:rsidR="000A4B0F" w:rsidRPr="00B84B02" w:rsidRDefault="000A4B0F" w:rsidP="0093376B">
      <w:pPr>
        <w:pStyle w:val="31"/>
        <w:numPr>
          <w:ilvl w:val="0"/>
          <w:numId w:val="43"/>
        </w:numPr>
        <w:spacing w:after="0"/>
        <w:ind w:left="0" w:firstLine="0"/>
        <w:contextualSpacing/>
        <w:jc w:val="both"/>
        <w:rPr>
          <w:sz w:val="28"/>
          <w:szCs w:val="28"/>
        </w:rPr>
      </w:pPr>
      <w:r w:rsidRPr="00B84B02">
        <w:rPr>
          <w:sz w:val="28"/>
          <w:szCs w:val="28"/>
        </w:rPr>
        <w:t xml:space="preserve">по приемке учебных, научных и производственных помещений, спортивных залов, площадок, бассейнов и других объектов к началу учебного года. </w:t>
      </w:r>
    </w:p>
    <w:p w:rsidR="00E963B7" w:rsidRPr="00B84B02" w:rsidRDefault="00E963B7" w:rsidP="0093376B">
      <w:pPr>
        <w:pStyle w:val="31"/>
        <w:numPr>
          <w:ilvl w:val="2"/>
          <w:numId w:val="40"/>
        </w:numPr>
        <w:spacing w:after="0"/>
        <w:ind w:left="0" w:firstLine="0"/>
        <w:contextualSpacing/>
        <w:jc w:val="both"/>
        <w:rPr>
          <w:sz w:val="28"/>
          <w:szCs w:val="28"/>
        </w:rPr>
      </w:pPr>
      <w:r w:rsidRPr="00B84B02">
        <w:rPr>
          <w:sz w:val="28"/>
          <w:szCs w:val="28"/>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rsidR="00E963B7" w:rsidRPr="00B84B02" w:rsidRDefault="00E963B7" w:rsidP="0093376B">
      <w:pPr>
        <w:pStyle w:val="31"/>
        <w:numPr>
          <w:ilvl w:val="2"/>
          <w:numId w:val="40"/>
        </w:numPr>
        <w:spacing w:after="0"/>
        <w:ind w:left="0" w:firstLine="0"/>
        <w:contextualSpacing/>
        <w:jc w:val="both"/>
        <w:rPr>
          <w:sz w:val="28"/>
          <w:szCs w:val="28"/>
        </w:rPr>
      </w:pPr>
      <w:r w:rsidRPr="00B84B02">
        <w:rPr>
          <w:sz w:val="28"/>
          <w:szCs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E963B7" w:rsidRPr="00B84B02" w:rsidRDefault="00E963B7" w:rsidP="0093376B">
      <w:pPr>
        <w:pStyle w:val="31"/>
        <w:numPr>
          <w:ilvl w:val="2"/>
          <w:numId w:val="40"/>
        </w:numPr>
        <w:spacing w:after="0"/>
        <w:ind w:left="0" w:firstLine="0"/>
        <w:contextualSpacing/>
        <w:jc w:val="both"/>
        <w:rPr>
          <w:sz w:val="28"/>
          <w:szCs w:val="28"/>
        </w:rPr>
      </w:pPr>
      <w:r w:rsidRPr="00B84B02">
        <w:rPr>
          <w:sz w:val="28"/>
          <w:szCs w:val="28"/>
        </w:rPr>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rsidR="000A4B0F" w:rsidRPr="00B84B02" w:rsidRDefault="000A4B0F" w:rsidP="0093376B">
      <w:pPr>
        <w:pStyle w:val="af9"/>
        <w:ind w:left="0"/>
        <w:contextualSpacing/>
        <w:jc w:val="both"/>
        <w:rPr>
          <w:sz w:val="28"/>
          <w:szCs w:val="28"/>
        </w:rPr>
      </w:pPr>
      <w:r w:rsidRPr="00B84B02">
        <w:rPr>
          <w:sz w:val="28"/>
          <w:szCs w:val="28"/>
        </w:rPr>
        <w:t>Обращаться к р</w:t>
      </w:r>
      <w:r w:rsidRPr="00B84B02">
        <w:rPr>
          <w:bCs/>
          <w:sz w:val="28"/>
          <w:szCs w:val="28"/>
        </w:rPr>
        <w:t>аботодателю</w:t>
      </w:r>
      <w:r w:rsidRPr="00B84B02">
        <w:rPr>
          <w:sz w:val="28"/>
          <w:szCs w:val="28"/>
        </w:rPr>
        <w:t xml:space="preserve"> с предложением о привлечении к ответственности лиц, допустивших нарушения требований охраны труда.</w:t>
      </w:r>
    </w:p>
    <w:p w:rsidR="00E963B7" w:rsidRPr="00B84B02" w:rsidRDefault="00E963B7" w:rsidP="0093376B">
      <w:pPr>
        <w:pStyle w:val="31"/>
        <w:numPr>
          <w:ilvl w:val="2"/>
          <w:numId w:val="40"/>
        </w:numPr>
        <w:spacing w:after="0"/>
        <w:ind w:left="0" w:firstLine="0"/>
        <w:contextualSpacing/>
        <w:jc w:val="both"/>
        <w:rPr>
          <w:sz w:val="28"/>
          <w:szCs w:val="28"/>
        </w:rPr>
      </w:pPr>
      <w:r w:rsidRPr="00B84B02">
        <w:rPr>
          <w:sz w:val="28"/>
          <w:szCs w:val="28"/>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rsidR="00F218C0" w:rsidRPr="00B84B02" w:rsidRDefault="00F218C0" w:rsidP="008658C1">
      <w:pPr>
        <w:ind w:firstLine="709"/>
        <w:contextualSpacing/>
        <w:jc w:val="both"/>
        <w:rPr>
          <w:sz w:val="28"/>
          <w:szCs w:val="28"/>
        </w:rPr>
      </w:pPr>
    </w:p>
    <w:p w:rsidR="00DD0F12" w:rsidRPr="00B84B02" w:rsidRDefault="00DD0F12" w:rsidP="00B97E4D">
      <w:pPr>
        <w:pStyle w:val="Default"/>
        <w:ind w:firstLine="709"/>
        <w:contextualSpacing/>
        <w:jc w:val="center"/>
        <w:rPr>
          <w:b/>
          <w:bCs/>
          <w:color w:val="auto"/>
        </w:rPr>
      </w:pPr>
      <w:r w:rsidRPr="00B84B02">
        <w:rPr>
          <w:b/>
          <w:bCs/>
          <w:color w:val="auto"/>
        </w:rPr>
        <w:t xml:space="preserve">VII. ПОДДЕРЖКА МОЛОДЫХ </w:t>
      </w:r>
      <w:r w:rsidR="00E97561" w:rsidRPr="00B84B02">
        <w:rPr>
          <w:b/>
          <w:bCs/>
          <w:color w:val="auto"/>
        </w:rPr>
        <w:t>ПЕДАГОГОВ</w:t>
      </w:r>
    </w:p>
    <w:p w:rsidR="00E9095B" w:rsidRPr="00B84B02" w:rsidRDefault="00E9095B" w:rsidP="00B97E4D">
      <w:pPr>
        <w:pStyle w:val="Default"/>
        <w:ind w:firstLine="709"/>
        <w:contextualSpacing/>
        <w:jc w:val="center"/>
        <w:rPr>
          <w:b/>
          <w:bCs/>
          <w:color w:val="auto"/>
        </w:rPr>
      </w:pPr>
    </w:p>
    <w:p w:rsidR="00DD0F12" w:rsidRPr="00B84B02" w:rsidRDefault="00DD0F12" w:rsidP="0093376B">
      <w:pPr>
        <w:pStyle w:val="Default"/>
        <w:numPr>
          <w:ilvl w:val="1"/>
          <w:numId w:val="44"/>
        </w:numPr>
        <w:ind w:left="0" w:firstLine="0"/>
        <w:contextualSpacing/>
        <w:jc w:val="both"/>
        <w:rPr>
          <w:color w:val="auto"/>
          <w:sz w:val="28"/>
          <w:szCs w:val="28"/>
        </w:rPr>
      </w:pPr>
      <w:r w:rsidRPr="00B84B02">
        <w:rPr>
          <w:bCs/>
          <w:color w:val="auto"/>
          <w:sz w:val="28"/>
          <w:szCs w:val="28"/>
        </w:rPr>
        <w:t>Стороны определяют следующие приоритетные направления в совместной деятельности</w:t>
      </w:r>
      <w:r w:rsidR="00A90E43" w:rsidRPr="00B84B02">
        <w:rPr>
          <w:bCs/>
          <w:color w:val="auto"/>
          <w:sz w:val="28"/>
          <w:szCs w:val="28"/>
        </w:rPr>
        <w:t xml:space="preserve"> </w:t>
      </w:r>
      <w:r w:rsidRPr="00B84B02">
        <w:rPr>
          <w:color w:val="auto"/>
          <w:sz w:val="28"/>
          <w:szCs w:val="28"/>
        </w:rPr>
        <w:t xml:space="preserve">по осуществлению поддержки молодых </w:t>
      </w:r>
      <w:r w:rsidR="00E97561" w:rsidRPr="00B84B02">
        <w:rPr>
          <w:color w:val="auto"/>
          <w:sz w:val="28"/>
          <w:szCs w:val="28"/>
        </w:rPr>
        <w:t>педагогических работников (далее в разделе –</w:t>
      </w:r>
      <w:r w:rsidR="00192F1F" w:rsidRPr="00B84B02">
        <w:rPr>
          <w:color w:val="auto"/>
          <w:sz w:val="28"/>
          <w:szCs w:val="28"/>
        </w:rPr>
        <w:t xml:space="preserve"> молодых</w:t>
      </w:r>
      <w:r w:rsidR="00A90E43" w:rsidRPr="00B84B02">
        <w:rPr>
          <w:color w:val="auto"/>
          <w:sz w:val="28"/>
          <w:szCs w:val="28"/>
        </w:rPr>
        <w:t xml:space="preserve"> </w:t>
      </w:r>
      <w:r w:rsidR="00EA0A7F" w:rsidRPr="00B84B02">
        <w:rPr>
          <w:color w:val="auto"/>
          <w:sz w:val="28"/>
          <w:szCs w:val="28"/>
        </w:rPr>
        <w:t>педагогов) и</w:t>
      </w:r>
      <w:r w:rsidRPr="00B84B02">
        <w:rPr>
          <w:color w:val="auto"/>
          <w:sz w:val="28"/>
          <w:szCs w:val="28"/>
        </w:rPr>
        <w:t xml:space="preserve"> их закреплению в образовательной организации: </w:t>
      </w:r>
    </w:p>
    <w:p w:rsidR="00EA4FC3" w:rsidRPr="00B84B02" w:rsidRDefault="00EA4FC3" w:rsidP="0093376B">
      <w:pPr>
        <w:pStyle w:val="Default"/>
        <w:numPr>
          <w:ilvl w:val="0"/>
          <w:numId w:val="45"/>
        </w:numPr>
        <w:ind w:left="0" w:firstLine="0"/>
        <w:contextualSpacing/>
        <w:jc w:val="both"/>
        <w:rPr>
          <w:color w:val="auto"/>
          <w:sz w:val="28"/>
          <w:szCs w:val="28"/>
        </w:rPr>
      </w:pPr>
      <w:r w:rsidRPr="00B84B02">
        <w:rPr>
          <w:color w:val="auto"/>
          <w:sz w:val="28"/>
          <w:szCs w:val="28"/>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rsidR="00EA4FC3" w:rsidRPr="00B84B02" w:rsidRDefault="00EA4FC3" w:rsidP="0093376B">
      <w:pPr>
        <w:pStyle w:val="Default"/>
        <w:numPr>
          <w:ilvl w:val="0"/>
          <w:numId w:val="45"/>
        </w:numPr>
        <w:ind w:left="0" w:firstLine="0"/>
        <w:contextualSpacing/>
        <w:jc w:val="both"/>
        <w:rPr>
          <w:color w:val="auto"/>
          <w:sz w:val="28"/>
          <w:szCs w:val="28"/>
        </w:rPr>
      </w:pPr>
      <w:r w:rsidRPr="00B84B02">
        <w:rPr>
          <w:color w:val="auto"/>
          <w:sz w:val="28"/>
          <w:szCs w:val="28"/>
        </w:rPr>
        <w:lastRenderedPageBreak/>
        <w:t xml:space="preserve">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rsidR="00EA4FC3" w:rsidRPr="00B84B02" w:rsidRDefault="00EA4FC3" w:rsidP="0093376B">
      <w:pPr>
        <w:pStyle w:val="Default"/>
        <w:numPr>
          <w:ilvl w:val="0"/>
          <w:numId w:val="45"/>
        </w:numPr>
        <w:ind w:left="0" w:firstLine="0"/>
        <w:contextualSpacing/>
        <w:jc w:val="both"/>
        <w:rPr>
          <w:color w:val="auto"/>
          <w:sz w:val="28"/>
          <w:szCs w:val="28"/>
        </w:rPr>
      </w:pPr>
      <w:r w:rsidRPr="00B84B02">
        <w:rPr>
          <w:color w:val="auto"/>
          <w:sz w:val="28"/>
          <w:szCs w:val="28"/>
        </w:rPr>
        <w:t>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w:t>
      </w:r>
      <w:r w:rsidRPr="00B84B02">
        <w:rPr>
          <w:rStyle w:val="aff1"/>
          <w:color w:val="auto"/>
          <w:sz w:val="28"/>
          <w:szCs w:val="28"/>
        </w:rPr>
        <w:footnoteReference w:id="38"/>
      </w:r>
      <w:r w:rsidRPr="00B84B02">
        <w:rPr>
          <w:color w:val="auto"/>
          <w:sz w:val="28"/>
          <w:szCs w:val="28"/>
        </w:rPr>
        <w:t xml:space="preserve">; </w:t>
      </w:r>
    </w:p>
    <w:p w:rsidR="00EA4FC3" w:rsidRPr="00B84B02" w:rsidRDefault="00EA4FC3" w:rsidP="0093376B">
      <w:pPr>
        <w:pStyle w:val="Default"/>
        <w:numPr>
          <w:ilvl w:val="0"/>
          <w:numId w:val="45"/>
        </w:numPr>
        <w:ind w:left="0" w:firstLine="0"/>
        <w:contextualSpacing/>
        <w:jc w:val="both"/>
        <w:rPr>
          <w:color w:val="auto"/>
          <w:sz w:val="28"/>
          <w:szCs w:val="28"/>
        </w:rPr>
      </w:pPr>
      <w:r w:rsidRPr="00B84B02">
        <w:rPr>
          <w:color w:val="auto"/>
          <w:sz w:val="28"/>
          <w:szCs w:val="28"/>
        </w:rPr>
        <w:t xml:space="preserve">привлечение молодежи к профсоюзной деятельности и членству в Профсоюзе; </w:t>
      </w:r>
    </w:p>
    <w:p w:rsidR="00EA4FC3" w:rsidRPr="00B84B02" w:rsidRDefault="00EA4FC3" w:rsidP="0093376B">
      <w:pPr>
        <w:pStyle w:val="Default"/>
        <w:numPr>
          <w:ilvl w:val="0"/>
          <w:numId w:val="45"/>
        </w:numPr>
        <w:ind w:left="0" w:firstLine="0"/>
        <w:contextualSpacing/>
        <w:jc w:val="both"/>
        <w:rPr>
          <w:color w:val="auto"/>
          <w:sz w:val="28"/>
          <w:szCs w:val="28"/>
        </w:rPr>
      </w:pPr>
      <w:r w:rsidRPr="00B84B02">
        <w:rPr>
          <w:color w:val="auto"/>
          <w:sz w:val="28"/>
          <w:szCs w:val="28"/>
        </w:rPr>
        <w:t>материальное и моральное поощрение молодых педагогов;</w:t>
      </w:r>
    </w:p>
    <w:p w:rsidR="00EA4FC3" w:rsidRPr="00B84B02" w:rsidRDefault="00EA4FC3" w:rsidP="0093376B">
      <w:pPr>
        <w:pStyle w:val="Default"/>
        <w:numPr>
          <w:ilvl w:val="0"/>
          <w:numId w:val="45"/>
        </w:numPr>
        <w:ind w:left="0" w:firstLine="0"/>
        <w:contextualSpacing/>
        <w:jc w:val="both"/>
        <w:rPr>
          <w:color w:val="auto"/>
          <w:sz w:val="28"/>
          <w:szCs w:val="28"/>
        </w:rPr>
      </w:pPr>
      <w:r w:rsidRPr="00B84B02">
        <w:rPr>
          <w:color w:val="auto"/>
          <w:sz w:val="28"/>
          <w:szCs w:val="28"/>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EA4FC3" w:rsidRPr="00B84B02" w:rsidRDefault="00EA4FC3" w:rsidP="0093376B">
      <w:pPr>
        <w:pStyle w:val="Default"/>
        <w:numPr>
          <w:ilvl w:val="0"/>
          <w:numId w:val="45"/>
        </w:numPr>
        <w:ind w:left="0" w:firstLine="0"/>
        <w:contextualSpacing/>
        <w:jc w:val="both"/>
        <w:rPr>
          <w:color w:val="auto"/>
          <w:sz w:val="28"/>
          <w:szCs w:val="28"/>
        </w:rPr>
      </w:pPr>
      <w:r w:rsidRPr="00B84B02">
        <w:rPr>
          <w:color w:val="auto"/>
          <w:sz w:val="28"/>
          <w:szCs w:val="28"/>
        </w:rPr>
        <w:t xml:space="preserve">проведение культурно-массовой, физкультурно-оздоровительной и спортивной работы; </w:t>
      </w:r>
    </w:p>
    <w:p w:rsidR="00EA4FC3" w:rsidRPr="00B84B02" w:rsidRDefault="00EA4FC3" w:rsidP="0093376B">
      <w:pPr>
        <w:pStyle w:val="Default"/>
        <w:numPr>
          <w:ilvl w:val="0"/>
          <w:numId w:val="45"/>
        </w:numPr>
        <w:ind w:left="0" w:firstLine="0"/>
        <w:contextualSpacing/>
        <w:jc w:val="both"/>
        <w:rPr>
          <w:color w:val="auto"/>
          <w:sz w:val="28"/>
          <w:szCs w:val="28"/>
        </w:rPr>
      </w:pPr>
      <w:r w:rsidRPr="00B84B02">
        <w:rPr>
          <w:color w:val="auto"/>
          <w:sz w:val="28"/>
          <w:szCs w:val="28"/>
        </w:rPr>
        <w:t>активное обучение и молодежного профсоюзного актива;</w:t>
      </w:r>
    </w:p>
    <w:p w:rsidR="00EA4FC3" w:rsidRPr="00B84B02" w:rsidRDefault="00EA4FC3" w:rsidP="0093376B">
      <w:pPr>
        <w:pStyle w:val="Default"/>
        <w:numPr>
          <w:ilvl w:val="0"/>
          <w:numId w:val="45"/>
        </w:numPr>
        <w:ind w:left="0" w:firstLine="0"/>
        <w:contextualSpacing/>
        <w:jc w:val="both"/>
        <w:rPr>
          <w:color w:val="auto"/>
          <w:sz w:val="28"/>
          <w:szCs w:val="28"/>
        </w:rPr>
      </w:pPr>
      <w:r w:rsidRPr="00B84B02">
        <w:rPr>
          <w:color w:val="auto"/>
          <w:sz w:val="28"/>
          <w:szCs w:val="28"/>
        </w:rPr>
        <w:t xml:space="preserve">создание Совета молодых педагогов. </w:t>
      </w:r>
    </w:p>
    <w:p w:rsidR="00DD0F12" w:rsidRPr="00B84B02" w:rsidRDefault="00837B95" w:rsidP="0093376B">
      <w:pPr>
        <w:pStyle w:val="Default"/>
        <w:numPr>
          <w:ilvl w:val="1"/>
          <w:numId w:val="44"/>
        </w:numPr>
        <w:ind w:left="0" w:firstLine="0"/>
        <w:contextualSpacing/>
        <w:jc w:val="both"/>
        <w:rPr>
          <w:color w:val="auto"/>
          <w:sz w:val="28"/>
          <w:szCs w:val="28"/>
        </w:rPr>
      </w:pPr>
      <w:r w:rsidRPr="00B84B02">
        <w:rPr>
          <w:bCs/>
          <w:color w:val="auto"/>
          <w:sz w:val="28"/>
          <w:szCs w:val="28"/>
        </w:rPr>
        <w:t>Выборный орган первичной профсоюзной организации</w:t>
      </w:r>
      <w:r w:rsidR="00DD0F12" w:rsidRPr="00B84B02">
        <w:rPr>
          <w:bCs/>
          <w:color w:val="auto"/>
          <w:sz w:val="28"/>
          <w:szCs w:val="28"/>
        </w:rPr>
        <w:t xml:space="preserve"> совместно с работодателем </w:t>
      </w:r>
      <w:r w:rsidR="0083545B" w:rsidRPr="00B84B02">
        <w:rPr>
          <w:bCs/>
          <w:color w:val="auto"/>
          <w:sz w:val="28"/>
          <w:szCs w:val="28"/>
        </w:rPr>
        <w:t>осуществляет</w:t>
      </w:r>
      <w:r w:rsidR="00DD0F12" w:rsidRPr="00B84B02">
        <w:rPr>
          <w:bCs/>
          <w:color w:val="auto"/>
          <w:sz w:val="28"/>
          <w:szCs w:val="28"/>
        </w:rPr>
        <w:t xml:space="preserve">: </w:t>
      </w:r>
    </w:p>
    <w:p w:rsidR="00EA4FC3" w:rsidRPr="00B84B02" w:rsidRDefault="00EA4FC3" w:rsidP="0093376B">
      <w:pPr>
        <w:pStyle w:val="Default"/>
        <w:numPr>
          <w:ilvl w:val="0"/>
          <w:numId w:val="46"/>
        </w:numPr>
        <w:ind w:left="0" w:firstLine="0"/>
        <w:contextualSpacing/>
        <w:jc w:val="both"/>
        <w:rPr>
          <w:color w:val="auto"/>
          <w:sz w:val="28"/>
          <w:szCs w:val="28"/>
        </w:rPr>
      </w:pPr>
      <w:r w:rsidRPr="00B84B02">
        <w:rPr>
          <w:color w:val="auto"/>
          <w:sz w:val="28"/>
          <w:szCs w:val="28"/>
        </w:rPr>
        <w:t xml:space="preserve">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 </w:t>
      </w:r>
    </w:p>
    <w:p w:rsidR="00EA4FC3" w:rsidRPr="00B84B02" w:rsidRDefault="00EA4FC3" w:rsidP="0093376B">
      <w:pPr>
        <w:pStyle w:val="Default"/>
        <w:numPr>
          <w:ilvl w:val="0"/>
          <w:numId w:val="46"/>
        </w:numPr>
        <w:ind w:left="0" w:firstLine="0"/>
        <w:contextualSpacing/>
        <w:jc w:val="both"/>
        <w:rPr>
          <w:color w:val="auto"/>
          <w:sz w:val="28"/>
          <w:szCs w:val="28"/>
        </w:rPr>
      </w:pPr>
      <w:r w:rsidRPr="00B84B02">
        <w:rPr>
          <w:color w:val="auto"/>
          <w:sz w:val="28"/>
          <w:szCs w:val="28"/>
        </w:rPr>
        <w:t>моральное поощрение молодых педагогов, в том числе награждение их в торжественной обстановке наградами образовательной организации.</w:t>
      </w:r>
    </w:p>
    <w:p w:rsidR="00DD0F12" w:rsidRPr="00B84B02" w:rsidRDefault="00837B95" w:rsidP="0093376B">
      <w:pPr>
        <w:pStyle w:val="Default"/>
        <w:numPr>
          <w:ilvl w:val="1"/>
          <w:numId w:val="44"/>
        </w:numPr>
        <w:ind w:left="0" w:firstLine="0"/>
        <w:contextualSpacing/>
        <w:jc w:val="both"/>
        <w:rPr>
          <w:color w:val="auto"/>
          <w:sz w:val="28"/>
          <w:szCs w:val="28"/>
        </w:rPr>
      </w:pPr>
      <w:r w:rsidRPr="00B84B02">
        <w:rPr>
          <w:bCs/>
          <w:color w:val="auto"/>
          <w:sz w:val="28"/>
          <w:szCs w:val="28"/>
        </w:rPr>
        <w:t>Выборный орган первичной профсоюзной организации</w:t>
      </w:r>
      <w:r w:rsidR="00DD0F12" w:rsidRPr="00B84B02">
        <w:rPr>
          <w:color w:val="auto"/>
          <w:sz w:val="28"/>
          <w:szCs w:val="28"/>
        </w:rPr>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 </w:t>
      </w:r>
    </w:p>
    <w:p w:rsidR="00DD0F12" w:rsidRPr="00B84B02" w:rsidRDefault="00AC41E3" w:rsidP="0093376B">
      <w:pPr>
        <w:pStyle w:val="Default"/>
        <w:numPr>
          <w:ilvl w:val="1"/>
          <w:numId w:val="44"/>
        </w:numPr>
        <w:ind w:left="0" w:firstLine="0"/>
        <w:contextualSpacing/>
        <w:jc w:val="both"/>
        <w:rPr>
          <w:color w:val="auto"/>
          <w:sz w:val="28"/>
          <w:szCs w:val="28"/>
        </w:rPr>
      </w:pPr>
      <w:r w:rsidRPr="00B84B02">
        <w:rPr>
          <w:rFonts w:eastAsia="Arial Unicode MS"/>
          <w:color w:val="auto"/>
          <w:kern w:val="1"/>
          <w:sz w:val="28"/>
          <w:szCs w:val="28"/>
        </w:rPr>
        <w:t> </w:t>
      </w:r>
      <w:r w:rsidR="00DD0F12" w:rsidRPr="00B84B02">
        <w:rPr>
          <w:bCs/>
          <w:color w:val="auto"/>
          <w:sz w:val="28"/>
          <w:szCs w:val="28"/>
        </w:rPr>
        <w:t xml:space="preserve">Работодатель обязуется: </w:t>
      </w:r>
    </w:p>
    <w:p w:rsidR="00EA4FC3" w:rsidRPr="00B84B02" w:rsidRDefault="00EA4FC3" w:rsidP="0093376B">
      <w:pPr>
        <w:pStyle w:val="Default"/>
        <w:numPr>
          <w:ilvl w:val="0"/>
          <w:numId w:val="47"/>
        </w:numPr>
        <w:ind w:left="0" w:firstLine="0"/>
        <w:contextualSpacing/>
        <w:jc w:val="both"/>
        <w:rPr>
          <w:color w:val="auto"/>
          <w:sz w:val="28"/>
          <w:szCs w:val="28"/>
        </w:rPr>
      </w:pPr>
      <w:r w:rsidRPr="00B84B02">
        <w:rPr>
          <w:color w:val="auto"/>
          <w:sz w:val="28"/>
          <w:szCs w:val="28"/>
        </w:rPr>
        <w:t xml:space="preserve">информировать молодых педагогов при трудоустройстве о преимуществах вступления в Профсоюз и участия в работе Совета молодых педагогов; </w:t>
      </w:r>
    </w:p>
    <w:p w:rsidR="00EA4FC3" w:rsidRPr="00B84B02" w:rsidRDefault="00EA4FC3" w:rsidP="0093376B">
      <w:pPr>
        <w:pStyle w:val="Default"/>
        <w:numPr>
          <w:ilvl w:val="0"/>
          <w:numId w:val="47"/>
        </w:numPr>
        <w:ind w:left="0" w:firstLine="0"/>
        <w:contextualSpacing/>
        <w:jc w:val="both"/>
        <w:rPr>
          <w:color w:val="auto"/>
          <w:sz w:val="28"/>
          <w:szCs w:val="28"/>
        </w:rPr>
      </w:pPr>
      <w:r w:rsidRPr="00B84B02">
        <w:rPr>
          <w:color w:val="auto"/>
          <w:sz w:val="28"/>
          <w:szCs w:val="28"/>
        </w:rPr>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rsidR="00EA4FC3" w:rsidRPr="00B84B02" w:rsidRDefault="00EA4FC3" w:rsidP="0093376B">
      <w:pPr>
        <w:pStyle w:val="Default"/>
        <w:numPr>
          <w:ilvl w:val="0"/>
          <w:numId w:val="47"/>
        </w:numPr>
        <w:ind w:left="0" w:firstLine="0"/>
        <w:contextualSpacing/>
        <w:jc w:val="both"/>
        <w:rPr>
          <w:color w:val="auto"/>
          <w:sz w:val="28"/>
          <w:szCs w:val="28"/>
        </w:rPr>
      </w:pPr>
      <w:r w:rsidRPr="00B84B02">
        <w:rPr>
          <w:color w:val="auto"/>
          <w:sz w:val="28"/>
          <w:szCs w:val="28"/>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rsidR="00EA4FC3" w:rsidRPr="00B84B02" w:rsidRDefault="00EA4FC3" w:rsidP="0093376B">
      <w:pPr>
        <w:pStyle w:val="Default"/>
        <w:numPr>
          <w:ilvl w:val="0"/>
          <w:numId w:val="47"/>
        </w:numPr>
        <w:ind w:left="0" w:firstLine="0"/>
        <w:contextualSpacing/>
        <w:jc w:val="both"/>
        <w:rPr>
          <w:color w:val="auto"/>
          <w:sz w:val="28"/>
          <w:szCs w:val="28"/>
        </w:rPr>
      </w:pPr>
      <w:r w:rsidRPr="00B84B02">
        <w:rPr>
          <w:color w:val="auto"/>
          <w:sz w:val="28"/>
          <w:szCs w:val="28"/>
        </w:rPr>
        <w:t>предоставлять Совету молодых педагогов помещение для проведения заседаний и мероприятий.</w:t>
      </w:r>
    </w:p>
    <w:p w:rsidR="00DD0F12" w:rsidRPr="00B84B02" w:rsidRDefault="00DD0F12" w:rsidP="0093376B">
      <w:pPr>
        <w:pStyle w:val="Default"/>
        <w:numPr>
          <w:ilvl w:val="1"/>
          <w:numId w:val="44"/>
        </w:numPr>
        <w:ind w:left="0" w:firstLine="0"/>
        <w:contextualSpacing/>
        <w:jc w:val="both"/>
        <w:rPr>
          <w:color w:val="auto"/>
          <w:sz w:val="28"/>
          <w:szCs w:val="28"/>
        </w:rPr>
      </w:pPr>
      <w:r w:rsidRPr="00B84B02">
        <w:rPr>
          <w:color w:val="auto"/>
          <w:sz w:val="28"/>
          <w:szCs w:val="28"/>
        </w:rPr>
        <w:lastRenderedPageBreak/>
        <w:t>Председатель Совета молодых педагогов</w:t>
      </w:r>
      <w:r w:rsidR="00A90E43" w:rsidRPr="00B84B02">
        <w:rPr>
          <w:color w:val="auto"/>
          <w:sz w:val="28"/>
          <w:szCs w:val="28"/>
        </w:rPr>
        <w:t xml:space="preserve"> </w:t>
      </w:r>
      <w:r w:rsidRPr="00B84B02">
        <w:rPr>
          <w:color w:val="auto"/>
          <w:sz w:val="28"/>
          <w:szCs w:val="28"/>
        </w:rPr>
        <w:t xml:space="preserve">входит в состав и участвует в работе создаваемых в </w:t>
      </w:r>
      <w:r w:rsidR="009A1FF3" w:rsidRPr="00B84B02">
        <w:rPr>
          <w:color w:val="auto"/>
          <w:sz w:val="28"/>
          <w:szCs w:val="28"/>
        </w:rPr>
        <w:t>образовательной организации</w:t>
      </w:r>
      <w:r w:rsidRPr="00B84B02">
        <w:rPr>
          <w:color w:val="auto"/>
          <w:sz w:val="28"/>
          <w:szCs w:val="28"/>
        </w:rPr>
        <w:t xml:space="preserve"> коллегиальных и рабочих органов (комиссий), в том числе: </w:t>
      </w:r>
    </w:p>
    <w:p w:rsidR="00EA4FC3" w:rsidRPr="00B84B02" w:rsidRDefault="00EA4FC3" w:rsidP="0093376B">
      <w:pPr>
        <w:pStyle w:val="Default"/>
        <w:numPr>
          <w:ilvl w:val="0"/>
          <w:numId w:val="48"/>
        </w:numPr>
        <w:ind w:left="0" w:firstLine="0"/>
        <w:contextualSpacing/>
        <w:jc w:val="both"/>
        <w:rPr>
          <w:color w:val="auto"/>
          <w:sz w:val="28"/>
          <w:szCs w:val="28"/>
        </w:rPr>
      </w:pPr>
      <w:r w:rsidRPr="00B84B02">
        <w:rPr>
          <w:color w:val="auto"/>
          <w:sz w:val="28"/>
          <w:szCs w:val="28"/>
        </w:rPr>
        <w:t xml:space="preserve">комиссии по тарификации; </w:t>
      </w:r>
    </w:p>
    <w:p w:rsidR="00EA4FC3" w:rsidRPr="00B84B02" w:rsidRDefault="00EA4FC3" w:rsidP="0093376B">
      <w:pPr>
        <w:pStyle w:val="Default"/>
        <w:numPr>
          <w:ilvl w:val="0"/>
          <w:numId w:val="48"/>
        </w:numPr>
        <w:ind w:left="0" w:firstLine="0"/>
        <w:contextualSpacing/>
        <w:jc w:val="both"/>
        <w:rPr>
          <w:color w:val="auto"/>
          <w:sz w:val="28"/>
          <w:szCs w:val="28"/>
        </w:rPr>
      </w:pPr>
      <w:r w:rsidRPr="00B84B02">
        <w:rPr>
          <w:color w:val="auto"/>
          <w:sz w:val="28"/>
          <w:szCs w:val="28"/>
        </w:rPr>
        <w:t xml:space="preserve">комиссии по распределению стимулирующей части фонда оплаты труда; </w:t>
      </w:r>
    </w:p>
    <w:p w:rsidR="00EA4FC3" w:rsidRPr="00B84B02" w:rsidRDefault="00EA4FC3" w:rsidP="0093376B">
      <w:pPr>
        <w:pStyle w:val="Default"/>
        <w:numPr>
          <w:ilvl w:val="0"/>
          <w:numId w:val="48"/>
        </w:numPr>
        <w:ind w:left="0" w:firstLine="0"/>
        <w:contextualSpacing/>
        <w:jc w:val="both"/>
        <w:rPr>
          <w:color w:val="auto"/>
          <w:sz w:val="28"/>
          <w:szCs w:val="28"/>
        </w:rPr>
      </w:pPr>
      <w:r w:rsidRPr="00B84B02">
        <w:rPr>
          <w:color w:val="auto"/>
          <w:sz w:val="28"/>
          <w:szCs w:val="28"/>
        </w:rPr>
        <w:t xml:space="preserve">комиссии по охране труда; </w:t>
      </w:r>
    </w:p>
    <w:p w:rsidR="00EA4FC3" w:rsidRPr="00B84B02" w:rsidRDefault="00EA4FC3" w:rsidP="0093376B">
      <w:pPr>
        <w:pStyle w:val="Default"/>
        <w:numPr>
          <w:ilvl w:val="0"/>
          <w:numId w:val="48"/>
        </w:numPr>
        <w:ind w:left="0" w:firstLine="0"/>
        <w:contextualSpacing/>
        <w:jc w:val="both"/>
        <w:rPr>
          <w:color w:val="auto"/>
          <w:sz w:val="28"/>
          <w:szCs w:val="28"/>
        </w:rPr>
      </w:pPr>
      <w:r w:rsidRPr="00B84B02">
        <w:rPr>
          <w:color w:val="auto"/>
          <w:sz w:val="28"/>
          <w:szCs w:val="28"/>
        </w:rPr>
        <w:t xml:space="preserve">комиссии по социальному страхованию; </w:t>
      </w:r>
    </w:p>
    <w:p w:rsidR="00EA4FC3" w:rsidRPr="00B84B02" w:rsidRDefault="00EA4FC3" w:rsidP="0093376B">
      <w:pPr>
        <w:pStyle w:val="Default"/>
        <w:numPr>
          <w:ilvl w:val="0"/>
          <w:numId w:val="48"/>
        </w:numPr>
        <w:ind w:left="0" w:firstLine="0"/>
        <w:contextualSpacing/>
        <w:jc w:val="both"/>
        <w:rPr>
          <w:color w:val="auto"/>
          <w:sz w:val="28"/>
          <w:szCs w:val="28"/>
        </w:rPr>
      </w:pPr>
      <w:r w:rsidRPr="00B84B02">
        <w:rPr>
          <w:color w:val="auto"/>
          <w:sz w:val="28"/>
          <w:szCs w:val="28"/>
        </w:rPr>
        <w:t>комиссии по урегулированию споров между участниками образовательных отношений.</w:t>
      </w:r>
    </w:p>
    <w:p w:rsidR="00C1613D" w:rsidRPr="00B84B02" w:rsidRDefault="00C1613D" w:rsidP="0093376B">
      <w:pPr>
        <w:pStyle w:val="Default"/>
        <w:numPr>
          <w:ilvl w:val="1"/>
          <w:numId w:val="44"/>
        </w:numPr>
        <w:ind w:left="0" w:firstLine="0"/>
        <w:contextualSpacing/>
        <w:jc w:val="both"/>
        <w:rPr>
          <w:color w:val="auto"/>
          <w:sz w:val="28"/>
          <w:szCs w:val="28"/>
        </w:rPr>
      </w:pPr>
      <w:r w:rsidRPr="00B84B02">
        <w:rPr>
          <w:color w:val="auto"/>
          <w:sz w:val="28"/>
          <w:szCs w:val="28"/>
        </w:rPr>
        <w:t xml:space="preserve">Выпускникам профессиональных образовательных организаций и образовательных организаций высшего образования, прибывшим на работу в сельские образовательные </w:t>
      </w:r>
      <w:r w:rsidR="00EA4FC3" w:rsidRPr="00B84B02">
        <w:rPr>
          <w:color w:val="auto"/>
          <w:sz w:val="28"/>
          <w:szCs w:val="28"/>
        </w:rPr>
        <w:t>организации,</w:t>
      </w:r>
      <w:r w:rsidRPr="00B84B02">
        <w:rPr>
          <w:color w:val="auto"/>
          <w:sz w:val="28"/>
          <w:szCs w:val="28"/>
        </w:rPr>
        <w:t xml:space="preserve"> выплачивается единовременное пособие в размере шести должностных </w:t>
      </w:r>
      <w:r w:rsidR="00E8212E" w:rsidRPr="00B84B02">
        <w:rPr>
          <w:color w:val="auto"/>
          <w:sz w:val="28"/>
          <w:szCs w:val="28"/>
        </w:rPr>
        <w:t>окладов</w:t>
      </w:r>
      <w:r w:rsidR="00EA4FC3" w:rsidRPr="00B84B02">
        <w:rPr>
          <w:color w:val="auto"/>
          <w:sz w:val="28"/>
          <w:szCs w:val="28"/>
        </w:rPr>
        <w:t xml:space="preserve"> за</w:t>
      </w:r>
      <w:r w:rsidRPr="00B84B02">
        <w:rPr>
          <w:color w:val="auto"/>
          <w:sz w:val="28"/>
          <w:szCs w:val="28"/>
        </w:rPr>
        <w:t xml:space="preserve"> счет средств муниципального бюджета.</w:t>
      </w:r>
    </w:p>
    <w:p w:rsidR="00EA4FC3" w:rsidRPr="00B84B02" w:rsidRDefault="00EA4FC3" w:rsidP="00AE5EEB">
      <w:pPr>
        <w:pStyle w:val="afa"/>
        <w:spacing w:after="0"/>
        <w:ind w:left="0"/>
        <w:jc w:val="both"/>
        <w:rPr>
          <w:sz w:val="28"/>
          <w:szCs w:val="28"/>
        </w:rPr>
      </w:pPr>
      <w:r w:rsidRPr="00B84B02">
        <w:rPr>
          <w:sz w:val="28"/>
          <w:szCs w:val="28"/>
        </w:rPr>
        <w:t xml:space="preserve">        Условия выплаты и возврата пособия устанавливаются трудовым</w:t>
      </w:r>
      <w:r w:rsidR="00C72CCE" w:rsidRPr="00B84B02">
        <w:rPr>
          <w:sz w:val="28"/>
          <w:szCs w:val="28"/>
        </w:rPr>
        <w:t xml:space="preserve"> </w:t>
      </w:r>
      <w:r w:rsidRPr="00B84B02">
        <w:rPr>
          <w:sz w:val="28"/>
          <w:szCs w:val="28"/>
        </w:rPr>
        <w:t>договором.</w:t>
      </w:r>
    </w:p>
    <w:p w:rsidR="003831F0" w:rsidRPr="00B84B02" w:rsidRDefault="003831F0" w:rsidP="0093376B">
      <w:pPr>
        <w:pStyle w:val="Default"/>
        <w:numPr>
          <w:ilvl w:val="1"/>
          <w:numId w:val="44"/>
        </w:numPr>
        <w:ind w:left="0" w:firstLine="0"/>
        <w:contextualSpacing/>
        <w:jc w:val="both"/>
        <w:rPr>
          <w:color w:val="auto"/>
          <w:sz w:val="28"/>
          <w:szCs w:val="28"/>
        </w:rPr>
      </w:pPr>
      <w:r w:rsidRPr="00B84B02">
        <w:rPr>
          <w:color w:val="auto"/>
          <w:sz w:val="28"/>
          <w:szCs w:val="28"/>
        </w:rPr>
        <w:t>Доплата молодым специалистам, прибывшим на работу в образовательные организации</w:t>
      </w:r>
      <w:r w:rsidR="00EA4FC3" w:rsidRPr="00B84B02">
        <w:rPr>
          <w:color w:val="auto"/>
          <w:sz w:val="28"/>
          <w:szCs w:val="28"/>
        </w:rPr>
        <w:t>.</w:t>
      </w:r>
    </w:p>
    <w:p w:rsidR="00EA4FC3" w:rsidRPr="00B84B02" w:rsidRDefault="00EA4FC3" w:rsidP="0093376B">
      <w:pPr>
        <w:pStyle w:val="af9"/>
        <w:tabs>
          <w:tab w:val="left" w:pos="0"/>
          <w:tab w:val="left" w:pos="1080"/>
        </w:tabs>
        <w:autoSpaceDE w:val="0"/>
        <w:autoSpaceDN w:val="0"/>
        <w:adjustRightInd w:val="0"/>
        <w:ind w:left="0"/>
        <w:jc w:val="both"/>
        <w:rPr>
          <w:sz w:val="28"/>
          <w:szCs w:val="28"/>
        </w:rPr>
      </w:pPr>
      <w:r w:rsidRPr="00B84B02">
        <w:rPr>
          <w:sz w:val="28"/>
          <w:szCs w:val="28"/>
        </w:rPr>
        <w:t>Молодым специалистам, имеющим диплом о высшем образовании или среднем профессиональном образовании и прибывшим на работу в образовательные организации Великоустюгского района, устанавливается доплата в размере 20 % от должностного оклада.</w:t>
      </w:r>
    </w:p>
    <w:p w:rsidR="00C8448B" w:rsidRPr="00B84B02" w:rsidRDefault="00EA4FC3" w:rsidP="0093376B">
      <w:pPr>
        <w:pStyle w:val="af9"/>
        <w:tabs>
          <w:tab w:val="left" w:pos="0"/>
          <w:tab w:val="left" w:pos="1080"/>
        </w:tabs>
        <w:autoSpaceDE w:val="0"/>
        <w:autoSpaceDN w:val="0"/>
        <w:adjustRightInd w:val="0"/>
        <w:ind w:left="0"/>
        <w:jc w:val="both"/>
        <w:rPr>
          <w:sz w:val="28"/>
          <w:szCs w:val="28"/>
        </w:rPr>
      </w:pPr>
      <w:r w:rsidRPr="00B84B02">
        <w:rPr>
          <w:sz w:val="28"/>
          <w:szCs w:val="28"/>
        </w:rPr>
        <w:t>К молодым специалистам для назначения до</w:t>
      </w:r>
      <w:r w:rsidR="00C8448B" w:rsidRPr="00B84B02">
        <w:rPr>
          <w:sz w:val="28"/>
          <w:szCs w:val="28"/>
        </w:rPr>
        <w:t>плат, установленных</w:t>
      </w:r>
    </w:p>
    <w:p w:rsidR="00EA4FC3" w:rsidRPr="00B84B02" w:rsidRDefault="00EA4FC3" w:rsidP="0093376B">
      <w:pPr>
        <w:pStyle w:val="af9"/>
        <w:tabs>
          <w:tab w:val="left" w:pos="0"/>
          <w:tab w:val="left" w:pos="1080"/>
        </w:tabs>
        <w:autoSpaceDE w:val="0"/>
        <w:autoSpaceDN w:val="0"/>
        <w:adjustRightInd w:val="0"/>
        <w:ind w:left="0"/>
        <w:jc w:val="both"/>
        <w:rPr>
          <w:sz w:val="28"/>
          <w:szCs w:val="28"/>
        </w:rPr>
      </w:pPr>
      <w:r w:rsidRPr="00B84B02">
        <w:rPr>
          <w:sz w:val="28"/>
          <w:szCs w:val="28"/>
        </w:rPr>
        <w:t>настоящим пунктом, относятся:</w:t>
      </w:r>
    </w:p>
    <w:p w:rsidR="00EA4FC3" w:rsidRPr="00B84B02" w:rsidRDefault="00EA4FC3" w:rsidP="0093376B">
      <w:pPr>
        <w:pStyle w:val="af9"/>
        <w:numPr>
          <w:ilvl w:val="0"/>
          <w:numId w:val="49"/>
        </w:numPr>
        <w:tabs>
          <w:tab w:val="left" w:pos="0"/>
          <w:tab w:val="left" w:pos="1080"/>
        </w:tabs>
        <w:autoSpaceDE w:val="0"/>
        <w:autoSpaceDN w:val="0"/>
        <w:adjustRightInd w:val="0"/>
        <w:ind w:left="0" w:firstLine="0"/>
        <w:jc w:val="both"/>
        <w:rPr>
          <w:sz w:val="28"/>
          <w:szCs w:val="28"/>
        </w:rPr>
      </w:pPr>
      <w:r w:rsidRPr="00B84B02">
        <w:rPr>
          <w:sz w:val="28"/>
          <w:szCs w:val="28"/>
        </w:rPr>
        <w:t>лица в возрасте до 35 лет, имеющие законченное высшее (среднее) профессиональное образование, работающие в образовательных организациях на должностях, относящихся к категориям руководителей и специалистов, и имеющие педагогический стаж менее трёх лет;</w:t>
      </w:r>
    </w:p>
    <w:p w:rsidR="00EA4FC3" w:rsidRPr="00B84B02" w:rsidRDefault="00EA4FC3" w:rsidP="0093376B">
      <w:pPr>
        <w:pStyle w:val="af9"/>
        <w:numPr>
          <w:ilvl w:val="0"/>
          <w:numId w:val="49"/>
        </w:numPr>
        <w:tabs>
          <w:tab w:val="left" w:pos="0"/>
          <w:tab w:val="left" w:pos="1080"/>
        </w:tabs>
        <w:autoSpaceDE w:val="0"/>
        <w:autoSpaceDN w:val="0"/>
        <w:adjustRightInd w:val="0"/>
        <w:ind w:left="0" w:firstLine="0"/>
        <w:jc w:val="both"/>
        <w:rPr>
          <w:sz w:val="28"/>
          <w:szCs w:val="28"/>
        </w:rPr>
      </w:pPr>
      <w:r w:rsidRPr="00B84B02">
        <w:rPr>
          <w:sz w:val="28"/>
          <w:szCs w:val="28"/>
        </w:rPr>
        <w:t>лица в возрасте до 30 лет,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w:t>
      </w:r>
    </w:p>
    <w:p w:rsidR="00EA4FC3" w:rsidRPr="00B84B02" w:rsidRDefault="00EA4FC3" w:rsidP="0093376B">
      <w:pPr>
        <w:pStyle w:val="af9"/>
        <w:numPr>
          <w:ilvl w:val="0"/>
          <w:numId w:val="49"/>
        </w:numPr>
        <w:tabs>
          <w:tab w:val="left" w:pos="0"/>
          <w:tab w:val="left" w:pos="1080"/>
        </w:tabs>
        <w:autoSpaceDE w:val="0"/>
        <w:autoSpaceDN w:val="0"/>
        <w:adjustRightInd w:val="0"/>
        <w:ind w:left="0" w:firstLine="0"/>
        <w:jc w:val="both"/>
        <w:rPr>
          <w:sz w:val="28"/>
          <w:szCs w:val="28"/>
        </w:rPr>
      </w:pPr>
      <w:r w:rsidRPr="00B84B02">
        <w:rPr>
          <w:sz w:val="28"/>
          <w:szCs w:val="28"/>
        </w:rPr>
        <w:t>лица в возрасте до 30 лет,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w:t>
      </w:r>
    </w:p>
    <w:p w:rsidR="00EA4FC3" w:rsidRPr="00B84B02" w:rsidRDefault="00EA4FC3" w:rsidP="0093376B">
      <w:pPr>
        <w:pStyle w:val="af9"/>
        <w:tabs>
          <w:tab w:val="left" w:pos="0"/>
          <w:tab w:val="left" w:pos="1080"/>
        </w:tabs>
        <w:autoSpaceDE w:val="0"/>
        <w:autoSpaceDN w:val="0"/>
        <w:adjustRightInd w:val="0"/>
        <w:ind w:left="0"/>
        <w:jc w:val="both"/>
        <w:rPr>
          <w:sz w:val="28"/>
          <w:szCs w:val="28"/>
        </w:rPr>
      </w:pPr>
      <w:r w:rsidRPr="00B84B02">
        <w:rPr>
          <w:sz w:val="28"/>
          <w:szCs w:val="28"/>
        </w:rPr>
        <w:t>Доплаты молодым специалистам устанавливаются на период первых трёх лет профессиональной деятельности со дня заключения трудового договора.</w:t>
      </w:r>
    </w:p>
    <w:p w:rsidR="005F6472" w:rsidRPr="00B84B02" w:rsidRDefault="005F6472" w:rsidP="0093376B">
      <w:pPr>
        <w:pStyle w:val="Default"/>
        <w:numPr>
          <w:ilvl w:val="1"/>
          <w:numId w:val="44"/>
        </w:numPr>
        <w:ind w:left="0" w:firstLine="0"/>
        <w:contextualSpacing/>
        <w:jc w:val="both"/>
        <w:rPr>
          <w:color w:val="auto"/>
          <w:sz w:val="28"/>
          <w:szCs w:val="28"/>
        </w:rPr>
      </w:pPr>
      <w:r w:rsidRPr="00B84B02">
        <w:rPr>
          <w:color w:val="auto"/>
          <w:sz w:val="28"/>
          <w:szCs w:val="28"/>
        </w:rPr>
        <w:t xml:space="preserve">Педагогическим работникам, осуществляющим свою деятельность в населённых пунктах, не являющихся их местом жительства и (или) местом пребывания, </w:t>
      </w:r>
      <w:r w:rsidR="00452724" w:rsidRPr="00B84B02">
        <w:rPr>
          <w:color w:val="auto"/>
          <w:sz w:val="28"/>
          <w:szCs w:val="28"/>
        </w:rPr>
        <w:t>выплачивается компенсация</w:t>
      </w:r>
      <w:r w:rsidRPr="00B84B02">
        <w:rPr>
          <w:color w:val="auto"/>
          <w:sz w:val="28"/>
          <w:szCs w:val="28"/>
        </w:rPr>
        <w:t xml:space="preserve"> транспортных расходов в соответствии с приложением </w:t>
      </w:r>
      <w:r w:rsidR="00452724" w:rsidRPr="00B84B02">
        <w:rPr>
          <w:color w:val="auto"/>
          <w:sz w:val="28"/>
          <w:szCs w:val="28"/>
        </w:rPr>
        <w:t>6 муниципальной</w:t>
      </w:r>
      <w:r w:rsidRPr="00B84B02">
        <w:rPr>
          <w:bCs/>
          <w:color w:val="auto"/>
          <w:sz w:val="28"/>
          <w:szCs w:val="28"/>
        </w:rPr>
        <w:t xml:space="preserve"> программы «Развитие системы образования Великоустюгского муниципального района на 2019-2023 годы»</w:t>
      </w:r>
      <w:r w:rsidRPr="00B84B02">
        <w:rPr>
          <w:color w:val="auto"/>
          <w:sz w:val="28"/>
          <w:szCs w:val="28"/>
        </w:rPr>
        <w:t>.</w:t>
      </w:r>
    </w:p>
    <w:p w:rsidR="003831F0" w:rsidRPr="00B84B02" w:rsidRDefault="003831F0" w:rsidP="008658C1">
      <w:pPr>
        <w:pStyle w:val="Default"/>
        <w:ind w:firstLine="709"/>
        <w:contextualSpacing/>
        <w:jc w:val="both"/>
        <w:rPr>
          <w:color w:val="auto"/>
          <w:sz w:val="28"/>
          <w:szCs w:val="28"/>
        </w:rPr>
      </w:pPr>
    </w:p>
    <w:p w:rsidR="00A74C92" w:rsidRPr="00B84B02" w:rsidRDefault="00A74C92" w:rsidP="008658C1">
      <w:pPr>
        <w:pStyle w:val="Default"/>
        <w:ind w:firstLine="709"/>
        <w:contextualSpacing/>
        <w:jc w:val="center"/>
        <w:rPr>
          <w:color w:val="auto"/>
          <w:sz w:val="28"/>
          <w:szCs w:val="28"/>
        </w:rPr>
      </w:pPr>
    </w:p>
    <w:p w:rsidR="00310681" w:rsidRPr="00B84B02" w:rsidRDefault="005A3507" w:rsidP="00B97E4D">
      <w:pPr>
        <w:pStyle w:val="Default"/>
        <w:ind w:firstLine="709"/>
        <w:contextualSpacing/>
        <w:jc w:val="center"/>
        <w:rPr>
          <w:b/>
          <w:color w:val="auto"/>
        </w:rPr>
      </w:pPr>
      <w:r w:rsidRPr="00B84B02">
        <w:rPr>
          <w:rStyle w:val="A10"/>
          <w:color w:val="auto"/>
          <w:sz w:val="24"/>
          <w:szCs w:val="24"/>
          <w:lang w:val="en-US"/>
        </w:rPr>
        <w:t>VI</w:t>
      </w:r>
      <w:r w:rsidRPr="00B84B02">
        <w:rPr>
          <w:rStyle w:val="A10"/>
          <w:color w:val="auto"/>
          <w:sz w:val="24"/>
          <w:szCs w:val="24"/>
        </w:rPr>
        <w:t>II.</w:t>
      </w:r>
      <w:r w:rsidR="00AE5EEB" w:rsidRPr="00B84B02">
        <w:rPr>
          <w:rStyle w:val="A10"/>
          <w:color w:val="auto"/>
          <w:sz w:val="24"/>
          <w:szCs w:val="24"/>
        </w:rPr>
        <w:t xml:space="preserve"> </w:t>
      </w:r>
      <w:r w:rsidR="00A74C92" w:rsidRPr="00B84B02">
        <w:rPr>
          <w:b/>
          <w:color w:val="auto"/>
        </w:rPr>
        <w:t>ДОПОЛНИТЕЛЬНОЕ ПРОФЕССИОНАЛЬНОЕОБРАЗОВАНИЕ РАБОТНИКОВ</w:t>
      </w:r>
    </w:p>
    <w:p w:rsidR="00C8448B" w:rsidRPr="00B84B02" w:rsidRDefault="00C8448B" w:rsidP="00C8448B">
      <w:pPr>
        <w:pStyle w:val="Default"/>
        <w:contextualSpacing/>
        <w:jc w:val="both"/>
        <w:rPr>
          <w:b/>
          <w:color w:val="auto"/>
        </w:rPr>
      </w:pPr>
    </w:p>
    <w:p w:rsidR="003F79AF" w:rsidRPr="00B84B02" w:rsidRDefault="003F79AF" w:rsidP="0093376B">
      <w:pPr>
        <w:pStyle w:val="Default"/>
        <w:numPr>
          <w:ilvl w:val="1"/>
          <w:numId w:val="50"/>
        </w:numPr>
        <w:ind w:left="0" w:firstLine="0"/>
        <w:contextualSpacing/>
        <w:jc w:val="both"/>
        <w:rPr>
          <w:color w:val="auto"/>
          <w:sz w:val="28"/>
          <w:szCs w:val="28"/>
        </w:rPr>
      </w:pPr>
      <w:r w:rsidRPr="00B84B02">
        <w:rPr>
          <w:color w:val="auto"/>
          <w:sz w:val="28"/>
          <w:szCs w:val="28"/>
        </w:rPr>
        <w:t>Стороны договорились о том, что:</w:t>
      </w:r>
    </w:p>
    <w:p w:rsidR="00C8448B" w:rsidRPr="00B84B02" w:rsidRDefault="00C8448B" w:rsidP="0093376B">
      <w:pPr>
        <w:pStyle w:val="af9"/>
        <w:numPr>
          <w:ilvl w:val="2"/>
          <w:numId w:val="50"/>
        </w:numPr>
        <w:ind w:left="0" w:firstLine="0"/>
        <w:contextualSpacing/>
        <w:jc w:val="both"/>
        <w:rPr>
          <w:sz w:val="28"/>
          <w:szCs w:val="28"/>
        </w:rPr>
      </w:pPr>
      <w:r w:rsidRPr="00B84B02">
        <w:rPr>
          <w:sz w:val="28"/>
          <w:szCs w:val="28"/>
        </w:rPr>
        <w:t>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r w:rsidRPr="00B84B02">
        <w:rPr>
          <w:rStyle w:val="aff1"/>
          <w:sz w:val="28"/>
          <w:szCs w:val="28"/>
        </w:rPr>
        <w:footnoteReference w:id="39"/>
      </w:r>
      <w:r w:rsidRPr="00B84B02">
        <w:rPr>
          <w:sz w:val="28"/>
          <w:szCs w:val="28"/>
        </w:rPr>
        <w:t>.</w:t>
      </w:r>
    </w:p>
    <w:p w:rsidR="00C8448B" w:rsidRPr="00B84B02" w:rsidRDefault="00C8448B" w:rsidP="0093376B">
      <w:pPr>
        <w:pStyle w:val="af9"/>
        <w:ind w:left="0"/>
        <w:contextualSpacing/>
        <w:jc w:val="both"/>
        <w:rPr>
          <w:rFonts w:eastAsiaTheme="minorHAnsi"/>
          <w:sz w:val="28"/>
          <w:szCs w:val="28"/>
          <w:lang w:eastAsia="en-US"/>
        </w:rPr>
      </w:pPr>
      <w:r w:rsidRPr="00B84B02">
        <w:rPr>
          <w:rFonts w:eastAsiaTheme="minorHAnsi"/>
          <w:sz w:val="28"/>
          <w:szCs w:val="28"/>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r w:rsidRPr="00B84B02">
        <w:rPr>
          <w:rStyle w:val="aff1"/>
          <w:rFonts w:eastAsiaTheme="minorHAnsi"/>
          <w:sz w:val="28"/>
          <w:szCs w:val="28"/>
          <w:lang w:eastAsia="en-US"/>
        </w:rPr>
        <w:footnoteReference w:id="40"/>
      </w:r>
      <w:r w:rsidRPr="00B84B02">
        <w:rPr>
          <w:rFonts w:eastAsiaTheme="minorHAnsi"/>
          <w:sz w:val="28"/>
          <w:szCs w:val="28"/>
          <w:lang w:eastAsia="en-US"/>
        </w:rPr>
        <w:t>.</w:t>
      </w:r>
    </w:p>
    <w:p w:rsidR="00C8448B" w:rsidRPr="00B84B02" w:rsidRDefault="00C8448B" w:rsidP="0093376B">
      <w:pPr>
        <w:pStyle w:val="af9"/>
        <w:numPr>
          <w:ilvl w:val="2"/>
          <w:numId w:val="50"/>
        </w:numPr>
        <w:ind w:left="0" w:firstLine="0"/>
        <w:contextualSpacing/>
        <w:jc w:val="both"/>
        <w:rPr>
          <w:sz w:val="28"/>
          <w:szCs w:val="28"/>
        </w:rPr>
      </w:pPr>
      <w:r w:rsidRPr="00B84B02">
        <w:rPr>
          <w:sz w:val="28"/>
          <w:szCs w:val="28"/>
        </w:rPr>
        <w:t>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r w:rsidRPr="00B84B02">
        <w:rPr>
          <w:rStyle w:val="aff1"/>
          <w:sz w:val="28"/>
          <w:szCs w:val="28"/>
        </w:rPr>
        <w:footnoteReference w:id="41"/>
      </w:r>
      <w:r w:rsidRPr="00B84B02">
        <w:rPr>
          <w:rFonts w:eastAsiaTheme="minorHAnsi"/>
          <w:sz w:val="28"/>
          <w:szCs w:val="28"/>
          <w:lang w:eastAsia="en-US"/>
        </w:rPr>
        <w:t>.</w:t>
      </w:r>
    </w:p>
    <w:p w:rsidR="00C8448B" w:rsidRPr="00B84B02" w:rsidRDefault="00C8448B" w:rsidP="0093376B">
      <w:pPr>
        <w:pStyle w:val="af9"/>
        <w:numPr>
          <w:ilvl w:val="2"/>
          <w:numId w:val="50"/>
        </w:numPr>
        <w:ind w:left="0" w:firstLine="0"/>
        <w:contextualSpacing/>
        <w:jc w:val="both"/>
        <w:rPr>
          <w:sz w:val="28"/>
          <w:szCs w:val="28"/>
        </w:rPr>
      </w:pPr>
      <w:r w:rsidRPr="00B84B02">
        <w:rPr>
          <w:sz w:val="28"/>
          <w:szCs w:val="28"/>
        </w:rPr>
        <w:t>Работодатель не вправе обязывать работников осуществлять дополнительное профессиональное образование за счет их собственных средств, в том числе такие условия не могут быть включены в трудовые договоры.</w:t>
      </w:r>
    </w:p>
    <w:p w:rsidR="00C8448B" w:rsidRPr="00B84B02" w:rsidRDefault="00C8448B" w:rsidP="0093376B">
      <w:pPr>
        <w:pStyle w:val="af9"/>
        <w:numPr>
          <w:ilvl w:val="2"/>
          <w:numId w:val="50"/>
        </w:numPr>
        <w:ind w:left="0" w:firstLine="0"/>
        <w:contextualSpacing/>
        <w:jc w:val="both"/>
        <w:rPr>
          <w:sz w:val="28"/>
          <w:szCs w:val="28"/>
        </w:rPr>
      </w:pPr>
      <w:r w:rsidRPr="00B84B02">
        <w:rPr>
          <w:sz w:val="28"/>
          <w:szCs w:val="28"/>
        </w:rPr>
        <w:t xml:space="preserve">Работодатель содействует качественному дополнительному профессиональному образованию 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C8448B" w:rsidRPr="00B84B02" w:rsidRDefault="00C8448B" w:rsidP="0093376B">
      <w:pPr>
        <w:pStyle w:val="Default"/>
        <w:contextualSpacing/>
        <w:jc w:val="both"/>
        <w:rPr>
          <w:bCs/>
          <w:color w:val="auto"/>
          <w:sz w:val="28"/>
          <w:szCs w:val="28"/>
        </w:rPr>
      </w:pPr>
      <w:r w:rsidRPr="00B84B02">
        <w:rPr>
          <w:color w:val="auto"/>
          <w:sz w:val="28"/>
          <w:szCs w:val="28"/>
        </w:rPr>
        <w:t xml:space="preserve">Содержание, объем и сроки дополнительного профессионального образования, рекомендуемого работнику, должны обеспечивать </w:t>
      </w:r>
      <w:r w:rsidRPr="00B84B02">
        <w:rPr>
          <w:rFonts w:eastAsiaTheme="minorHAnsi"/>
          <w:color w:val="auto"/>
          <w:sz w:val="28"/>
          <w:szCs w:val="28"/>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B84B02">
        <w:rPr>
          <w:color w:val="auto"/>
          <w:sz w:val="28"/>
          <w:szCs w:val="28"/>
        </w:rPr>
        <w:t>целенаправленного совершенствования (получения новой) компетенции (квалификации) работника</w:t>
      </w:r>
      <w:r w:rsidRPr="00B84B02">
        <w:rPr>
          <w:rStyle w:val="aff1"/>
          <w:color w:val="auto"/>
          <w:sz w:val="28"/>
          <w:szCs w:val="28"/>
        </w:rPr>
        <w:footnoteReference w:id="42"/>
      </w:r>
      <w:r w:rsidRPr="00B84B02">
        <w:rPr>
          <w:color w:val="auto"/>
          <w:sz w:val="28"/>
          <w:szCs w:val="28"/>
        </w:rPr>
        <w:t xml:space="preserve">. При этом, </w:t>
      </w:r>
      <w:r w:rsidRPr="00B84B02">
        <w:rPr>
          <w:bCs/>
          <w:color w:val="auto"/>
          <w:sz w:val="28"/>
          <w:szCs w:val="28"/>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sidRPr="00B84B02">
        <w:rPr>
          <w:color w:val="auto"/>
          <w:sz w:val="28"/>
          <w:szCs w:val="28"/>
        </w:rPr>
        <w:t>м</w:t>
      </w:r>
      <w:r w:rsidRPr="00B84B02">
        <w:rPr>
          <w:bCs/>
          <w:color w:val="auto"/>
          <w:sz w:val="28"/>
          <w:szCs w:val="28"/>
        </w:rPr>
        <w:t xml:space="preserve">инимальный объём не менее 36 часов для всех категорий работников (для молодых специалистов – не менее </w:t>
      </w:r>
      <w:r w:rsidRPr="00B84B02">
        <w:rPr>
          <w:bCs/>
          <w:color w:val="auto"/>
          <w:sz w:val="28"/>
          <w:szCs w:val="28"/>
        </w:rPr>
        <w:lastRenderedPageBreak/>
        <w:t>72 часов)</w:t>
      </w:r>
      <w:r w:rsidRPr="00B84B02">
        <w:rPr>
          <w:color w:val="auto"/>
          <w:sz w:val="28"/>
          <w:szCs w:val="28"/>
        </w:rPr>
        <w:t>, а объём освоения программ профессиональной переподготовки – не менее 250 часов</w:t>
      </w:r>
      <w:r w:rsidRPr="00B84B02">
        <w:rPr>
          <w:bCs/>
          <w:color w:val="auto"/>
          <w:sz w:val="28"/>
          <w:szCs w:val="28"/>
        </w:rPr>
        <w:t>.</w:t>
      </w:r>
    </w:p>
    <w:p w:rsidR="00C8448B" w:rsidRPr="00B84B02" w:rsidRDefault="00C8448B" w:rsidP="0093376B">
      <w:pPr>
        <w:pStyle w:val="af9"/>
        <w:numPr>
          <w:ilvl w:val="2"/>
          <w:numId w:val="50"/>
        </w:numPr>
        <w:ind w:left="0" w:firstLine="0"/>
        <w:contextualSpacing/>
        <w:jc w:val="both"/>
        <w:rPr>
          <w:sz w:val="28"/>
          <w:szCs w:val="28"/>
        </w:rPr>
      </w:pPr>
      <w:r w:rsidRPr="00B84B02">
        <w:rPr>
          <w:sz w:val="28"/>
          <w:szCs w:val="28"/>
        </w:rPr>
        <w:t>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rsidR="00C8448B" w:rsidRPr="00B84B02" w:rsidRDefault="00C8448B" w:rsidP="0093376B">
      <w:pPr>
        <w:pStyle w:val="af9"/>
        <w:numPr>
          <w:ilvl w:val="2"/>
          <w:numId w:val="50"/>
        </w:numPr>
        <w:ind w:left="0" w:firstLine="0"/>
        <w:contextualSpacing/>
        <w:jc w:val="both"/>
        <w:rPr>
          <w:sz w:val="28"/>
          <w:szCs w:val="28"/>
        </w:rPr>
      </w:pPr>
      <w:r w:rsidRPr="00B84B02">
        <w:rPr>
          <w:sz w:val="28"/>
          <w:szCs w:val="28"/>
        </w:rPr>
        <w:t xml:space="preserve">При направлении работника на дополнительное профессиональное образование </w:t>
      </w:r>
      <w:r w:rsidRPr="00B84B02">
        <w:rPr>
          <w:rFonts w:eastAsiaTheme="minorHAnsi"/>
          <w:sz w:val="28"/>
          <w:szCs w:val="28"/>
          <w:lang w:eastAsia="en-US"/>
        </w:rPr>
        <w:t xml:space="preserve">с отрывом от работы </w:t>
      </w:r>
      <w:r w:rsidRPr="00B84B02">
        <w:rPr>
          <w:sz w:val="28"/>
          <w:szCs w:val="28"/>
        </w:rPr>
        <w:t>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sidRPr="00B84B02">
        <w:rPr>
          <w:rStyle w:val="aff1"/>
          <w:sz w:val="28"/>
          <w:szCs w:val="28"/>
        </w:rPr>
        <w:footnoteReference w:id="43"/>
      </w:r>
      <w:r w:rsidRPr="00B84B02">
        <w:rPr>
          <w:sz w:val="28"/>
          <w:szCs w:val="28"/>
        </w:rPr>
        <w:t>, в порядке и размерах, предусмотренных для лиц, направляемых в служебные командировки в соответствии с Положением о служебных командировках работников, принимаемым работодателем с учётом мнения выборного органа первичной профсоюзной организации (статья 187 ТК РФ).</w:t>
      </w:r>
    </w:p>
    <w:p w:rsidR="00C8448B" w:rsidRPr="00B84B02" w:rsidRDefault="00C8448B" w:rsidP="0093376B">
      <w:pPr>
        <w:pStyle w:val="af9"/>
        <w:numPr>
          <w:ilvl w:val="2"/>
          <w:numId w:val="50"/>
        </w:numPr>
        <w:ind w:left="0" w:firstLine="0"/>
        <w:contextualSpacing/>
        <w:jc w:val="both"/>
        <w:rPr>
          <w:sz w:val="28"/>
          <w:szCs w:val="28"/>
        </w:rPr>
      </w:pPr>
      <w:r w:rsidRPr="00B84B02">
        <w:rPr>
          <w:sz w:val="28"/>
          <w:szCs w:val="28"/>
        </w:rPr>
        <w:t>Гарантии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научно- 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173-177 ТК РФ.</w:t>
      </w:r>
    </w:p>
    <w:p w:rsidR="00C8448B" w:rsidRPr="00B84B02" w:rsidRDefault="00C8448B" w:rsidP="0093376B">
      <w:pPr>
        <w:pStyle w:val="af9"/>
        <w:numPr>
          <w:ilvl w:val="2"/>
          <w:numId w:val="50"/>
        </w:numPr>
        <w:ind w:left="0" w:firstLine="0"/>
        <w:contextualSpacing/>
        <w:jc w:val="both"/>
        <w:rPr>
          <w:sz w:val="28"/>
          <w:szCs w:val="28"/>
        </w:rPr>
      </w:pPr>
      <w:r w:rsidRPr="00B84B02">
        <w:rPr>
          <w:sz w:val="28"/>
          <w:szCs w:val="28"/>
        </w:rPr>
        <w:t>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rsidR="00C8448B" w:rsidRPr="00B84B02" w:rsidRDefault="00C8448B" w:rsidP="0093376B">
      <w:pPr>
        <w:pStyle w:val="af9"/>
        <w:numPr>
          <w:ilvl w:val="2"/>
          <w:numId w:val="50"/>
        </w:numPr>
        <w:ind w:left="0" w:firstLine="0"/>
        <w:contextualSpacing/>
        <w:jc w:val="both"/>
        <w:rPr>
          <w:sz w:val="28"/>
          <w:szCs w:val="28"/>
        </w:rPr>
      </w:pPr>
      <w:r w:rsidRPr="00B84B02">
        <w:rPr>
          <w:sz w:val="28"/>
          <w:szCs w:val="28"/>
        </w:rPr>
        <w:t xml:space="preserve">Гарантии и компенсации, предусмотренные статьями </w:t>
      </w:r>
      <w:r w:rsidRPr="00B84B02">
        <w:rPr>
          <w:sz w:val="28"/>
          <w:szCs w:val="28"/>
        </w:rPr>
        <w:br/>
        <w:t>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rsidR="00C8448B" w:rsidRPr="00B84B02" w:rsidRDefault="00C8448B" w:rsidP="0093376B">
      <w:pPr>
        <w:pStyle w:val="Default"/>
        <w:contextualSpacing/>
        <w:jc w:val="both"/>
        <w:rPr>
          <w:color w:val="auto"/>
          <w:sz w:val="28"/>
          <w:szCs w:val="28"/>
        </w:rPr>
      </w:pPr>
      <w:r w:rsidRPr="00B84B02">
        <w:rPr>
          <w:color w:val="auto"/>
          <w:sz w:val="28"/>
          <w:szCs w:val="28"/>
        </w:rPr>
        <w:t>Финансовое обеспечение данных гарантий осуществляется работодателем за счет бюджетных и/или внебюджетных средств организации.</w:t>
      </w:r>
    </w:p>
    <w:p w:rsidR="00C8448B" w:rsidRPr="00B84B02" w:rsidRDefault="00C8448B" w:rsidP="0093376B">
      <w:pPr>
        <w:pStyle w:val="af9"/>
        <w:numPr>
          <w:ilvl w:val="2"/>
          <w:numId w:val="50"/>
        </w:numPr>
        <w:ind w:left="0" w:firstLine="0"/>
        <w:contextualSpacing/>
        <w:jc w:val="both"/>
        <w:rPr>
          <w:sz w:val="28"/>
          <w:szCs w:val="28"/>
        </w:rPr>
      </w:pPr>
      <w:r w:rsidRPr="00B84B02">
        <w:rPr>
          <w:sz w:val="28"/>
          <w:szCs w:val="28"/>
        </w:rPr>
        <w:t xml:space="preserve">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w:t>
      </w:r>
      <w:r w:rsidRPr="00B84B02">
        <w:rPr>
          <w:sz w:val="28"/>
          <w:szCs w:val="28"/>
        </w:rPr>
        <w:lastRenderedPageBreak/>
        <w:t>отпуск для прохождения аттестации и подготовки выпускной квалификационной работы на условиях, определённых в трудовом договоре</w:t>
      </w:r>
      <w:r w:rsidRPr="00B84B02">
        <w:rPr>
          <w:rStyle w:val="aff1"/>
          <w:sz w:val="28"/>
          <w:szCs w:val="28"/>
        </w:rPr>
        <w:footnoteReference w:id="44"/>
      </w:r>
      <w:r w:rsidRPr="00B84B02">
        <w:rPr>
          <w:sz w:val="28"/>
          <w:szCs w:val="28"/>
        </w:rPr>
        <w:t>.</w:t>
      </w:r>
    </w:p>
    <w:p w:rsidR="00C8448B" w:rsidRPr="00B84B02" w:rsidRDefault="00C8448B" w:rsidP="00C8448B">
      <w:pPr>
        <w:pStyle w:val="af9"/>
        <w:ind w:left="720"/>
        <w:contextualSpacing/>
        <w:jc w:val="both"/>
        <w:rPr>
          <w:sz w:val="28"/>
          <w:szCs w:val="28"/>
        </w:rPr>
      </w:pPr>
    </w:p>
    <w:p w:rsidR="007D09B9" w:rsidRPr="00B84B02" w:rsidRDefault="007D09B9" w:rsidP="008658C1">
      <w:pPr>
        <w:pStyle w:val="Pa15"/>
        <w:spacing w:line="240" w:lineRule="auto"/>
        <w:ind w:firstLine="709"/>
        <w:contextualSpacing/>
        <w:jc w:val="center"/>
        <w:rPr>
          <w:rStyle w:val="A10"/>
          <w:color w:val="auto"/>
          <w:sz w:val="28"/>
          <w:szCs w:val="28"/>
        </w:rPr>
      </w:pPr>
    </w:p>
    <w:p w:rsidR="007C7137" w:rsidRPr="00B84B02" w:rsidRDefault="007D331F" w:rsidP="00B97E4D">
      <w:pPr>
        <w:pStyle w:val="Pa15"/>
        <w:spacing w:line="240" w:lineRule="auto"/>
        <w:ind w:firstLine="709"/>
        <w:contextualSpacing/>
        <w:jc w:val="center"/>
        <w:rPr>
          <w:rStyle w:val="A10"/>
          <w:color w:val="auto"/>
          <w:sz w:val="24"/>
          <w:szCs w:val="24"/>
        </w:rPr>
      </w:pPr>
      <w:r w:rsidRPr="00B84B02">
        <w:rPr>
          <w:b/>
          <w:bCs/>
        </w:rPr>
        <w:t>IХ</w:t>
      </w:r>
      <w:r w:rsidR="00EA14E0" w:rsidRPr="00B84B02">
        <w:rPr>
          <w:rStyle w:val="A10"/>
          <w:color w:val="auto"/>
          <w:sz w:val="24"/>
          <w:szCs w:val="24"/>
        </w:rPr>
        <w:t>. СОЦИАЛЬНОЕ ПАРТНЁ</w:t>
      </w:r>
      <w:r w:rsidR="00DD0F12" w:rsidRPr="00B84B02">
        <w:rPr>
          <w:rStyle w:val="A10"/>
          <w:color w:val="auto"/>
          <w:sz w:val="24"/>
          <w:szCs w:val="24"/>
        </w:rPr>
        <w:t>РСТВО</w:t>
      </w:r>
    </w:p>
    <w:p w:rsidR="00C8448B" w:rsidRPr="00B84B02" w:rsidRDefault="00C8448B" w:rsidP="00C8448B">
      <w:pPr>
        <w:pStyle w:val="Default"/>
        <w:rPr>
          <w:color w:val="auto"/>
        </w:rPr>
      </w:pPr>
    </w:p>
    <w:p w:rsidR="00C8448B" w:rsidRPr="00B84B02" w:rsidRDefault="00DD0F12" w:rsidP="0093376B">
      <w:pPr>
        <w:pStyle w:val="Pa9"/>
        <w:numPr>
          <w:ilvl w:val="1"/>
          <w:numId w:val="51"/>
        </w:numPr>
        <w:spacing w:line="240" w:lineRule="auto"/>
        <w:ind w:left="0" w:firstLine="0"/>
        <w:contextualSpacing/>
        <w:jc w:val="both"/>
        <w:rPr>
          <w:sz w:val="28"/>
          <w:szCs w:val="28"/>
        </w:rPr>
      </w:pPr>
      <w:r w:rsidRPr="00B84B02">
        <w:rPr>
          <w:rStyle w:val="A10"/>
          <w:b w:val="0"/>
          <w:bCs w:val="0"/>
          <w:color w:val="auto"/>
          <w:sz w:val="28"/>
          <w:szCs w:val="28"/>
        </w:rPr>
        <w:t>В целях развития социального па</w:t>
      </w:r>
      <w:r w:rsidR="00EA14E0" w:rsidRPr="00B84B02">
        <w:rPr>
          <w:rStyle w:val="A10"/>
          <w:b w:val="0"/>
          <w:bCs w:val="0"/>
          <w:color w:val="auto"/>
          <w:sz w:val="28"/>
          <w:szCs w:val="28"/>
        </w:rPr>
        <w:t>ртнё</w:t>
      </w:r>
      <w:r w:rsidRPr="00B84B02">
        <w:rPr>
          <w:rStyle w:val="A10"/>
          <w:b w:val="0"/>
          <w:bCs w:val="0"/>
          <w:color w:val="auto"/>
          <w:sz w:val="28"/>
          <w:szCs w:val="28"/>
        </w:rPr>
        <w:t>рства стороны обязуются:</w:t>
      </w:r>
    </w:p>
    <w:p w:rsidR="00DD0F12" w:rsidRPr="00B84B02" w:rsidRDefault="009214E6" w:rsidP="0093376B">
      <w:pPr>
        <w:pStyle w:val="Default"/>
        <w:numPr>
          <w:ilvl w:val="2"/>
          <w:numId w:val="51"/>
        </w:numPr>
        <w:ind w:left="0" w:firstLine="0"/>
        <w:jc w:val="both"/>
        <w:rPr>
          <w:rStyle w:val="A10"/>
          <w:b w:val="0"/>
          <w:bCs w:val="0"/>
          <w:color w:val="auto"/>
          <w:sz w:val="28"/>
          <w:szCs w:val="28"/>
        </w:rPr>
      </w:pPr>
      <w:r w:rsidRPr="00B84B02">
        <w:rPr>
          <w:rStyle w:val="A10"/>
          <w:b w:val="0"/>
          <w:bCs w:val="0"/>
          <w:color w:val="auto"/>
          <w:sz w:val="28"/>
          <w:szCs w:val="28"/>
        </w:rPr>
        <w:t>Вести социальный диалог</w:t>
      </w:r>
      <w:r w:rsidR="00DD0F12" w:rsidRPr="00B84B02">
        <w:rPr>
          <w:rStyle w:val="A10"/>
          <w:b w:val="0"/>
          <w:bCs w:val="0"/>
          <w:color w:val="auto"/>
          <w:sz w:val="28"/>
          <w:szCs w:val="28"/>
        </w:rPr>
        <w:t xml:space="preserve"> на осн</w:t>
      </w:r>
      <w:r w:rsidR="00EA14E0" w:rsidRPr="00B84B02">
        <w:rPr>
          <w:rStyle w:val="A10"/>
          <w:b w:val="0"/>
          <w:bCs w:val="0"/>
          <w:color w:val="auto"/>
          <w:sz w:val="28"/>
          <w:szCs w:val="28"/>
        </w:rPr>
        <w:t>ове принципов социального партнё</w:t>
      </w:r>
      <w:r w:rsidR="00DD0F12" w:rsidRPr="00B84B02">
        <w:rPr>
          <w:rStyle w:val="A10"/>
          <w:b w:val="0"/>
          <w:bCs w:val="0"/>
          <w:color w:val="auto"/>
          <w:sz w:val="28"/>
          <w:szCs w:val="28"/>
        </w:rPr>
        <w:t xml:space="preserve">рства, коллективно-договорного регулирования социально-трудовых отношений, государственно-общественного управления образованием, </w:t>
      </w:r>
      <w:r w:rsidR="00D20071" w:rsidRPr="00B84B02">
        <w:rPr>
          <w:rStyle w:val="A10"/>
          <w:b w:val="0"/>
          <w:bCs w:val="0"/>
          <w:color w:val="auto"/>
          <w:sz w:val="28"/>
          <w:szCs w:val="28"/>
        </w:rPr>
        <w:t>соблюдать определё</w:t>
      </w:r>
      <w:r w:rsidR="00DD0F12" w:rsidRPr="00B84B02">
        <w:rPr>
          <w:rStyle w:val="A10"/>
          <w:b w:val="0"/>
          <w:bCs w:val="0"/>
          <w:color w:val="auto"/>
          <w:sz w:val="28"/>
          <w:szCs w:val="28"/>
        </w:rPr>
        <w:t xml:space="preserve">нные настоящим </w:t>
      </w:r>
      <w:r w:rsidR="000304EB" w:rsidRPr="00B84B02">
        <w:rPr>
          <w:rStyle w:val="A10"/>
          <w:b w:val="0"/>
          <w:bCs w:val="0"/>
          <w:color w:val="auto"/>
          <w:sz w:val="28"/>
          <w:szCs w:val="28"/>
        </w:rPr>
        <w:t>К</w:t>
      </w:r>
      <w:r w:rsidR="00766B4C" w:rsidRPr="00B84B02">
        <w:rPr>
          <w:rStyle w:val="A10"/>
          <w:b w:val="0"/>
          <w:bCs w:val="0"/>
          <w:color w:val="auto"/>
          <w:sz w:val="28"/>
          <w:szCs w:val="28"/>
        </w:rPr>
        <w:t xml:space="preserve">оллективным </w:t>
      </w:r>
      <w:r w:rsidR="00DD0F12" w:rsidRPr="00B84B02">
        <w:rPr>
          <w:rStyle w:val="A10"/>
          <w:b w:val="0"/>
          <w:bCs w:val="0"/>
          <w:color w:val="auto"/>
          <w:sz w:val="28"/>
          <w:szCs w:val="28"/>
        </w:rPr>
        <w:t>договором обязательства и договоренности.</w:t>
      </w:r>
    </w:p>
    <w:p w:rsidR="00DD0F12" w:rsidRPr="00B84B02" w:rsidRDefault="00DD0F12" w:rsidP="0093376B">
      <w:pPr>
        <w:pStyle w:val="Default"/>
        <w:numPr>
          <w:ilvl w:val="2"/>
          <w:numId w:val="51"/>
        </w:numPr>
        <w:ind w:left="0" w:firstLine="0"/>
        <w:jc w:val="both"/>
        <w:rPr>
          <w:rStyle w:val="A10"/>
          <w:b w:val="0"/>
          <w:bCs w:val="0"/>
          <w:color w:val="auto"/>
          <w:sz w:val="28"/>
          <w:szCs w:val="28"/>
        </w:rPr>
      </w:pPr>
      <w:r w:rsidRPr="00B84B02">
        <w:rPr>
          <w:rStyle w:val="A10"/>
          <w:b w:val="0"/>
          <w:bCs w:val="0"/>
          <w:color w:val="auto"/>
          <w:sz w:val="28"/>
          <w:szCs w:val="28"/>
        </w:rPr>
        <w:t xml:space="preserve">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rsidR="00DD0F12" w:rsidRPr="00B84B02" w:rsidRDefault="00DD0F12" w:rsidP="0093376B">
      <w:pPr>
        <w:pStyle w:val="Default"/>
        <w:numPr>
          <w:ilvl w:val="2"/>
          <w:numId w:val="51"/>
        </w:numPr>
        <w:ind w:left="0" w:firstLine="0"/>
        <w:jc w:val="both"/>
        <w:rPr>
          <w:rStyle w:val="A10"/>
          <w:b w:val="0"/>
          <w:bCs w:val="0"/>
          <w:color w:val="auto"/>
          <w:sz w:val="28"/>
          <w:szCs w:val="28"/>
        </w:rPr>
      </w:pPr>
      <w:r w:rsidRPr="00B84B02">
        <w:rPr>
          <w:rStyle w:val="A10"/>
          <w:b w:val="0"/>
          <w:bCs w:val="0"/>
          <w:color w:val="auto"/>
          <w:sz w:val="28"/>
          <w:szCs w:val="28"/>
        </w:rPr>
        <w:t xml:space="preserve">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w:t>
      </w:r>
      <w:r w:rsidR="000304EB" w:rsidRPr="00B84B02">
        <w:rPr>
          <w:rStyle w:val="A10"/>
          <w:b w:val="0"/>
          <w:bCs w:val="0"/>
          <w:color w:val="auto"/>
          <w:sz w:val="28"/>
          <w:szCs w:val="28"/>
        </w:rPr>
        <w:t>К</w:t>
      </w:r>
      <w:r w:rsidRPr="00B84B02">
        <w:rPr>
          <w:rStyle w:val="A10"/>
          <w:b w:val="0"/>
          <w:bCs w:val="0"/>
          <w:color w:val="auto"/>
          <w:sz w:val="28"/>
          <w:szCs w:val="28"/>
        </w:rPr>
        <w:t xml:space="preserve">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rsidR="00DD0F12" w:rsidRPr="00B84B02" w:rsidRDefault="00F002B0" w:rsidP="0093376B">
      <w:pPr>
        <w:pStyle w:val="Default"/>
        <w:numPr>
          <w:ilvl w:val="2"/>
          <w:numId w:val="51"/>
        </w:numPr>
        <w:ind w:left="0" w:firstLine="0"/>
        <w:jc w:val="both"/>
        <w:rPr>
          <w:rStyle w:val="A10"/>
          <w:b w:val="0"/>
          <w:bCs w:val="0"/>
          <w:color w:val="auto"/>
          <w:sz w:val="28"/>
          <w:szCs w:val="28"/>
        </w:rPr>
      </w:pPr>
      <w:r w:rsidRPr="00B84B02">
        <w:rPr>
          <w:rStyle w:val="A10"/>
          <w:b w:val="0"/>
          <w:bCs w:val="0"/>
          <w:color w:val="auto"/>
          <w:sz w:val="28"/>
          <w:szCs w:val="28"/>
        </w:rPr>
        <w:t>Реализовывать</w:t>
      </w:r>
      <w:r w:rsidR="00DD0F12" w:rsidRPr="00B84B02">
        <w:rPr>
          <w:rStyle w:val="A10"/>
          <w:b w:val="0"/>
          <w:bCs w:val="0"/>
          <w:color w:val="auto"/>
          <w:sz w:val="28"/>
          <w:szCs w:val="28"/>
        </w:rPr>
        <w:t xml:space="preserve"> возможности переговорного процесса с целью уч</w:t>
      </w:r>
      <w:r w:rsidR="009222EB" w:rsidRPr="00B84B02">
        <w:rPr>
          <w:rStyle w:val="A10"/>
          <w:b w:val="0"/>
          <w:bCs w:val="0"/>
          <w:color w:val="auto"/>
          <w:sz w:val="28"/>
          <w:szCs w:val="28"/>
        </w:rPr>
        <w:t>ё</w:t>
      </w:r>
      <w:r w:rsidR="00DD0F12" w:rsidRPr="00B84B02">
        <w:rPr>
          <w:rStyle w:val="A10"/>
          <w:b w:val="0"/>
          <w:bCs w:val="0"/>
          <w:color w:val="auto"/>
          <w:sz w:val="28"/>
          <w:szCs w:val="28"/>
        </w:rPr>
        <w:t>та интересов сторон, предотвращения коллективных трудовых споров и социальной напряженности в коллективе работников.</w:t>
      </w:r>
    </w:p>
    <w:p w:rsidR="00DD0F12" w:rsidRPr="00B84B02" w:rsidRDefault="00DD0F12" w:rsidP="0093376B">
      <w:pPr>
        <w:pStyle w:val="Default"/>
        <w:numPr>
          <w:ilvl w:val="1"/>
          <w:numId w:val="51"/>
        </w:numPr>
        <w:ind w:left="0" w:firstLine="0"/>
        <w:jc w:val="both"/>
        <w:rPr>
          <w:color w:val="auto"/>
          <w:sz w:val="28"/>
          <w:szCs w:val="28"/>
        </w:rPr>
      </w:pPr>
      <w:r w:rsidRPr="00B84B02">
        <w:rPr>
          <w:color w:val="auto"/>
          <w:sz w:val="28"/>
          <w:szCs w:val="28"/>
        </w:rPr>
        <w:t xml:space="preserve">В целях создания условий для успешной деятельности первичной профсоюзной организации и ее выборного органа в соответствии с </w:t>
      </w:r>
      <w:r w:rsidR="004D4DAD" w:rsidRPr="00B84B02">
        <w:rPr>
          <w:color w:val="auto"/>
          <w:sz w:val="28"/>
          <w:szCs w:val="28"/>
        </w:rPr>
        <w:t>федеральным законодательством</w:t>
      </w:r>
      <w:r w:rsidRPr="00B84B02">
        <w:rPr>
          <w:color w:val="auto"/>
          <w:sz w:val="28"/>
          <w:szCs w:val="28"/>
        </w:rPr>
        <w:t>, законами и иными нормативными правовыми актами субъекта Российской Федерации, соглашениями, настоящим</w:t>
      </w:r>
      <w:r w:rsidR="0050312E" w:rsidRPr="00B84B02">
        <w:rPr>
          <w:color w:val="auto"/>
          <w:sz w:val="28"/>
          <w:szCs w:val="28"/>
        </w:rPr>
        <w:t xml:space="preserve"> К</w:t>
      </w:r>
      <w:r w:rsidRPr="00B84B02">
        <w:rPr>
          <w:color w:val="auto"/>
          <w:sz w:val="28"/>
          <w:szCs w:val="28"/>
        </w:rPr>
        <w:t>оллективным договором работодатель обязуется:</w:t>
      </w:r>
    </w:p>
    <w:p w:rsidR="0069482F" w:rsidRPr="00B84B02" w:rsidRDefault="0069482F" w:rsidP="0093376B">
      <w:pPr>
        <w:pStyle w:val="Default"/>
        <w:numPr>
          <w:ilvl w:val="2"/>
          <w:numId w:val="51"/>
        </w:numPr>
        <w:ind w:left="0" w:firstLine="0"/>
        <w:jc w:val="both"/>
        <w:rPr>
          <w:color w:val="auto"/>
          <w:sz w:val="28"/>
          <w:szCs w:val="28"/>
        </w:rPr>
      </w:pPr>
      <w:r w:rsidRPr="00B84B02">
        <w:rPr>
          <w:color w:val="auto"/>
          <w:sz w:val="28"/>
          <w:szCs w:val="28"/>
        </w:rPr>
        <w:t>При наличии письменных заявлений работников, являющихся членами Профсоюза, ежемесячно и бесплатно перечислять на счет профсоюзной организации членские профсоюзные взносы из заработной платы работников.</w:t>
      </w:r>
    </w:p>
    <w:p w:rsidR="0069482F" w:rsidRPr="00B84B02" w:rsidRDefault="0069482F" w:rsidP="0093376B">
      <w:pPr>
        <w:pStyle w:val="Default"/>
        <w:contextualSpacing/>
        <w:jc w:val="both"/>
        <w:rPr>
          <w:color w:val="auto"/>
          <w:sz w:val="28"/>
          <w:szCs w:val="28"/>
        </w:rPr>
      </w:pPr>
      <w:r w:rsidRPr="00B84B02">
        <w:rPr>
          <w:color w:val="auto"/>
          <w:sz w:val="28"/>
          <w:szCs w:val="28"/>
        </w:rPr>
        <w:t xml:space="preserve">        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rsidR="0069482F" w:rsidRPr="00B84B02" w:rsidRDefault="0069482F" w:rsidP="0093376B">
      <w:pPr>
        <w:pStyle w:val="af9"/>
        <w:ind w:left="0"/>
        <w:contextualSpacing/>
        <w:jc w:val="both"/>
        <w:rPr>
          <w:spacing w:val="-6"/>
          <w:sz w:val="28"/>
          <w:szCs w:val="28"/>
        </w:rPr>
      </w:pPr>
      <w:r w:rsidRPr="00B84B02">
        <w:rPr>
          <w:sz w:val="28"/>
          <w:szCs w:val="28"/>
        </w:rPr>
        <w:t xml:space="preserve">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(статьи 30 и 31 ТК 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w:t>
      </w:r>
      <w:r w:rsidRPr="00B84B02">
        <w:rPr>
          <w:sz w:val="28"/>
          <w:szCs w:val="28"/>
        </w:rPr>
        <w:lastRenderedPageBreak/>
        <w:t>работника в размере, установленном выборным органом первичной профсоюзной организации, но не менее 1</w:t>
      </w:r>
      <w:r w:rsidRPr="00B84B02">
        <w:rPr>
          <w:spacing w:val="-6"/>
          <w:sz w:val="28"/>
          <w:szCs w:val="28"/>
        </w:rPr>
        <w:t>%</w:t>
      </w:r>
      <w:r w:rsidRPr="00B84B02">
        <w:rPr>
          <w:rStyle w:val="aff1"/>
          <w:spacing w:val="-6"/>
          <w:sz w:val="28"/>
          <w:szCs w:val="28"/>
        </w:rPr>
        <w:footnoteReference w:id="45"/>
      </w:r>
      <w:r w:rsidRPr="00B84B02">
        <w:rPr>
          <w:spacing w:val="-6"/>
          <w:sz w:val="28"/>
          <w:szCs w:val="28"/>
        </w:rPr>
        <w:t>(часть шестая статьи 377 ТК</w:t>
      </w:r>
      <w:r w:rsidRPr="00B84B02">
        <w:rPr>
          <w:rFonts w:eastAsia="Arial Unicode MS"/>
          <w:kern w:val="1"/>
          <w:sz w:val="28"/>
          <w:szCs w:val="28"/>
        </w:rPr>
        <w:t> </w:t>
      </w:r>
      <w:r w:rsidRPr="00B84B02">
        <w:rPr>
          <w:spacing w:val="-6"/>
          <w:sz w:val="28"/>
          <w:szCs w:val="28"/>
        </w:rPr>
        <w:t xml:space="preserve">РФ). </w:t>
      </w:r>
    </w:p>
    <w:p w:rsidR="0069482F" w:rsidRPr="00B84B02" w:rsidRDefault="0069482F" w:rsidP="0093376B">
      <w:pPr>
        <w:pStyle w:val="Default"/>
        <w:numPr>
          <w:ilvl w:val="2"/>
          <w:numId w:val="51"/>
        </w:numPr>
        <w:ind w:left="0" w:firstLine="0"/>
        <w:jc w:val="both"/>
        <w:rPr>
          <w:color w:val="auto"/>
          <w:sz w:val="28"/>
          <w:szCs w:val="28"/>
        </w:rPr>
      </w:pPr>
      <w:r w:rsidRPr="00B84B02">
        <w:rPr>
          <w:color w:val="auto"/>
          <w:sz w:val="28"/>
          <w:szCs w:val="28"/>
        </w:rPr>
        <w:t>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w:t>
      </w:r>
      <w:r w:rsidR="000304EB" w:rsidRPr="00B84B02">
        <w:rPr>
          <w:color w:val="auto"/>
          <w:sz w:val="28"/>
          <w:szCs w:val="28"/>
        </w:rPr>
        <w:t>аконодательством и настоящим К</w:t>
      </w:r>
      <w:r w:rsidRPr="00B84B02">
        <w:rPr>
          <w:color w:val="auto"/>
          <w:sz w:val="28"/>
          <w:szCs w:val="28"/>
        </w:rPr>
        <w:t>оллективным договором.</w:t>
      </w:r>
    </w:p>
    <w:p w:rsidR="0069482F" w:rsidRPr="00B84B02" w:rsidRDefault="0069482F" w:rsidP="0093376B">
      <w:pPr>
        <w:pStyle w:val="Default"/>
        <w:numPr>
          <w:ilvl w:val="2"/>
          <w:numId w:val="51"/>
        </w:numPr>
        <w:ind w:left="0" w:firstLine="0"/>
        <w:jc w:val="both"/>
        <w:rPr>
          <w:color w:val="auto"/>
          <w:sz w:val="28"/>
          <w:szCs w:val="28"/>
        </w:rPr>
      </w:pPr>
      <w:r w:rsidRPr="00B84B02">
        <w:rPr>
          <w:color w:val="auto"/>
          <w:sz w:val="28"/>
          <w:szCs w:val="28"/>
        </w:rPr>
        <w:t>Соблюдать права и гарантии первичной профсоюзной организации, Профсоюза, установленные законодательс</w:t>
      </w:r>
      <w:r w:rsidR="0050312E" w:rsidRPr="00B84B02">
        <w:rPr>
          <w:color w:val="auto"/>
          <w:sz w:val="28"/>
          <w:szCs w:val="28"/>
        </w:rPr>
        <w:t>твом, соглашениями и настоящим К</w:t>
      </w:r>
      <w:r w:rsidRPr="00B84B02">
        <w:rPr>
          <w:color w:val="auto"/>
          <w:sz w:val="28"/>
          <w:szCs w:val="28"/>
        </w:rPr>
        <w:t>оллективным договором (глава 58 ТК РФ).</w:t>
      </w:r>
    </w:p>
    <w:p w:rsidR="0069482F" w:rsidRPr="00B84B02" w:rsidRDefault="0069482F" w:rsidP="0093376B">
      <w:pPr>
        <w:pStyle w:val="Default"/>
        <w:numPr>
          <w:ilvl w:val="2"/>
          <w:numId w:val="51"/>
        </w:numPr>
        <w:ind w:left="0" w:firstLine="0"/>
        <w:jc w:val="both"/>
        <w:rPr>
          <w:rStyle w:val="A10"/>
          <w:b w:val="0"/>
          <w:bCs w:val="0"/>
          <w:color w:val="auto"/>
          <w:sz w:val="28"/>
          <w:szCs w:val="28"/>
        </w:rPr>
      </w:pPr>
      <w:r w:rsidRPr="00B84B02">
        <w:rPr>
          <w:rStyle w:val="A10"/>
          <w:b w:val="0"/>
          <w:bCs w:val="0"/>
          <w:color w:val="auto"/>
          <w:sz w:val="28"/>
          <w:szCs w:val="28"/>
        </w:rPr>
        <w:t xml:space="preserve">Своевременно выполнять предписания надзорных и контрольных органов и представления </w:t>
      </w:r>
      <w:r w:rsidRPr="00B84B02">
        <w:rPr>
          <w:color w:val="auto"/>
          <w:sz w:val="28"/>
          <w:szCs w:val="28"/>
        </w:rPr>
        <w:t xml:space="preserve">выборных органов первичной профсоюзной организации </w:t>
      </w:r>
      <w:r w:rsidRPr="00B84B02">
        <w:rPr>
          <w:rStyle w:val="A10"/>
          <w:b w:val="0"/>
          <w:bCs w:val="0"/>
          <w:color w:val="auto"/>
          <w:sz w:val="28"/>
          <w:szCs w:val="28"/>
        </w:rPr>
        <w:t xml:space="preserve">по устранению нарушений трудового законодательства, иных нормативных правовых актов, содержащих нормы трудового права. </w:t>
      </w:r>
    </w:p>
    <w:p w:rsidR="0069482F" w:rsidRPr="00B84B02" w:rsidRDefault="006A1285" w:rsidP="0093376B">
      <w:pPr>
        <w:pStyle w:val="Default"/>
        <w:numPr>
          <w:ilvl w:val="2"/>
          <w:numId w:val="51"/>
        </w:numPr>
        <w:ind w:left="0" w:firstLine="0"/>
        <w:jc w:val="both"/>
        <w:rPr>
          <w:rStyle w:val="A10"/>
          <w:b w:val="0"/>
          <w:bCs w:val="0"/>
          <w:color w:val="auto"/>
          <w:sz w:val="28"/>
          <w:szCs w:val="28"/>
        </w:rPr>
      </w:pPr>
      <w:r w:rsidRPr="00B84B02">
        <w:rPr>
          <w:rStyle w:val="A10"/>
          <w:b w:val="0"/>
          <w:bCs w:val="0"/>
          <w:color w:val="auto"/>
          <w:sz w:val="28"/>
          <w:szCs w:val="28"/>
        </w:rPr>
        <w:t xml:space="preserve">Принимать с предварительного согласия, соответствующего вышестоящего выборного </w:t>
      </w:r>
      <w:r w:rsidRPr="00B84B02">
        <w:rPr>
          <w:color w:val="auto"/>
          <w:sz w:val="28"/>
          <w:szCs w:val="28"/>
        </w:rPr>
        <w:t>органа первичной профсоюзной организации,</w:t>
      </w:r>
      <w:r w:rsidR="007C0B44" w:rsidRPr="00B84B02">
        <w:rPr>
          <w:color w:val="auto"/>
          <w:sz w:val="28"/>
          <w:szCs w:val="28"/>
        </w:rPr>
        <w:t xml:space="preserve"> </w:t>
      </w:r>
      <w:r w:rsidRPr="00B84B02">
        <w:rPr>
          <w:rStyle w:val="A10"/>
          <w:b w:val="0"/>
          <w:bCs w:val="0"/>
          <w:color w:val="auto"/>
          <w:sz w:val="28"/>
          <w:szCs w:val="28"/>
        </w:rPr>
        <w:t>р</w:t>
      </w:r>
      <w:r w:rsidR="0069482F" w:rsidRPr="00B84B02">
        <w:rPr>
          <w:rStyle w:val="A10"/>
          <w:b w:val="0"/>
          <w:bCs w:val="0"/>
          <w:color w:val="auto"/>
          <w:sz w:val="28"/>
          <w:szCs w:val="28"/>
        </w:rPr>
        <w:t xml:space="preserve">ешение о возможном расторжении трудового договора с работником, входящим в состав </w:t>
      </w:r>
      <w:r w:rsidR="0069482F" w:rsidRPr="00B84B02">
        <w:rPr>
          <w:color w:val="auto"/>
          <w:sz w:val="28"/>
          <w:szCs w:val="28"/>
        </w:rPr>
        <w:t>выборного органа первичной профсоюзной организации</w:t>
      </w:r>
      <w:r w:rsidR="0069482F" w:rsidRPr="00B84B02">
        <w:rPr>
          <w:rStyle w:val="A10"/>
          <w:b w:val="0"/>
          <w:bCs w:val="0"/>
          <w:color w:val="auto"/>
          <w:sz w:val="28"/>
          <w:szCs w:val="28"/>
        </w:rPr>
        <w:t xml:space="preserve"> и не освобожденным от основной работы по основаниям, предусмотренным пунктом вторым или третьим части первой статьи 81 ТК</w:t>
      </w:r>
      <w:r w:rsidR="0069482F" w:rsidRPr="00B84B02">
        <w:rPr>
          <w:rFonts w:eastAsia="Arial Unicode MS"/>
          <w:color w:val="auto"/>
          <w:kern w:val="1"/>
          <w:sz w:val="28"/>
          <w:szCs w:val="28"/>
        </w:rPr>
        <w:t> </w:t>
      </w:r>
      <w:r w:rsidR="0069482F" w:rsidRPr="00B84B02">
        <w:rPr>
          <w:rStyle w:val="A10"/>
          <w:b w:val="0"/>
          <w:bCs w:val="0"/>
          <w:color w:val="auto"/>
          <w:sz w:val="28"/>
          <w:szCs w:val="28"/>
        </w:rPr>
        <w:t xml:space="preserve">РФ. </w:t>
      </w:r>
    </w:p>
    <w:p w:rsidR="0069482F" w:rsidRPr="00B84B02" w:rsidRDefault="0069482F" w:rsidP="0093376B">
      <w:pPr>
        <w:pStyle w:val="Default"/>
        <w:numPr>
          <w:ilvl w:val="2"/>
          <w:numId w:val="51"/>
        </w:numPr>
        <w:ind w:left="0" w:firstLine="0"/>
        <w:jc w:val="both"/>
        <w:rPr>
          <w:color w:val="auto"/>
          <w:sz w:val="28"/>
          <w:szCs w:val="28"/>
        </w:rPr>
      </w:pPr>
      <w:r w:rsidRPr="00B84B02">
        <w:rPr>
          <w:color w:val="auto"/>
        </w:rPr>
        <w:t> </w:t>
      </w:r>
      <w:r w:rsidRPr="00B84B02">
        <w:rPr>
          <w:rStyle w:val="A10"/>
          <w:b w:val="0"/>
          <w:bCs w:val="0"/>
          <w:color w:val="auto"/>
          <w:sz w:val="28"/>
          <w:szCs w:val="28"/>
        </w:rPr>
        <w:t xml:space="preserve">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sidRPr="00B84B02">
        <w:rPr>
          <w:color w:val="auto"/>
          <w:sz w:val="28"/>
          <w:szCs w:val="28"/>
        </w:rPr>
        <w:t>выборного органа первичной профсоюзной организации</w:t>
      </w:r>
      <w:r w:rsidRPr="00B84B02">
        <w:rPr>
          <w:rStyle w:val="A10"/>
          <w:b w:val="0"/>
          <w:bCs w:val="0"/>
          <w:color w:val="auto"/>
          <w:sz w:val="28"/>
          <w:szCs w:val="28"/>
        </w:rPr>
        <w:t>) образовательной организации.</w:t>
      </w:r>
    </w:p>
    <w:p w:rsidR="00DD0F12" w:rsidRPr="00B84B02" w:rsidRDefault="00DD0F12" w:rsidP="0093376B">
      <w:pPr>
        <w:pStyle w:val="Default"/>
        <w:numPr>
          <w:ilvl w:val="1"/>
          <w:numId w:val="51"/>
        </w:numPr>
        <w:ind w:left="0" w:firstLine="0"/>
        <w:jc w:val="both"/>
        <w:rPr>
          <w:rStyle w:val="A10"/>
          <w:b w:val="0"/>
          <w:bCs w:val="0"/>
          <w:color w:val="auto"/>
          <w:sz w:val="28"/>
          <w:szCs w:val="28"/>
        </w:rPr>
      </w:pPr>
      <w:r w:rsidRPr="00B84B02">
        <w:rPr>
          <w:rStyle w:val="A10"/>
          <w:b w:val="0"/>
          <w:bCs w:val="0"/>
          <w:color w:val="auto"/>
          <w:sz w:val="28"/>
          <w:szCs w:val="28"/>
        </w:rPr>
        <w:t>Взаимодействие работодателя с выборным органом первичной профсоюзной организации осуществляется посредством:</w:t>
      </w:r>
    </w:p>
    <w:p w:rsidR="0069482F" w:rsidRPr="00B84B02" w:rsidRDefault="0069482F" w:rsidP="0093376B">
      <w:pPr>
        <w:pStyle w:val="Default"/>
        <w:numPr>
          <w:ilvl w:val="0"/>
          <w:numId w:val="52"/>
        </w:numPr>
        <w:ind w:left="0" w:firstLine="0"/>
        <w:jc w:val="both"/>
        <w:rPr>
          <w:rStyle w:val="A10"/>
          <w:b w:val="0"/>
          <w:bCs w:val="0"/>
          <w:color w:val="auto"/>
          <w:sz w:val="28"/>
          <w:szCs w:val="28"/>
        </w:rPr>
      </w:pPr>
      <w:r w:rsidRPr="00B84B02">
        <w:rPr>
          <w:rStyle w:val="A70"/>
          <w:color w:val="auto"/>
          <w:sz w:val="28"/>
          <w:szCs w:val="28"/>
          <w:u w:val="none"/>
        </w:rPr>
        <w:t xml:space="preserve">учёта мнения </w:t>
      </w:r>
      <w:r w:rsidRPr="00B84B02">
        <w:rPr>
          <w:rStyle w:val="A10"/>
          <w:b w:val="0"/>
          <w:bCs w:val="0"/>
          <w:color w:val="auto"/>
          <w:sz w:val="28"/>
          <w:szCs w:val="28"/>
        </w:rPr>
        <w:t>выборного органа первичной профсоюзной организации в порядке, установленном статьёй 372 ТК</w:t>
      </w:r>
      <w:r w:rsidRPr="00B84B02">
        <w:rPr>
          <w:rFonts w:eastAsia="Arial Unicode MS"/>
          <w:color w:val="auto"/>
          <w:kern w:val="1"/>
          <w:sz w:val="28"/>
          <w:szCs w:val="28"/>
        </w:rPr>
        <w:t> </w:t>
      </w:r>
      <w:r w:rsidRPr="00B84B02">
        <w:rPr>
          <w:rStyle w:val="A10"/>
          <w:b w:val="0"/>
          <w:bCs w:val="0"/>
          <w:color w:val="auto"/>
          <w:sz w:val="28"/>
          <w:szCs w:val="28"/>
        </w:rPr>
        <w:t>РФ;</w:t>
      </w:r>
    </w:p>
    <w:p w:rsidR="0069482F" w:rsidRPr="00B84B02" w:rsidRDefault="0069482F" w:rsidP="0093376B">
      <w:pPr>
        <w:pStyle w:val="Default"/>
        <w:numPr>
          <w:ilvl w:val="0"/>
          <w:numId w:val="52"/>
        </w:numPr>
        <w:ind w:left="0" w:firstLine="0"/>
        <w:jc w:val="both"/>
        <w:rPr>
          <w:rStyle w:val="A10"/>
          <w:b w:val="0"/>
          <w:bCs w:val="0"/>
          <w:color w:val="auto"/>
          <w:sz w:val="28"/>
          <w:szCs w:val="28"/>
        </w:rPr>
      </w:pPr>
      <w:r w:rsidRPr="00B84B02">
        <w:rPr>
          <w:rStyle w:val="A70"/>
          <w:color w:val="auto"/>
          <w:sz w:val="28"/>
          <w:szCs w:val="28"/>
          <w:u w:val="none"/>
        </w:rPr>
        <w:t xml:space="preserve">учёта мотивированного мнения </w:t>
      </w:r>
      <w:r w:rsidRPr="00B84B02">
        <w:rPr>
          <w:rStyle w:val="A10"/>
          <w:b w:val="0"/>
          <w:bCs w:val="0"/>
          <w:color w:val="auto"/>
          <w:sz w:val="28"/>
          <w:szCs w:val="28"/>
        </w:rPr>
        <w:t>выборного органа первичной профсоюзной организации в порядке, установленном статьёй 373 ТК РФ;</w:t>
      </w:r>
    </w:p>
    <w:p w:rsidR="0069482F" w:rsidRPr="00B84B02" w:rsidRDefault="0069482F" w:rsidP="0093376B">
      <w:pPr>
        <w:pStyle w:val="Default"/>
        <w:numPr>
          <w:ilvl w:val="0"/>
          <w:numId w:val="52"/>
        </w:numPr>
        <w:ind w:left="0" w:firstLine="0"/>
        <w:jc w:val="both"/>
        <w:rPr>
          <w:rStyle w:val="A70"/>
          <w:color w:val="auto"/>
          <w:sz w:val="28"/>
          <w:szCs w:val="28"/>
          <w:u w:val="none"/>
        </w:rPr>
      </w:pPr>
      <w:r w:rsidRPr="00B84B02">
        <w:rPr>
          <w:rStyle w:val="A10"/>
          <w:b w:val="0"/>
          <w:bCs w:val="0"/>
          <w:color w:val="auto"/>
          <w:sz w:val="28"/>
          <w:szCs w:val="28"/>
        </w:rPr>
        <w:t> </w:t>
      </w:r>
      <w:r w:rsidRPr="00B84B02">
        <w:rPr>
          <w:rStyle w:val="A70"/>
          <w:color w:val="auto"/>
          <w:sz w:val="28"/>
          <w:szCs w:val="28"/>
          <w:u w:val="none"/>
        </w:rPr>
        <w:t xml:space="preserve">согласование </w:t>
      </w:r>
      <w:r w:rsidRPr="00B84B02">
        <w:rPr>
          <w:rStyle w:val="A10"/>
          <w:b w:val="0"/>
          <w:bCs w:val="0"/>
          <w:color w:val="auto"/>
          <w:sz w:val="28"/>
          <w:szCs w:val="28"/>
        </w:rPr>
        <w:t>выборным органом первичной профсоюзной организации</w:t>
      </w:r>
      <w:r w:rsidRPr="00B84B02">
        <w:rPr>
          <w:rStyle w:val="A70"/>
          <w:color w:val="auto"/>
          <w:sz w:val="28"/>
          <w:szCs w:val="28"/>
          <w:u w:val="none"/>
        </w:rPr>
        <w:t xml:space="preserve"> локальных нормативных правовых актов и решений работодателя по социально-трудовым вопросам в целях достижения единого мнения сторон.</w:t>
      </w:r>
    </w:p>
    <w:p w:rsidR="0069482F" w:rsidRPr="00B84B02" w:rsidRDefault="0069482F" w:rsidP="0093376B">
      <w:pPr>
        <w:pStyle w:val="Pa9"/>
        <w:numPr>
          <w:ilvl w:val="2"/>
          <w:numId w:val="51"/>
        </w:numPr>
        <w:spacing w:line="240" w:lineRule="auto"/>
        <w:ind w:left="0" w:firstLine="0"/>
        <w:contextualSpacing/>
        <w:jc w:val="both"/>
        <w:rPr>
          <w:rStyle w:val="A10"/>
          <w:b w:val="0"/>
          <w:bCs w:val="0"/>
          <w:color w:val="auto"/>
          <w:sz w:val="28"/>
          <w:szCs w:val="28"/>
        </w:rPr>
      </w:pPr>
      <w:r w:rsidRPr="00B84B02">
        <w:rPr>
          <w:rStyle w:val="A10"/>
          <w:b w:val="0"/>
          <w:bCs w:val="0"/>
          <w:color w:val="auto"/>
          <w:sz w:val="28"/>
          <w:szCs w:val="28"/>
        </w:rPr>
        <w:t xml:space="preserve">Работодатель по согласованию с выборным органом первичной профсоюзной организации: </w:t>
      </w:r>
    </w:p>
    <w:p w:rsidR="0069482F" w:rsidRPr="00B84B02" w:rsidRDefault="0069482F" w:rsidP="0093376B">
      <w:pPr>
        <w:pStyle w:val="Default"/>
        <w:numPr>
          <w:ilvl w:val="0"/>
          <w:numId w:val="53"/>
        </w:numPr>
        <w:ind w:left="0" w:firstLine="0"/>
        <w:jc w:val="both"/>
        <w:rPr>
          <w:color w:val="auto"/>
        </w:rPr>
      </w:pPr>
      <w:r w:rsidRPr="00B84B02">
        <w:rPr>
          <w:iCs/>
          <w:color w:val="auto"/>
          <w:sz w:val="28"/>
          <w:szCs w:val="28"/>
        </w:rPr>
        <w:t xml:space="preserve">устанавливает режим работы с разделением рабочего дня на части с перерывом два и более часа (в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w:t>
      </w:r>
      <w:r w:rsidRPr="00B84B02">
        <w:rPr>
          <w:iCs/>
          <w:color w:val="auto"/>
          <w:sz w:val="28"/>
          <w:szCs w:val="28"/>
        </w:rPr>
        <w:lastRenderedPageBreak/>
        <w:t xml:space="preserve">нормы часов (школы-интернаты, детские дома, интернаты при образовательных организациях)) (статья 105 ТК РФ); </w:t>
      </w:r>
    </w:p>
    <w:p w:rsidR="0069482F" w:rsidRPr="00B84B02" w:rsidRDefault="0069482F" w:rsidP="0093376B">
      <w:pPr>
        <w:pStyle w:val="Default"/>
        <w:numPr>
          <w:ilvl w:val="0"/>
          <w:numId w:val="53"/>
        </w:numPr>
        <w:ind w:left="0" w:firstLine="0"/>
        <w:jc w:val="both"/>
        <w:rPr>
          <w:color w:val="auto"/>
        </w:rPr>
      </w:pPr>
      <w:r w:rsidRPr="00B84B02">
        <w:rPr>
          <w:iCs/>
          <w:color w:val="auto"/>
          <w:sz w:val="28"/>
          <w:szCs w:val="28"/>
        </w:rPr>
        <w:t xml:space="preserve">привлекает к работе в выходные и нерабочие праздничные дни (статья 113 ТК РФ); </w:t>
      </w:r>
    </w:p>
    <w:p w:rsidR="0069482F" w:rsidRPr="00B84B02" w:rsidRDefault="0069482F" w:rsidP="0093376B">
      <w:pPr>
        <w:pStyle w:val="Default"/>
        <w:numPr>
          <w:ilvl w:val="0"/>
          <w:numId w:val="53"/>
        </w:numPr>
        <w:ind w:left="0" w:firstLine="0"/>
        <w:jc w:val="both"/>
        <w:rPr>
          <w:color w:val="auto"/>
        </w:rPr>
      </w:pPr>
      <w:r w:rsidRPr="00B84B02">
        <w:rPr>
          <w:iCs/>
          <w:color w:val="auto"/>
          <w:sz w:val="28"/>
          <w:szCs w:val="28"/>
        </w:rPr>
        <w:t xml:space="preserve">принимает решения о временном введении режима неполного рабочего времени при угрозе массовых увольнений и его отмены (статья 180 ТК РФ); </w:t>
      </w:r>
    </w:p>
    <w:p w:rsidR="0069482F" w:rsidRPr="00B84B02" w:rsidRDefault="0069482F" w:rsidP="0093376B">
      <w:pPr>
        <w:pStyle w:val="Default"/>
        <w:numPr>
          <w:ilvl w:val="0"/>
          <w:numId w:val="53"/>
        </w:numPr>
        <w:ind w:left="0" w:firstLine="0"/>
        <w:jc w:val="both"/>
        <w:rPr>
          <w:color w:val="auto"/>
        </w:rPr>
      </w:pPr>
      <w:r w:rsidRPr="00B84B02">
        <w:rPr>
          <w:iCs/>
          <w:color w:val="auto"/>
          <w:sz w:val="28"/>
          <w:szCs w:val="28"/>
        </w:rPr>
        <w:t>вводит, а также отменяет режим неполного рабочего дня (смены) и (или) неполной рабочей недели ранее срока, на который они были установлены (статья 74 ТК РФ);</w:t>
      </w:r>
    </w:p>
    <w:p w:rsidR="0069482F" w:rsidRPr="00B84B02" w:rsidRDefault="0069482F" w:rsidP="0093376B">
      <w:pPr>
        <w:pStyle w:val="Default"/>
        <w:numPr>
          <w:ilvl w:val="0"/>
          <w:numId w:val="53"/>
        </w:numPr>
        <w:ind w:left="0" w:firstLine="0"/>
        <w:jc w:val="both"/>
        <w:rPr>
          <w:color w:val="auto"/>
        </w:rPr>
      </w:pPr>
      <w:r w:rsidRPr="00B84B02">
        <w:rPr>
          <w:iCs/>
          <w:color w:val="auto"/>
          <w:sz w:val="28"/>
          <w:szCs w:val="28"/>
        </w:rPr>
        <w:t>привлекает работника к сверхурочной работе (статья 99 ТК РФ);</w:t>
      </w:r>
    </w:p>
    <w:p w:rsidR="0069482F" w:rsidRPr="00B84B02" w:rsidRDefault="0069482F" w:rsidP="0093376B">
      <w:pPr>
        <w:pStyle w:val="Default"/>
        <w:numPr>
          <w:ilvl w:val="0"/>
          <w:numId w:val="53"/>
        </w:numPr>
        <w:ind w:left="0" w:firstLine="0"/>
        <w:jc w:val="both"/>
        <w:rPr>
          <w:color w:val="auto"/>
        </w:rPr>
      </w:pPr>
      <w:r w:rsidRPr="00B84B02">
        <w:rPr>
          <w:iCs/>
          <w:color w:val="auto"/>
          <w:sz w:val="28"/>
          <w:szCs w:val="28"/>
        </w:rPr>
        <w:t xml:space="preserve">утверждает формы расчетного листка (статья 136 ТК РФ); </w:t>
      </w:r>
    </w:p>
    <w:p w:rsidR="0069482F" w:rsidRPr="00B84B02" w:rsidRDefault="0069482F" w:rsidP="0093376B">
      <w:pPr>
        <w:pStyle w:val="Default"/>
        <w:numPr>
          <w:ilvl w:val="0"/>
          <w:numId w:val="53"/>
        </w:numPr>
        <w:ind w:left="0" w:firstLine="0"/>
        <w:jc w:val="both"/>
        <w:rPr>
          <w:color w:val="auto"/>
        </w:rPr>
      </w:pPr>
      <w:r w:rsidRPr="00B84B02">
        <w:rPr>
          <w:iCs/>
          <w:color w:val="auto"/>
          <w:sz w:val="28"/>
          <w:szCs w:val="28"/>
        </w:rPr>
        <w:t>принимает решение о возможном расторжении трудового договора с работником (подпункты второй, третий или пятый части первой статьи 81 ТК РФ);</w:t>
      </w:r>
    </w:p>
    <w:p w:rsidR="0069482F" w:rsidRPr="00B84B02" w:rsidRDefault="0069482F" w:rsidP="0093376B">
      <w:pPr>
        <w:pStyle w:val="Default"/>
        <w:numPr>
          <w:ilvl w:val="0"/>
          <w:numId w:val="53"/>
        </w:numPr>
        <w:ind w:left="0" w:firstLine="0"/>
        <w:jc w:val="both"/>
        <w:rPr>
          <w:color w:val="auto"/>
        </w:rPr>
      </w:pPr>
      <w:r w:rsidRPr="00B84B02">
        <w:rPr>
          <w:iCs/>
          <w:color w:val="auto"/>
          <w:sz w:val="28"/>
          <w:szCs w:val="28"/>
        </w:rPr>
        <w:t>определяет форму подготовки и дополнительного профессионального образования работников, перечень необходимых для подготовки профессий и специальностей, в том числе для направления работников на прохождение независимой оценки квалификации (статья 196 ТК РФ);</w:t>
      </w:r>
    </w:p>
    <w:p w:rsidR="0069482F" w:rsidRPr="00B84B02" w:rsidRDefault="0069482F" w:rsidP="0093376B">
      <w:pPr>
        <w:pStyle w:val="Default"/>
        <w:numPr>
          <w:ilvl w:val="0"/>
          <w:numId w:val="53"/>
        </w:numPr>
        <w:ind w:left="0" w:firstLine="0"/>
        <w:jc w:val="both"/>
        <w:rPr>
          <w:color w:val="auto"/>
        </w:rPr>
      </w:pPr>
      <w:r w:rsidRPr="00B84B02">
        <w:rPr>
          <w:iCs/>
          <w:color w:val="auto"/>
          <w:sz w:val="28"/>
          <w:szCs w:val="28"/>
        </w:rPr>
        <w:t>формирует комиссии по урегулированию споров между участниками образовательных отношений;</w:t>
      </w:r>
    </w:p>
    <w:p w:rsidR="0069482F" w:rsidRPr="00B84B02" w:rsidRDefault="0069482F" w:rsidP="0093376B">
      <w:pPr>
        <w:pStyle w:val="Default"/>
        <w:numPr>
          <w:ilvl w:val="0"/>
          <w:numId w:val="53"/>
        </w:numPr>
        <w:ind w:left="0" w:firstLine="0"/>
        <w:jc w:val="both"/>
        <w:rPr>
          <w:color w:val="auto"/>
        </w:rPr>
      </w:pPr>
      <w:r w:rsidRPr="00B84B02">
        <w:rPr>
          <w:iCs/>
          <w:color w:val="auto"/>
          <w:sz w:val="28"/>
          <w:szCs w:val="28"/>
        </w:rPr>
        <w:t>представляет к награждению отраслевыми и иными наградами;</w:t>
      </w:r>
    </w:p>
    <w:p w:rsidR="0069482F" w:rsidRPr="00B84B02" w:rsidRDefault="0069482F" w:rsidP="0093376B">
      <w:pPr>
        <w:pStyle w:val="Default"/>
        <w:contextualSpacing/>
        <w:jc w:val="both"/>
        <w:rPr>
          <w:iCs/>
          <w:color w:val="auto"/>
          <w:sz w:val="28"/>
          <w:szCs w:val="28"/>
        </w:rPr>
      </w:pPr>
      <w:r w:rsidRPr="00B84B02">
        <w:rPr>
          <w:iCs/>
          <w:color w:val="auto"/>
          <w:sz w:val="28"/>
          <w:szCs w:val="28"/>
        </w:rPr>
        <w:t xml:space="preserve">принимает (утверждает) локальные нормативные акты </w:t>
      </w:r>
      <w:r w:rsidRPr="00B84B02">
        <w:rPr>
          <w:rStyle w:val="A10"/>
          <w:b w:val="0"/>
          <w:bCs w:val="0"/>
          <w:color w:val="auto"/>
          <w:sz w:val="28"/>
          <w:szCs w:val="28"/>
        </w:rPr>
        <w:t>образовательной организации</w:t>
      </w:r>
      <w:r w:rsidRPr="00B84B02">
        <w:rPr>
          <w:iCs/>
          <w:color w:val="auto"/>
          <w:sz w:val="28"/>
          <w:szCs w:val="28"/>
        </w:rPr>
        <w:t>, содержащие нормы трудового права (статьи8, 371, 372 ТК РФ);</w:t>
      </w:r>
    </w:p>
    <w:p w:rsidR="0069482F" w:rsidRPr="00B84B02" w:rsidRDefault="0069482F" w:rsidP="0093376B">
      <w:pPr>
        <w:pStyle w:val="Default"/>
        <w:numPr>
          <w:ilvl w:val="0"/>
          <w:numId w:val="53"/>
        </w:numPr>
        <w:ind w:left="0" w:firstLine="0"/>
        <w:contextualSpacing/>
        <w:jc w:val="both"/>
        <w:rPr>
          <w:color w:val="auto"/>
          <w:sz w:val="28"/>
          <w:szCs w:val="28"/>
        </w:rPr>
      </w:pPr>
      <w:r w:rsidRPr="00B84B02">
        <w:rPr>
          <w:color w:val="auto"/>
          <w:sz w:val="28"/>
          <w:szCs w:val="28"/>
        </w:rPr>
        <w:t xml:space="preserve">иные вопросы </w:t>
      </w:r>
      <w:r w:rsidRPr="00B84B02">
        <w:rPr>
          <w:i/>
          <w:color w:val="auto"/>
          <w:sz w:val="28"/>
          <w:szCs w:val="28"/>
        </w:rPr>
        <w:t>(перечень может быть расширен).</w:t>
      </w:r>
    </w:p>
    <w:p w:rsidR="0069482F" w:rsidRPr="00B84B02" w:rsidRDefault="0069482F" w:rsidP="0093376B">
      <w:pPr>
        <w:pStyle w:val="Default"/>
        <w:numPr>
          <w:ilvl w:val="2"/>
          <w:numId w:val="51"/>
        </w:numPr>
        <w:ind w:left="0" w:firstLine="0"/>
        <w:jc w:val="both"/>
        <w:rPr>
          <w:color w:val="auto"/>
        </w:rPr>
      </w:pPr>
      <w:r w:rsidRPr="00B84B02">
        <w:rPr>
          <w:color w:val="auto"/>
          <w:sz w:val="28"/>
          <w:szCs w:val="28"/>
        </w:rPr>
        <w:t>Увольнение по инициативе Работодателя лиц, избранных в состав профсоюзных органов, допускается, помимо соблюдения общего порядка увольнения, лишь с предварительного согласия выборного профсоюзного органа, членами которого они являются, а руководителей профсоюзных органов и их заместителей - с согласия вышестоящего профсоюзного органа.</w:t>
      </w:r>
    </w:p>
    <w:p w:rsidR="0069482F" w:rsidRPr="00B84B02" w:rsidRDefault="0069482F" w:rsidP="0093376B">
      <w:pPr>
        <w:pStyle w:val="Default"/>
        <w:numPr>
          <w:ilvl w:val="2"/>
          <w:numId w:val="51"/>
        </w:numPr>
        <w:ind w:left="0" w:firstLine="0"/>
        <w:jc w:val="both"/>
        <w:rPr>
          <w:rStyle w:val="A10"/>
          <w:b w:val="0"/>
          <w:bCs w:val="0"/>
          <w:color w:val="auto"/>
          <w:sz w:val="24"/>
          <w:szCs w:val="24"/>
        </w:rPr>
      </w:pPr>
      <w:r w:rsidRPr="00B84B02">
        <w:rPr>
          <w:rStyle w:val="A10"/>
          <w:b w:val="0"/>
          <w:bCs w:val="0"/>
          <w:color w:val="auto"/>
          <w:sz w:val="28"/>
          <w:szCs w:val="28"/>
        </w:rPr>
        <w:t>Работодатель с учётом мнения выборного органа первичной профсоюзной организации (по согласованию) принимает (утверждает) локальные нормативные акты образовательной организации, определяющие:</w:t>
      </w:r>
    </w:p>
    <w:p w:rsidR="0069482F" w:rsidRPr="00B84B02" w:rsidRDefault="0069482F" w:rsidP="0093376B">
      <w:pPr>
        <w:pStyle w:val="Default"/>
        <w:numPr>
          <w:ilvl w:val="0"/>
          <w:numId w:val="53"/>
        </w:numPr>
        <w:ind w:left="0" w:firstLine="0"/>
        <w:jc w:val="both"/>
        <w:rPr>
          <w:color w:val="auto"/>
        </w:rPr>
      </w:pPr>
      <w:r w:rsidRPr="00B84B02">
        <w:rPr>
          <w:iCs/>
          <w:color w:val="auto"/>
          <w:sz w:val="28"/>
          <w:szCs w:val="28"/>
        </w:rPr>
        <w:t xml:space="preserve">установление и распределение учебной нагрузки педагогических и других работников; </w:t>
      </w:r>
    </w:p>
    <w:p w:rsidR="0069482F" w:rsidRPr="00B84B02" w:rsidRDefault="0069482F" w:rsidP="0093376B">
      <w:pPr>
        <w:pStyle w:val="Default"/>
        <w:numPr>
          <w:ilvl w:val="0"/>
          <w:numId w:val="53"/>
        </w:numPr>
        <w:ind w:left="0" w:firstLine="0"/>
        <w:jc w:val="both"/>
        <w:rPr>
          <w:color w:val="auto"/>
        </w:rPr>
      </w:pPr>
      <w:r w:rsidRPr="00B84B02">
        <w:rPr>
          <w:iCs/>
          <w:color w:val="auto"/>
          <w:sz w:val="28"/>
          <w:szCs w:val="28"/>
        </w:rPr>
        <w:t xml:space="preserve">установление дополнительных гарантий работникам, совмещающим работу с обучением; </w:t>
      </w:r>
    </w:p>
    <w:p w:rsidR="0069482F" w:rsidRPr="00B84B02" w:rsidRDefault="0069482F" w:rsidP="0093376B">
      <w:pPr>
        <w:pStyle w:val="Default"/>
        <w:numPr>
          <w:ilvl w:val="0"/>
          <w:numId w:val="53"/>
        </w:numPr>
        <w:ind w:left="0" w:firstLine="0"/>
        <w:jc w:val="both"/>
        <w:rPr>
          <w:color w:val="auto"/>
        </w:rPr>
      </w:pPr>
      <w:r w:rsidRPr="00B84B02">
        <w:rPr>
          <w:iCs/>
          <w:color w:val="auto"/>
          <w:sz w:val="28"/>
          <w:szCs w:val="28"/>
        </w:rPr>
        <w:t>перечень должностей работников с ненормированным рабочим днем (статья 101 ТК РФ);</w:t>
      </w:r>
    </w:p>
    <w:p w:rsidR="0069482F" w:rsidRPr="00B84B02" w:rsidRDefault="0069482F" w:rsidP="0093376B">
      <w:pPr>
        <w:pStyle w:val="Default"/>
        <w:numPr>
          <w:ilvl w:val="0"/>
          <w:numId w:val="53"/>
        </w:numPr>
        <w:ind w:left="0" w:firstLine="0"/>
        <w:jc w:val="both"/>
        <w:rPr>
          <w:color w:val="auto"/>
        </w:rPr>
      </w:pPr>
      <w:r w:rsidRPr="00B84B02">
        <w:rPr>
          <w:iCs/>
          <w:color w:val="auto"/>
          <w:sz w:val="28"/>
          <w:szCs w:val="28"/>
        </w:rPr>
        <w:t xml:space="preserve">утверждение расписания занятий, годового календарного учебного графика; </w:t>
      </w:r>
    </w:p>
    <w:p w:rsidR="0069482F" w:rsidRPr="00B84B02" w:rsidRDefault="0069482F" w:rsidP="0093376B">
      <w:pPr>
        <w:pStyle w:val="Default"/>
        <w:numPr>
          <w:ilvl w:val="0"/>
          <w:numId w:val="53"/>
        </w:numPr>
        <w:ind w:left="0" w:firstLine="0"/>
        <w:jc w:val="both"/>
        <w:rPr>
          <w:color w:val="auto"/>
        </w:rPr>
      </w:pPr>
      <w:r w:rsidRPr="00B84B02">
        <w:rPr>
          <w:iCs/>
          <w:color w:val="auto"/>
          <w:sz w:val="28"/>
          <w:szCs w:val="28"/>
        </w:rPr>
        <w:t xml:space="preserve">составление графика сменности (статья 103 ТК РФ); </w:t>
      </w:r>
    </w:p>
    <w:p w:rsidR="0069482F" w:rsidRPr="00B84B02" w:rsidRDefault="0069482F" w:rsidP="0093376B">
      <w:pPr>
        <w:pStyle w:val="Default"/>
        <w:numPr>
          <w:ilvl w:val="0"/>
          <w:numId w:val="53"/>
        </w:numPr>
        <w:ind w:left="0" w:firstLine="0"/>
        <w:jc w:val="both"/>
        <w:rPr>
          <w:color w:val="auto"/>
        </w:rPr>
      </w:pPr>
      <w:r w:rsidRPr="00B84B02">
        <w:rPr>
          <w:iCs/>
          <w:color w:val="auto"/>
          <w:sz w:val="28"/>
          <w:szCs w:val="28"/>
        </w:rPr>
        <w:t xml:space="preserve">принятие решения о режиме работы в каникулярный период (графика работы в каникулы) и в период отмены образовательного процесса по </w:t>
      </w:r>
      <w:r w:rsidRPr="00B84B02">
        <w:rPr>
          <w:iCs/>
          <w:color w:val="auto"/>
          <w:sz w:val="28"/>
          <w:szCs w:val="28"/>
        </w:rPr>
        <w:lastRenderedPageBreak/>
        <w:t>санитарно-эпидемиологическим, климатическим и другим основаниям (статья</w:t>
      </w:r>
      <w:r w:rsidRPr="00B84B02">
        <w:rPr>
          <w:rFonts w:eastAsia="Arial Unicode MS"/>
          <w:color w:val="auto"/>
          <w:kern w:val="1"/>
          <w:sz w:val="28"/>
          <w:szCs w:val="28"/>
        </w:rPr>
        <w:t> </w:t>
      </w:r>
      <w:r w:rsidRPr="00B84B02">
        <w:rPr>
          <w:iCs/>
          <w:color w:val="auto"/>
          <w:sz w:val="28"/>
          <w:szCs w:val="28"/>
        </w:rPr>
        <w:t>100 ТК</w:t>
      </w:r>
      <w:r w:rsidRPr="00B84B02">
        <w:rPr>
          <w:rFonts w:eastAsia="Arial Unicode MS"/>
          <w:color w:val="auto"/>
          <w:kern w:val="1"/>
          <w:sz w:val="28"/>
          <w:szCs w:val="28"/>
        </w:rPr>
        <w:t> </w:t>
      </w:r>
      <w:r w:rsidRPr="00B84B02">
        <w:rPr>
          <w:iCs/>
          <w:color w:val="auto"/>
          <w:sz w:val="28"/>
          <w:szCs w:val="28"/>
        </w:rPr>
        <w:t xml:space="preserve">РФ); </w:t>
      </w:r>
    </w:p>
    <w:p w:rsidR="0069482F" w:rsidRPr="00B84B02" w:rsidRDefault="0069482F" w:rsidP="0093376B">
      <w:pPr>
        <w:pStyle w:val="Default"/>
        <w:numPr>
          <w:ilvl w:val="0"/>
          <w:numId w:val="53"/>
        </w:numPr>
        <w:ind w:left="0" w:firstLine="0"/>
        <w:jc w:val="both"/>
        <w:rPr>
          <w:color w:val="auto"/>
        </w:rPr>
      </w:pPr>
      <w:r w:rsidRPr="00B84B02">
        <w:rPr>
          <w:iCs/>
          <w:color w:val="auto"/>
          <w:sz w:val="28"/>
          <w:szCs w:val="28"/>
        </w:rPr>
        <w:t>утверждение графика отпусков (статья 123 ТК</w:t>
      </w:r>
      <w:r w:rsidRPr="00B84B02">
        <w:rPr>
          <w:rFonts w:eastAsia="Arial Unicode MS"/>
          <w:color w:val="auto"/>
          <w:kern w:val="1"/>
          <w:sz w:val="28"/>
          <w:szCs w:val="28"/>
        </w:rPr>
        <w:t> </w:t>
      </w:r>
      <w:r w:rsidRPr="00B84B02">
        <w:rPr>
          <w:iCs/>
          <w:color w:val="auto"/>
          <w:sz w:val="28"/>
          <w:szCs w:val="28"/>
        </w:rPr>
        <w:t xml:space="preserve">РФ); </w:t>
      </w:r>
    </w:p>
    <w:p w:rsidR="0069482F" w:rsidRPr="00B84B02" w:rsidRDefault="0069482F" w:rsidP="0093376B">
      <w:pPr>
        <w:pStyle w:val="Default"/>
        <w:numPr>
          <w:ilvl w:val="0"/>
          <w:numId w:val="53"/>
        </w:numPr>
        <w:ind w:left="0" w:firstLine="0"/>
        <w:jc w:val="both"/>
        <w:rPr>
          <w:color w:val="auto"/>
        </w:rPr>
      </w:pPr>
      <w:r w:rsidRPr="00B84B02">
        <w:rPr>
          <w:iCs/>
          <w:color w:val="auto"/>
          <w:sz w:val="28"/>
          <w:szCs w:val="28"/>
        </w:rPr>
        <w:t xml:space="preserve">утверждение графика длительных отпусков; </w:t>
      </w:r>
    </w:p>
    <w:p w:rsidR="0069482F" w:rsidRPr="00B84B02" w:rsidRDefault="0069482F" w:rsidP="0093376B">
      <w:pPr>
        <w:pStyle w:val="Default"/>
        <w:numPr>
          <w:ilvl w:val="0"/>
          <w:numId w:val="53"/>
        </w:numPr>
        <w:ind w:left="0" w:firstLine="0"/>
        <w:jc w:val="both"/>
        <w:rPr>
          <w:color w:val="auto"/>
        </w:rPr>
      </w:pPr>
      <w:r w:rsidRPr="00B84B02">
        <w:rPr>
          <w:iCs/>
          <w:color w:val="auto"/>
          <w:sz w:val="28"/>
          <w:szCs w:val="28"/>
        </w:rPr>
        <w:t>правила и инструкции по охране труда для работников (статья 212 ТК РФ);</w:t>
      </w:r>
    </w:p>
    <w:p w:rsidR="0069482F" w:rsidRPr="00B84B02" w:rsidRDefault="0069482F" w:rsidP="0093376B">
      <w:pPr>
        <w:pStyle w:val="Default"/>
        <w:numPr>
          <w:ilvl w:val="0"/>
          <w:numId w:val="53"/>
        </w:numPr>
        <w:ind w:left="0" w:firstLine="0"/>
        <w:jc w:val="both"/>
        <w:rPr>
          <w:color w:val="auto"/>
        </w:rPr>
      </w:pPr>
      <w:r w:rsidRPr="00B84B02">
        <w:rPr>
          <w:iCs/>
          <w:color w:val="auto"/>
          <w:sz w:val="28"/>
          <w:szCs w:val="28"/>
        </w:rPr>
        <w:t>конкретные размеры оплаты за работу в выходной или нерабочий праздничный день (статья 153 ТК</w:t>
      </w:r>
      <w:r w:rsidRPr="00B84B02">
        <w:rPr>
          <w:rFonts w:eastAsia="Arial Unicode MS"/>
          <w:color w:val="auto"/>
          <w:kern w:val="1"/>
          <w:sz w:val="28"/>
          <w:szCs w:val="28"/>
        </w:rPr>
        <w:t> </w:t>
      </w:r>
      <w:r w:rsidRPr="00B84B02">
        <w:rPr>
          <w:iCs/>
          <w:color w:val="auto"/>
          <w:sz w:val="28"/>
          <w:szCs w:val="28"/>
        </w:rPr>
        <w:t xml:space="preserve">РФ), оплаты труда работников, занятых на работах с вредными и (или) опасными условиями труда (статья 147 ТК РФ), оплаты труда за работу в ночное время (статья 154 ТК РФ); </w:t>
      </w:r>
    </w:p>
    <w:p w:rsidR="0069482F" w:rsidRPr="00B84B02" w:rsidRDefault="0069482F" w:rsidP="0093376B">
      <w:pPr>
        <w:pStyle w:val="Default"/>
        <w:numPr>
          <w:ilvl w:val="0"/>
          <w:numId w:val="53"/>
        </w:numPr>
        <w:ind w:left="0" w:firstLine="0"/>
        <w:jc w:val="both"/>
        <w:rPr>
          <w:color w:val="auto"/>
        </w:rPr>
      </w:pPr>
      <w:r w:rsidRPr="00B84B02">
        <w:rPr>
          <w:iCs/>
          <w:color w:val="auto"/>
          <w:sz w:val="28"/>
          <w:szCs w:val="28"/>
        </w:rPr>
        <w:t>введение, замену и пересмотр норм труда (статья 162 ТК РФ);</w:t>
      </w:r>
    </w:p>
    <w:p w:rsidR="0069482F" w:rsidRPr="00B84B02" w:rsidRDefault="0069482F" w:rsidP="0093376B">
      <w:pPr>
        <w:pStyle w:val="Default"/>
        <w:numPr>
          <w:ilvl w:val="0"/>
          <w:numId w:val="53"/>
        </w:numPr>
        <w:ind w:left="0" w:firstLine="0"/>
        <w:jc w:val="both"/>
        <w:rPr>
          <w:color w:val="auto"/>
        </w:rPr>
      </w:pPr>
      <w:r w:rsidRPr="00B84B02">
        <w:rPr>
          <w:iCs/>
          <w:color w:val="auto"/>
          <w:sz w:val="28"/>
          <w:szCs w:val="28"/>
        </w:rPr>
        <w:t>определение сроков проведения специальной оценки условий труда (статья 22 ТК РФ);</w:t>
      </w:r>
    </w:p>
    <w:p w:rsidR="0069482F" w:rsidRPr="00B84B02" w:rsidRDefault="0069482F" w:rsidP="0093376B">
      <w:pPr>
        <w:pStyle w:val="Default"/>
        <w:numPr>
          <w:ilvl w:val="0"/>
          <w:numId w:val="53"/>
        </w:numPr>
        <w:ind w:left="0" w:firstLine="0"/>
        <w:jc w:val="both"/>
        <w:rPr>
          <w:color w:val="auto"/>
        </w:rPr>
      </w:pPr>
      <w:r w:rsidRPr="00B84B02">
        <w:rPr>
          <w:iCs/>
          <w:color w:val="auto"/>
          <w:sz w:val="28"/>
          <w:szCs w:val="28"/>
        </w:rPr>
        <w:t>принятие работодателем локальных нормативных актов и решений в иных случаях, предусмотренных на</w:t>
      </w:r>
      <w:r w:rsidR="0050312E" w:rsidRPr="00B84B02">
        <w:rPr>
          <w:iCs/>
          <w:color w:val="auto"/>
          <w:sz w:val="28"/>
          <w:szCs w:val="28"/>
        </w:rPr>
        <w:t>стоящим К</w:t>
      </w:r>
      <w:r w:rsidRPr="00B84B02">
        <w:rPr>
          <w:iCs/>
          <w:color w:val="auto"/>
          <w:sz w:val="28"/>
          <w:szCs w:val="28"/>
        </w:rPr>
        <w:t>оллективным договором;</w:t>
      </w:r>
    </w:p>
    <w:p w:rsidR="0069482F" w:rsidRPr="00B84B02" w:rsidRDefault="0069482F" w:rsidP="0093376B">
      <w:pPr>
        <w:pStyle w:val="Default"/>
        <w:numPr>
          <w:ilvl w:val="0"/>
          <w:numId w:val="53"/>
        </w:numPr>
        <w:ind w:left="0" w:firstLine="0"/>
        <w:jc w:val="both"/>
        <w:rPr>
          <w:rStyle w:val="A10"/>
          <w:b w:val="0"/>
          <w:bCs w:val="0"/>
          <w:color w:val="auto"/>
          <w:sz w:val="24"/>
          <w:szCs w:val="24"/>
        </w:rPr>
      </w:pPr>
      <w:r w:rsidRPr="00B84B02">
        <w:rPr>
          <w:color w:val="auto"/>
          <w:sz w:val="28"/>
          <w:szCs w:val="28"/>
        </w:rPr>
        <w:t>иные</w:t>
      </w:r>
      <w:r w:rsidRPr="00B84B02">
        <w:rPr>
          <w:i/>
          <w:color w:val="auto"/>
          <w:sz w:val="28"/>
          <w:szCs w:val="28"/>
        </w:rPr>
        <w:t>.</w:t>
      </w:r>
    </w:p>
    <w:p w:rsidR="0069482F" w:rsidRPr="00B84B02" w:rsidRDefault="0069482F" w:rsidP="0093376B">
      <w:pPr>
        <w:pStyle w:val="Default"/>
        <w:numPr>
          <w:ilvl w:val="2"/>
          <w:numId w:val="51"/>
        </w:numPr>
        <w:ind w:left="0" w:firstLine="0"/>
        <w:jc w:val="both"/>
        <w:rPr>
          <w:color w:val="auto"/>
        </w:rPr>
      </w:pPr>
      <w:r w:rsidRPr="00B84B02">
        <w:rPr>
          <w:rStyle w:val="A10"/>
          <w:b w:val="0"/>
          <w:bCs w:val="0"/>
          <w:color w:val="auto"/>
          <w:sz w:val="28"/>
          <w:szCs w:val="28"/>
        </w:rPr>
        <w:t xml:space="preserve">Работодатель с </w:t>
      </w:r>
      <w:r w:rsidRPr="00B84B02">
        <w:rPr>
          <w:bCs/>
          <w:color w:val="auto"/>
          <w:sz w:val="28"/>
          <w:szCs w:val="28"/>
        </w:rPr>
        <w:t xml:space="preserve">предварительного согласия </w:t>
      </w:r>
      <w:r w:rsidRPr="00B84B02">
        <w:rPr>
          <w:rStyle w:val="A10"/>
          <w:b w:val="0"/>
          <w:bCs w:val="0"/>
          <w:color w:val="auto"/>
          <w:sz w:val="28"/>
          <w:szCs w:val="28"/>
        </w:rPr>
        <w:t xml:space="preserve">выборного органа первичной профсоюзной организации </w:t>
      </w:r>
      <w:r w:rsidRPr="00B84B02">
        <w:rPr>
          <w:bCs/>
          <w:color w:val="auto"/>
          <w:sz w:val="28"/>
          <w:szCs w:val="28"/>
        </w:rPr>
        <w:t xml:space="preserve">осуществляет: </w:t>
      </w:r>
    </w:p>
    <w:p w:rsidR="000304EB" w:rsidRPr="00B84B02" w:rsidRDefault="000304EB" w:rsidP="0093376B">
      <w:pPr>
        <w:pStyle w:val="Default"/>
        <w:numPr>
          <w:ilvl w:val="0"/>
          <w:numId w:val="54"/>
        </w:numPr>
        <w:ind w:left="0" w:firstLine="0"/>
        <w:jc w:val="both"/>
        <w:rPr>
          <w:color w:val="auto"/>
        </w:rPr>
      </w:pPr>
      <w:r w:rsidRPr="00B84B02">
        <w:rPr>
          <w:iCs/>
          <w:color w:val="auto"/>
          <w:sz w:val="28"/>
          <w:szCs w:val="28"/>
        </w:rPr>
        <w:t>применение дисциплинарного взыскания в виде замечания, выговора или увольнения в отношении работников, являющихся членами Профсоюза;</w:t>
      </w:r>
    </w:p>
    <w:p w:rsidR="000304EB" w:rsidRPr="00B84B02" w:rsidRDefault="000304EB" w:rsidP="0093376B">
      <w:pPr>
        <w:pStyle w:val="Default"/>
        <w:numPr>
          <w:ilvl w:val="0"/>
          <w:numId w:val="54"/>
        </w:numPr>
        <w:ind w:left="0" w:firstLine="0"/>
        <w:jc w:val="both"/>
        <w:rPr>
          <w:color w:val="auto"/>
        </w:rPr>
      </w:pPr>
      <w:r w:rsidRPr="00B84B02">
        <w:rPr>
          <w:iCs/>
          <w:color w:val="auto"/>
          <w:sz w:val="28"/>
          <w:szCs w:val="28"/>
        </w:rPr>
        <w:t xml:space="preserve">временный перевод работников, являющихся членами Профсоюза, на другую работу в случаях, предусмотренных статьёй 39, частью третьей статьи 72.2. ТК РФ; </w:t>
      </w:r>
    </w:p>
    <w:p w:rsidR="0069482F" w:rsidRPr="00B84B02" w:rsidRDefault="0069482F" w:rsidP="0093376B">
      <w:pPr>
        <w:pStyle w:val="Default"/>
        <w:numPr>
          <w:ilvl w:val="0"/>
          <w:numId w:val="54"/>
        </w:numPr>
        <w:ind w:left="0" w:firstLine="0"/>
        <w:jc w:val="both"/>
        <w:rPr>
          <w:rStyle w:val="A10"/>
          <w:b w:val="0"/>
          <w:bCs w:val="0"/>
          <w:color w:val="auto"/>
          <w:sz w:val="24"/>
          <w:szCs w:val="24"/>
        </w:rPr>
      </w:pPr>
      <w:r w:rsidRPr="00B84B02">
        <w:rPr>
          <w:iCs/>
          <w:color w:val="auto"/>
          <w:sz w:val="28"/>
          <w:szCs w:val="28"/>
        </w:rPr>
        <w:t>расторжение трудового договора по инициативе работодателя в соответствии с пунктами вторым, третьим и пятым части первой статьи 81</w:t>
      </w:r>
      <w:r w:rsidRPr="00B84B02">
        <w:rPr>
          <w:rFonts w:eastAsia="Arial Unicode MS"/>
          <w:color w:val="auto"/>
          <w:kern w:val="1"/>
          <w:sz w:val="28"/>
          <w:szCs w:val="28"/>
        </w:rPr>
        <w:t> </w:t>
      </w:r>
      <w:r w:rsidRPr="00B84B02">
        <w:rPr>
          <w:iCs/>
          <w:color w:val="auto"/>
          <w:sz w:val="28"/>
          <w:szCs w:val="28"/>
        </w:rPr>
        <w:t>ТК РФ с работниками, являющимися членами Профсоюза.</w:t>
      </w:r>
    </w:p>
    <w:p w:rsidR="00DD0F12" w:rsidRPr="00B84B02" w:rsidRDefault="00DD0F12" w:rsidP="0093376B">
      <w:pPr>
        <w:pStyle w:val="Default"/>
        <w:numPr>
          <w:ilvl w:val="1"/>
          <w:numId w:val="51"/>
        </w:numPr>
        <w:ind w:left="0" w:firstLine="0"/>
        <w:jc w:val="both"/>
        <w:rPr>
          <w:color w:val="auto"/>
          <w:sz w:val="28"/>
          <w:szCs w:val="28"/>
        </w:rPr>
      </w:pPr>
      <w:r w:rsidRPr="00B84B02">
        <w:rPr>
          <w:color w:val="auto"/>
          <w:sz w:val="28"/>
          <w:szCs w:val="28"/>
        </w:rPr>
        <w:t>Выборный орган первичной профсоюзной организации обязуется:</w:t>
      </w:r>
    </w:p>
    <w:p w:rsidR="00DD0F12" w:rsidRPr="00B84B02" w:rsidRDefault="00DD0F12" w:rsidP="0093376B">
      <w:pPr>
        <w:pStyle w:val="Default"/>
        <w:numPr>
          <w:ilvl w:val="2"/>
          <w:numId w:val="51"/>
        </w:numPr>
        <w:ind w:left="0" w:firstLine="0"/>
        <w:jc w:val="both"/>
        <w:rPr>
          <w:rStyle w:val="A10"/>
          <w:b w:val="0"/>
          <w:bCs w:val="0"/>
          <w:color w:val="auto"/>
          <w:sz w:val="28"/>
          <w:szCs w:val="28"/>
        </w:rPr>
      </w:pPr>
      <w:r w:rsidRPr="00B84B02">
        <w:rPr>
          <w:rStyle w:val="A10"/>
          <w:b w:val="0"/>
          <w:bCs w:val="0"/>
          <w:color w:val="auto"/>
          <w:sz w:val="28"/>
          <w:szCs w:val="28"/>
        </w:rPr>
        <w:t>Способствовать</w:t>
      </w:r>
      <w:r w:rsidR="0050312E" w:rsidRPr="00B84B02">
        <w:rPr>
          <w:rStyle w:val="A10"/>
          <w:b w:val="0"/>
          <w:bCs w:val="0"/>
          <w:color w:val="auto"/>
          <w:sz w:val="28"/>
          <w:szCs w:val="28"/>
        </w:rPr>
        <w:t xml:space="preserve"> реализации настоящего К</w:t>
      </w:r>
      <w:r w:rsidRPr="00B84B02">
        <w:rPr>
          <w:rStyle w:val="A10"/>
          <w:b w:val="0"/>
          <w:bCs w:val="0"/>
          <w:color w:val="auto"/>
          <w:sz w:val="28"/>
          <w:szCs w:val="28"/>
        </w:rPr>
        <w:t>оллективного договора, сохранению социальной стабильности в трудовом коллективе, строить свои взаимоотношения с работодателем</w:t>
      </w:r>
      <w:r w:rsidR="00EA14E0" w:rsidRPr="00B84B02">
        <w:rPr>
          <w:rStyle w:val="A10"/>
          <w:b w:val="0"/>
          <w:bCs w:val="0"/>
          <w:color w:val="auto"/>
          <w:sz w:val="28"/>
          <w:szCs w:val="28"/>
        </w:rPr>
        <w:t xml:space="preserve"> на принципах социального партнё</w:t>
      </w:r>
      <w:r w:rsidRPr="00B84B02">
        <w:rPr>
          <w:rStyle w:val="A10"/>
          <w:b w:val="0"/>
          <w:bCs w:val="0"/>
          <w:color w:val="auto"/>
          <w:sz w:val="28"/>
          <w:szCs w:val="28"/>
        </w:rPr>
        <w:t>рства.</w:t>
      </w:r>
    </w:p>
    <w:p w:rsidR="000304EB" w:rsidRPr="00B84B02" w:rsidRDefault="00DD0F12" w:rsidP="0093376B">
      <w:pPr>
        <w:pStyle w:val="Default"/>
        <w:numPr>
          <w:ilvl w:val="2"/>
          <w:numId w:val="51"/>
        </w:numPr>
        <w:ind w:left="0" w:firstLine="0"/>
        <w:jc w:val="both"/>
        <w:rPr>
          <w:rStyle w:val="A10"/>
          <w:b w:val="0"/>
          <w:bCs w:val="0"/>
          <w:color w:val="auto"/>
          <w:sz w:val="28"/>
          <w:szCs w:val="28"/>
        </w:rPr>
      </w:pPr>
      <w:r w:rsidRPr="00B84B02">
        <w:rPr>
          <w:rStyle w:val="A10"/>
          <w:b w:val="0"/>
          <w:bCs w:val="0"/>
          <w:color w:val="auto"/>
          <w:sz w:val="28"/>
          <w:szCs w:val="28"/>
        </w:rPr>
        <w:t>Разъяснять</w:t>
      </w:r>
      <w:r w:rsidR="0050312E" w:rsidRPr="00B84B02">
        <w:rPr>
          <w:rStyle w:val="A10"/>
          <w:b w:val="0"/>
          <w:bCs w:val="0"/>
          <w:color w:val="auto"/>
          <w:sz w:val="28"/>
          <w:szCs w:val="28"/>
        </w:rPr>
        <w:t xml:space="preserve"> работникам положения К</w:t>
      </w:r>
      <w:r w:rsidRPr="00B84B02">
        <w:rPr>
          <w:rStyle w:val="A10"/>
          <w:b w:val="0"/>
          <w:bCs w:val="0"/>
          <w:color w:val="auto"/>
          <w:sz w:val="28"/>
          <w:szCs w:val="28"/>
        </w:rPr>
        <w:t>оллективного договора</w:t>
      </w:r>
      <w:r w:rsidR="00375747" w:rsidRPr="00B84B02">
        <w:rPr>
          <w:rStyle w:val="A10"/>
          <w:b w:val="0"/>
          <w:bCs w:val="0"/>
          <w:color w:val="auto"/>
          <w:sz w:val="28"/>
          <w:szCs w:val="28"/>
        </w:rPr>
        <w:t xml:space="preserve"> и приложений к нему</w:t>
      </w:r>
      <w:r w:rsidRPr="00B84B02">
        <w:rPr>
          <w:rStyle w:val="A10"/>
          <w:b w:val="0"/>
          <w:bCs w:val="0"/>
          <w:color w:val="auto"/>
          <w:sz w:val="28"/>
          <w:szCs w:val="28"/>
        </w:rPr>
        <w:t>.</w:t>
      </w:r>
    </w:p>
    <w:p w:rsidR="00DD0F12" w:rsidRPr="00B84B02" w:rsidRDefault="00DD0F12" w:rsidP="0093376B">
      <w:pPr>
        <w:pStyle w:val="Default"/>
        <w:numPr>
          <w:ilvl w:val="2"/>
          <w:numId w:val="51"/>
        </w:numPr>
        <w:ind w:left="0" w:firstLine="0"/>
        <w:jc w:val="both"/>
        <w:rPr>
          <w:color w:val="auto"/>
          <w:sz w:val="28"/>
          <w:szCs w:val="28"/>
        </w:rPr>
      </w:pPr>
      <w:r w:rsidRPr="00B84B02">
        <w:rPr>
          <w:color w:val="auto"/>
          <w:sz w:val="28"/>
          <w:szCs w:val="28"/>
        </w:rPr>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DD0F12" w:rsidRPr="00B84B02" w:rsidRDefault="00DD0F12" w:rsidP="0093376B">
      <w:pPr>
        <w:pStyle w:val="Default"/>
        <w:numPr>
          <w:ilvl w:val="2"/>
          <w:numId w:val="51"/>
        </w:numPr>
        <w:ind w:left="0" w:firstLine="0"/>
        <w:jc w:val="both"/>
        <w:rPr>
          <w:color w:val="auto"/>
          <w:sz w:val="28"/>
          <w:szCs w:val="28"/>
        </w:rPr>
      </w:pPr>
      <w:r w:rsidRPr="00B84B02">
        <w:rPr>
          <w:color w:val="auto"/>
          <w:sz w:val="28"/>
          <w:szCs w:val="28"/>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w:t>
      </w:r>
      <w:r w:rsidR="007C0B44" w:rsidRPr="00B84B02">
        <w:rPr>
          <w:color w:val="auto"/>
          <w:sz w:val="28"/>
          <w:szCs w:val="28"/>
        </w:rPr>
        <w:t xml:space="preserve"> </w:t>
      </w:r>
      <w:r w:rsidRPr="00B84B02">
        <w:rPr>
          <w:color w:val="auto"/>
          <w:sz w:val="28"/>
          <w:szCs w:val="28"/>
        </w:rPr>
        <w:t>представлять их интересы и перечисляют ежемесячно денежные средства из заработной платы на счет первичной профсоюзной организации.</w:t>
      </w:r>
    </w:p>
    <w:p w:rsidR="00DD0F12" w:rsidRPr="00B84B02" w:rsidRDefault="00E03854" w:rsidP="0093376B">
      <w:pPr>
        <w:pStyle w:val="Default"/>
        <w:numPr>
          <w:ilvl w:val="2"/>
          <w:numId w:val="51"/>
        </w:numPr>
        <w:ind w:left="0" w:firstLine="0"/>
        <w:jc w:val="both"/>
        <w:rPr>
          <w:color w:val="auto"/>
          <w:sz w:val="28"/>
          <w:szCs w:val="28"/>
        </w:rPr>
      </w:pPr>
      <w:r w:rsidRPr="00B84B02">
        <w:rPr>
          <w:color w:val="auto"/>
          <w:sz w:val="28"/>
          <w:szCs w:val="28"/>
        </w:rPr>
        <w:t> </w:t>
      </w:r>
      <w:r w:rsidR="00DD0F12" w:rsidRPr="00B84B02">
        <w:rPr>
          <w:color w:val="auto"/>
          <w:sz w:val="28"/>
          <w:szCs w:val="28"/>
        </w:rPr>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rsidR="000304EB" w:rsidRPr="00B84B02" w:rsidRDefault="000304EB" w:rsidP="0093376B">
      <w:pPr>
        <w:pStyle w:val="Default"/>
        <w:numPr>
          <w:ilvl w:val="0"/>
          <w:numId w:val="55"/>
        </w:numPr>
        <w:ind w:left="0" w:firstLine="0"/>
        <w:jc w:val="both"/>
        <w:rPr>
          <w:color w:val="auto"/>
          <w:sz w:val="28"/>
          <w:szCs w:val="28"/>
        </w:rPr>
      </w:pPr>
      <w:r w:rsidRPr="00B84B02">
        <w:rPr>
          <w:color w:val="auto"/>
          <w:sz w:val="28"/>
          <w:szCs w:val="28"/>
        </w:rPr>
        <w:lastRenderedPageBreak/>
        <w:t>правильностью расходования фонда оплаты труда, в том числе экономии фонда оплаты труда, а также внебюджетных средств;</w:t>
      </w:r>
    </w:p>
    <w:p w:rsidR="000304EB" w:rsidRPr="00B84B02" w:rsidRDefault="000304EB" w:rsidP="0093376B">
      <w:pPr>
        <w:pStyle w:val="Default"/>
        <w:numPr>
          <w:ilvl w:val="0"/>
          <w:numId w:val="55"/>
        </w:numPr>
        <w:ind w:left="0" w:firstLine="0"/>
        <w:jc w:val="both"/>
        <w:rPr>
          <w:color w:val="auto"/>
          <w:sz w:val="28"/>
          <w:szCs w:val="28"/>
        </w:rPr>
      </w:pPr>
      <w:r w:rsidRPr="00B84B02">
        <w:rPr>
          <w:color w:val="auto"/>
          <w:sz w:val="28"/>
          <w:szCs w:val="28"/>
        </w:rPr>
        <w:t>правильностью ведения и хранения трудовых книжек работников (сведений о трудовой деятельности</w:t>
      </w:r>
      <w:r w:rsidRPr="00B84B02">
        <w:rPr>
          <w:b/>
          <w:color w:val="auto"/>
          <w:sz w:val="28"/>
          <w:szCs w:val="28"/>
        </w:rPr>
        <w:t>)</w:t>
      </w:r>
      <w:r w:rsidRPr="00B84B02">
        <w:rPr>
          <w:color w:val="auto"/>
          <w:sz w:val="28"/>
          <w:szCs w:val="28"/>
        </w:rPr>
        <w:t xml:space="preserve"> своевременностью внесения в них записей, в том числе при присвоении квалификационных категорий по результатам аттестации работников;</w:t>
      </w:r>
    </w:p>
    <w:p w:rsidR="000304EB" w:rsidRPr="00B84B02" w:rsidRDefault="000304EB" w:rsidP="0093376B">
      <w:pPr>
        <w:pStyle w:val="Default"/>
        <w:numPr>
          <w:ilvl w:val="0"/>
          <w:numId w:val="55"/>
        </w:numPr>
        <w:ind w:left="0" w:firstLine="0"/>
        <w:jc w:val="both"/>
        <w:rPr>
          <w:color w:val="auto"/>
          <w:sz w:val="28"/>
          <w:szCs w:val="28"/>
        </w:rPr>
      </w:pPr>
      <w:r w:rsidRPr="00B84B02">
        <w:rPr>
          <w:color w:val="auto"/>
          <w:sz w:val="28"/>
          <w:szCs w:val="28"/>
        </w:rPr>
        <w:t>своевременным предоставлением 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w:t>
      </w:r>
      <w:r w:rsidRPr="00B84B02">
        <w:rPr>
          <w:rStyle w:val="aff1"/>
          <w:color w:val="auto"/>
          <w:sz w:val="28"/>
          <w:szCs w:val="28"/>
        </w:rPr>
        <w:footnoteReference w:id="46"/>
      </w:r>
      <w:r w:rsidRPr="00B84B02">
        <w:rPr>
          <w:color w:val="auto"/>
          <w:sz w:val="28"/>
          <w:szCs w:val="28"/>
        </w:rPr>
        <w:t>);</w:t>
      </w:r>
    </w:p>
    <w:p w:rsidR="000304EB" w:rsidRPr="00B84B02" w:rsidRDefault="000304EB" w:rsidP="0093376B">
      <w:pPr>
        <w:pStyle w:val="Default"/>
        <w:numPr>
          <w:ilvl w:val="0"/>
          <w:numId w:val="55"/>
        </w:numPr>
        <w:ind w:left="0" w:firstLine="0"/>
        <w:jc w:val="both"/>
        <w:rPr>
          <w:color w:val="auto"/>
          <w:sz w:val="28"/>
          <w:szCs w:val="28"/>
        </w:rPr>
      </w:pPr>
      <w:r w:rsidRPr="00B84B02">
        <w:rPr>
          <w:color w:val="auto"/>
          <w:sz w:val="28"/>
          <w:szCs w:val="28"/>
        </w:rPr>
        <w:t xml:space="preserve">охраной труда в образовательной организации; </w:t>
      </w:r>
    </w:p>
    <w:p w:rsidR="000304EB" w:rsidRPr="00B84B02" w:rsidRDefault="000304EB" w:rsidP="0093376B">
      <w:pPr>
        <w:pStyle w:val="Default"/>
        <w:numPr>
          <w:ilvl w:val="0"/>
          <w:numId w:val="55"/>
        </w:numPr>
        <w:ind w:left="0" w:firstLine="0"/>
        <w:jc w:val="both"/>
        <w:rPr>
          <w:color w:val="auto"/>
          <w:sz w:val="28"/>
          <w:szCs w:val="28"/>
        </w:rPr>
      </w:pPr>
      <w:r w:rsidRPr="00B84B02">
        <w:rPr>
          <w:color w:val="auto"/>
          <w:sz w:val="28"/>
          <w:szCs w:val="28"/>
        </w:rPr>
        <w:t xml:space="preserve">правильностью и своевременностью предоставления работникам отпусков и их оплаты; </w:t>
      </w:r>
    </w:p>
    <w:p w:rsidR="000304EB" w:rsidRPr="00B84B02" w:rsidRDefault="000304EB" w:rsidP="0093376B">
      <w:pPr>
        <w:pStyle w:val="Default"/>
        <w:numPr>
          <w:ilvl w:val="0"/>
          <w:numId w:val="55"/>
        </w:numPr>
        <w:ind w:left="0" w:firstLine="0"/>
        <w:jc w:val="both"/>
        <w:rPr>
          <w:color w:val="auto"/>
          <w:sz w:val="28"/>
          <w:szCs w:val="28"/>
        </w:rPr>
      </w:pPr>
      <w:r w:rsidRPr="00B84B02">
        <w:rPr>
          <w:color w:val="auto"/>
          <w:sz w:val="28"/>
          <w:szCs w:val="28"/>
        </w:rPr>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rsidR="000304EB" w:rsidRPr="00B84B02" w:rsidRDefault="000304EB" w:rsidP="0093376B">
      <w:pPr>
        <w:pStyle w:val="Default"/>
        <w:numPr>
          <w:ilvl w:val="0"/>
          <w:numId w:val="55"/>
        </w:numPr>
        <w:ind w:left="0" w:firstLine="0"/>
        <w:jc w:val="both"/>
        <w:rPr>
          <w:color w:val="auto"/>
          <w:sz w:val="28"/>
          <w:szCs w:val="28"/>
        </w:rPr>
      </w:pPr>
      <w:r w:rsidRPr="00B84B02">
        <w:rPr>
          <w:color w:val="auto"/>
          <w:sz w:val="28"/>
          <w:szCs w:val="28"/>
        </w:rPr>
        <w:t xml:space="preserve">соблюдением порядка аттестации педагогических работников образовательной организации; </w:t>
      </w:r>
    </w:p>
    <w:p w:rsidR="000304EB" w:rsidRPr="00B84B02" w:rsidRDefault="000304EB" w:rsidP="0093376B">
      <w:pPr>
        <w:pStyle w:val="Default"/>
        <w:numPr>
          <w:ilvl w:val="0"/>
          <w:numId w:val="55"/>
        </w:numPr>
        <w:ind w:left="0" w:firstLine="0"/>
        <w:jc w:val="both"/>
        <w:rPr>
          <w:color w:val="auto"/>
          <w:sz w:val="28"/>
          <w:szCs w:val="28"/>
        </w:rPr>
      </w:pPr>
      <w:r w:rsidRPr="00B84B02">
        <w:rPr>
          <w:color w:val="auto"/>
          <w:sz w:val="28"/>
          <w:szCs w:val="28"/>
        </w:rPr>
        <w:t>по другим вопросам социально-трудового характера.</w:t>
      </w:r>
    </w:p>
    <w:p w:rsidR="00DD0F12" w:rsidRPr="00B84B02" w:rsidRDefault="00DD0F12" w:rsidP="0093376B">
      <w:pPr>
        <w:pStyle w:val="Default"/>
        <w:numPr>
          <w:ilvl w:val="2"/>
          <w:numId w:val="51"/>
        </w:numPr>
        <w:ind w:left="0" w:firstLine="0"/>
        <w:jc w:val="both"/>
        <w:rPr>
          <w:color w:val="auto"/>
          <w:sz w:val="28"/>
          <w:szCs w:val="28"/>
        </w:rPr>
      </w:pPr>
      <w:r w:rsidRPr="00B84B02">
        <w:rPr>
          <w:color w:val="auto"/>
          <w:sz w:val="28"/>
          <w:szCs w:val="28"/>
        </w:rPr>
        <w:t>Обеспечивать</w:t>
      </w:r>
      <w:r w:rsidR="000304EB" w:rsidRPr="00B84B02">
        <w:rPr>
          <w:color w:val="auto"/>
          <w:sz w:val="28"/>
          <w:szCs w:val="28"/>
        </w:rPr>
        <w:t xml:space="preserve"> выполнение условий настоящего К</w:t>
      </w:r>
      <w:r w:rsidRPr="00B84B02">
        <w:rPr>
          <w:color w:val="auto"/>
          <w:sz w:val="28"/>
          <w:szCs w:val="28"/>
        </w:rPr>
        <w:t xml:space="preserve">оллективного договора. </w:t>
      </w:r>
    </w:p>
    <w:p w:rsidR="00DD0F12" w:rsidRPr="00B84B02" w:rsidRDefault="00DD0F12" w:rsidP="0093376B">
      <w:pPr>
        <w:pStyle w:val="Default"/>
        <w:numPr>
          <w:ilvl w:val="2"/>
          <w:numId w:val="51"/>
        </w:numPr>
        <w:ind w:left="0" w:firstLine="0"/>
        <w:jc w:val="both"/>
        <w:rPr>
          <w:color w:val="auto"/>
          <w:sz w:val="28"/>
          <w:szCs w:val="28"/>
        </w:rPr>
      </w:pPr>
      <w:r w:rsidRPr="00B84B02">
        <w:rPr>
          <w:color w:val="auto"/>
          <w:sz w:val="28"/>
          <w:szCs w:val="28"/>
        </w:rPr>
        <w:t xml:space="preserve">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rsidR="00DD0F12" w:rsidRPr="00B84B02" w:rsidRDefault="00366E2F" w:rsidP="0093376B">
      <w:pPr>
        <w:pStyle w:val="Default"/>
        <w:numPr>
          <w:ilvl w:val="2"/>
          <w:numId w:val="51"/>
        </w:numPr>
        <w:ind w:left="0" w:firstLine="0"/>
        <w:jc w:val="both"/>
        <w:rPr>
          <w:rStyle w:val="A10"/>
          <w:b w:val="0"/>
          <w:bCs w:val="0"/>
          <w:color w:val="auto"/>
          <w:sz w:val="28"/>
          <w:szCs w:val="28"/>
        </w:rPr>
      </w:pPr>
      <w:r w:rsidRPr="00B84B02">
        <w:rPr>
          <w:color w:val="auto"/>
          <w:sz w:val="28"/>
          <w:szCs w:val="28"/>
        </w:rPr>
        <w:t> </w:t>
      </w:r>
      <w:r w:rsidR="00DD0F12" w:rsidRPr="00B84B02">
        <w:rPr>
          <w:rStyle w:val="A10"/>
          <w:b w:val="0"/>
          <w:bCs w:val="0"/>
          <w:color w:val="auto"/>
          <w:sz w:val="28"/>
          <w:szCs w:val="28"/>
        </w:rP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rsidR="00DD0F12" w:rsidRPr="00B84B02" w:rsidRDefault="00DD0F12" w:rsidP="0093376B">
      <w:pPr>
        <w:pStyle w:val="Default"/>
        <w:numPr>
          <w:ilvl w:val="2"/>
          <w:numId w:val="51"/>
        </w:numPr>
        <w:ind w:left="0" w:firstLine="0"/>
        <w:jc w:val="both"/>
        <w:rPr>
          <w:rStyle w:val="A10"/>
          <w:b w:val="0"/>
          <w:bCs w:val="0"/>
          <w:color w:val="auto"/>
          <w:sz w:val="28"/>
          <w:szCs w:val="28"/>
        </w:rPr>
      </w:pPr>
      <w:r w:rsidRPr="00B84B02">
        <w:rPr>
          <w:color w:val="auto"/>
          <w:sz w:val="28"/>
          <w:szCs w:val="28"/>
        </w:rPr>
        <w:t>Принимать участие в аттестации работников образовательной организации на соответствие занимаемой должности</w:t>
      </w:r>
      <w:r w:rsidRPr="00B84B02">
        <w:rPr>
          <w:rStyle w:val="A10"/>
          <w:b w:val="0"/>
          <w:bCs w:val="0"/>
          <w:color w:val="auto"/>
          <w:sz w:val="28"/>
          <w:szCs w:val="28"/>
        </w:rPr>
        <w:t>.</w:t>
      </w:r>
    </w:p>
    <w:p w:rsidR="00DD0F12" w:rsidRPr="00B84B02" w:rsidRDefault="00DD0F12" w:rsidP="0093376B">
      <w:pPr>
        <w:pStyle w:val="Default"/>
        <w:numPr>
          <w:ilvl w:val="2"/>
          <w:numId w:val="51"/>
        </w:numPr>
        <w:ind w:left="0" w:firstLine="0"/>
        <w:jc w:val="both"/>
        <w:rPr>
          <w:color w:val="auto"/>
          <w:sz w:val="28"/>
          <w:szCs w:val="28"/>
        </w:rPr>
      </w:pPr>
      <w:r w:rsidRPr="00B84B02">
        <w:rPr>
          <w:color w:val="auto"/>
          <w:sz w:val="28"/>
          <w:szCs w:val="28"/>
        </w:rPr>
        <w:t>Осуществлять проверку уплаты и перечисления членских профсоюзных взносов</w:t>
      </w:r>
      <w:r w:rsidR="004E1BEC" w:rsidRPr="00B84B02">
        <w:rPr>
          <w:color w:val="auto"/>
          <w:sz w:val="28"/>
          <w:szCs w:val="28"/>
        </w:rPr>
        <w:t xml:space="preserve"> в соответствии с законодательством Российской Федерации</w:t>
      </w:r>
      <w:r w:rsidRPr="00B84B02">
        <w:rPr>
          <w:color w:val="auto"/>
          <w:sz w:val="28"/>
          <w:szCs w:val="28"/>
        </w:rPr>
        <w:t xml:space="preserve">. </w:t>
      </w:r>
    </w:p>
    <w:p w:rsidR="00DD0F12" w:rsidRPr="00B84B02" w:rsidRDefault="00DD0F12" w:rsidP="0093376B">
      <w:pPr>
        <w:pStyle w:val="Default"/>
        <w:numPr>
          <w:ilvl w:val="2"/>
          <w:numId w:val="51"/>
        </w:numPr>
        <w:ind w:left="0" w:firstLine="0"/>
        <w:jc w:val="both"/>
        <w:rPr>
          <w:color w:val="auto"/>
          <w:sz w:val="28"/>
          <w:szCs w:val="28"/>
        </w:rPr>
      </w:pPr>
      <w:r w:rsidRPr="00B84B02">
        <w:rPr>
          <w:color w:val="auto"/>
          <w:sz w:val="28"/>
          <w:szCs w:val="28"/>
        </w:rPr>
        <w:t xml:space="preserve">Информировать ежегодно членов Профсоюза о своей работе, о деятельности выборных профсоюзных органов. </w:t>
      </w:r>
    </w:p>
    <w:p w:rsidR="00DD0F12" w:rsidRPr="00B84B02" w:rsidRDefault="00DD0F12" w:rsidP="0093376B">
      <w:pPr>
        <w:pStyle w:val="Default"/>
        <w:numPr>
          <w:ilvl w:val="2"/>
          <w:numId w:val="51"/>
        </w:numPr>
        <w:ind w:left="0" w:firstLine="0"/>
        <w:jc w:val="both"/>
        <w:rPr>
          <w:color w:val="auto"/>
          <w:sz w:val="28"/>
          <w:szCs w:val="28"/>
        </w:rPr>
      </w:pPr>
      <w:r w:rsidRPr="00B84B02">
        <w:rPr>
          <w:iCs/>
          <w:color w:val="auto"/>
          <w:sz w:val="28"/>
          <w:szCs w:val="28"/>
        </w:rPr>
        <w:t xml:space="preserve">Содействовать оздоровлению детей работников образовательной организации. </w:t>
      </w:r>
    </w:p>
    <w:p w:rsidR="00DD0F12" w:rsidRPr="00B84B02" w:rsidRDefault="00DD0F12" w:rsidP="0093376B">
      <w:pPr>
        <w:pStyle w:val="Default"/>
        <w:numPr>
          <w:ilvl w:val="2"/>
          <w:numId w:val="51"/>
        </w:numPr>
        <w:ind w:left="0" w:firstLine="0"/>
        <w:jc w:val="both"/>
        <w:rPr>
          <w:color w:val="auto"/>
          <w:sz w:val="28"/>
          <w:szCs w:val="28"/>
        </w:rPr>
      </w:pPr>
      <w:r w:rsidRPr="00B84B02">
        <w:rPr>
          <w:iCs/>
          <w:color w:val="auto"/>
          <w:sz w:val="28"/>
          <w:szCs w:val="28"/>
        </w:rPr>
        <w:t xml:space="preserve">Ходатайствовать о представлении к наградам работников образовательной организации. </w:t>
      </w:r>
    </w:p>
    <w:p w:rsidR="00DD0F12" w:rsidRPr="00B84B02" w:rsidRDefault="00DD0F12" w:rsidP="0093376B">
      <w:pPr>
        <w:pStyle w:val="Default"/>
        <w:numPr>
          <w:ilvl w:val="2"/>
          <w:numId w:val="51"/>
        </w:numPr>
        <w:ind w:left="0" w:firstLine="0"/>
        <w:jc w:val="both"/>
        <w:rPr>
          <w:color w:val="auto"/>
          <w:sz w:val="28"/>
          <w:szCs w:val="28"/>
        </w:rPr>
      </w:pPr>
      <w:r w:rsidRPr="00B84B02">
        <w:rPr>
          <w:iCs/>
          <w:color w:val="auto"/>
          <w:sz w:val="28"/>
          <w:szCs w:val="28"/>
        </w:rPr>
        <w:t xml:space="preserve">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rsidR="00DD0F12" w:rsidRPr="00B84B02" w:rsidRDefault="00DD0F12" w:rsidP="0093376B">
      <w:pPr>
        <w:pStyle w:val="Default"/>
        <w:numPr>
          <w:ilvl w:val="2"/>
          <w:numId w:val="51"/>
        </w:numPr>
        <w:ind w:left="0" w:firstLine="0"/>
        <w:jc w:val="both"/>
        <w:rPr>
          <w:rStyle w:val="A10"/>
          <w:b w:val="0"/>
          <w:bCs w:val="0"/>
          <w:color w:val="auto"/>
          <w:sz w:val="28"/>
          <w:szCs w:val="28"/>
        </w:rPr>
      </w:pPr>
      <w:r w:rsidRPr="00B84B02">
        <w:rPr>
          <w:rStyle w:val="A10"/>
          <w:b w:val="0"/>
          <w:bCs w:val="0"/>
          <w:color w:val="auto"/>
          <w:sz w:val="28"/>
          <w:szCs w:val="28"/>
        </w:rPr>
        <w:t>Добиваться от работодателя приостановки (отмены) управленческих решений, противоречащих законодательству о труде</w:t>
      </w:r>
      <w:r w:rsidR="000304EB" w:rsidRPr="00B84B02">
        <w:rPr>
          <w:rStyle w:val="A10"/>
          <w:b w:val="0"/>
          <w:bCs w:val="0"/>
          <w:color w:val="auto"/>
          <w:sz w:val="28"/>
          <w:szCs w:val="28"/>
        </w:rPr>
        <w:t>, охране труда, обязательствам К</w:t>
      </w:r>
      <w:r w:rsidRPr="00B84B02">
        <w:rPr>
          <w:rStyle w:val="A10"/>
          <w:b w:val="0"/>
          <w:bCs w:val="0"/>
          <w:color w:val="auto"/>
          <w:sz w:val="28"/>
          <w:szCs w:val="28"/>
        </w:rPr>
        <w:t xml:space="preserve">оллективного договора, соглашениям, принятия </w:t>
      </w:r>
      <w:r w:rsidRPr="00B84B02">
        <w:rPr>
          <w:rStyle w:val="A10"/>
          <w:b w:val="0"/>
          <w:bCs w:val="0"/>
          <w:color w:val="auto"/>
          <w:sz w:val="28"/>
          <w:szCs w:val="28"/>
        </w:rPr>
        <w:lastRenderedPageBreak/>
        <w:t xml:space="preserve">локальных нормативных актов без необходимого согласования с </w:t>
      </w:r>
      <w:r w:rsidR="009A1FF3" w:rsidRPr="00B84B02">
        <w:rPr>
          <w:color w:val="auto"/>
          <w:sz w:val="28"/>
          <w:szCs w:val="28"/>
        </w:rPr>
        <w:t xml:space="preserve">выборным органом первичной профсоюзной </w:t>
      </w:r>
      <w:r w:rsidR="002A456C" w:rsidRPr="00B84B02">
        <w:rPr>
          <w:color w:val="auto"/>
          <w:sz w:val="28"/>
          <w:szCs w:val="28"/>
        </w:rPr>
        <w:t>организации</w:t>
      </w:r>
      <w:r w:rsidR="002A456C" w:rsidRPr="00B84B02">
        <w:rPr>
          <w:rStyle w:val="A10"/>
          <w:b w:val="0"/>
          <w:bCs w:val="0"/>
          <w:color w:val="auto"/>
          <w:sz w:val="28"/>
          <w:szCs w:val="28"/>
        </w:rPr>
        <w:t xml:space="preserve"> (</w:t>
      </w:r>
      <w:r w:rsidR="006012BE" w:rsidRPr="00B84B02">
        <w:rPr>
          <w:rStyle w:val="A10"/>
          <w:b w:val="0"/>
          <w:bCs w:val="0"/>
          <w:color w:val="auto"/>
          <w:sz w:val="28"/>
          <w:szCs w:val="28"/>
        </w:rPr>
        <w:t xml:space="preserve">без </w:t>
      </w:r>
      <w:r w:rsidR="009222EB" w:rsidRPr="00B84B02">
        <w:rPr>
          <w:rStyle w:val="A10"/>
          <w:b w:val="0"/>
          <w:bCs w:val="0"/>
          <w:color w:val="auto"/>
          <w:sz w:val="28"/>
          <w:szCs w:val="28"/>
        </w:rPr>
        <w:t>учёт</w:t>
      </w:r>
      <w:r w:rsidRPr="00B84B02">
        <w:rPr>
          <w:rStyle w:val="A10"/>
          <w:b w:val="0"/>
          <w:bCs w:val="0"/>
          <w:color w:val="auto"/>
          <w:sz w:val="28"/>
          <w:szCs w:val="28"/>
        </w:rPr>
        <w:t>а мотивированного мнения).</w:t>
      </w:r>
    </w:p>
    <w:p w:rsidR="00DD0F12" w:rsidRPr="00B84B02" w:rsidRDefault="00DD0F12" w:rsidP="0093376B">
      <w:pPr>
        <w:pStyle w:val="Default"/>
        <w:numPr>
          <w:ilvl w:val="2"/>
          <w:numId w:val="51"/>
        </w:numPr>
        <w:ind w:left="0" w:firstLine="0"/>
        <w:jc w:val="both"/>
        <w:rPr>
          <w:color w:val="auto"/>
          <w:sz w:val="28"/>
          <w:szCs w:val="28"/>
        </w:rPr>
      </w:pPr>
      <w:r w:rsidRPr="00B84B02">
        <w:rPr>
          <w:rStyle w:val="A10"/>
          <w:b w:val="0"/>
          <w:bCs w:val="0"/>
          <w:color w:val="auto"/>
          <w:sz w:val="28"/>
          <w:szCs w:val="28"/>
        </w:rPr>
        <w:t>Выступать инициатором на</w:t>
      </w:r>
      <w:r w:rsidR="000304EB" w:rsidRPr="00B84B02">
        <w:rPr>
          <w:rStyle w:val="A10"/>
          <w:b w:val="0"/>
          <w:bCs w:val="0"/>
          <w:color w:val="auto"/>
          <w:sz w:val="28"/>
          <w:szCs w:val="28"/>
        </w:rPr>
        <w:t>чала переговоров по заключению К</w:t>
      </w:r>
      <w:r w:rsidRPr="00B84B02">
        <w:rPr>
          <w:rStyle w:val="A10"/>
          <w:b w:val="0"/>
          <w:bCs w:val="0"/>
          <w:color w:val="auto"/>
          <w:sz w:val="28"/>
          <w:szCs w:val="28"/>
        </w:rPr>
        <w:t>оллективного договора на новый срок за три месяца до окончания срока его действия.</w:t>
      </w:r>
    </w:p>
    <w:p w:rsidR="00E40108" w:rsidRPr="00B84B02" w:rsidRDefault="00E40108" w:rsidP="008658C1">
      <w:pPr>
        <w:pStyle w:val="Default"/>
        <w:ind w:firstLine="709"/>
        <w:contextualSpacing/>
        <w:jc w:val="center"/>
        <w:rPr>
          <w:color w:val="auto"/>
          <w:sz w:val="28"/>
          <w:szCs w:val="28"/>
        </w:rPr>
      </w:pPr>
    </w:p>
    <w:p w:rsidR="004A349C" w:rsidRPr="00B84B02" w:rsidRDefault="00DD0F12" w:rsidP="00B97E4D">
      <w:pPr>
        <w:pStyle w:val="Default"/>
        <w:ind w:firstLine="709"/>
        <w:contextualSpacing/>
        <w:jc w:val="center"/>
        <w:rPr>
          <w:b/>
          <w:bCs/>
          <w:color w:val="auto"/>
        </w:rPr>
      </w:pPr>
      <w:r w:rsidRPr="00B84B02">
        <w:rPr>
          <w:b/>
          <w:bCs/>
          <w:color w:val="auto"/>
        </w:rPr>
        <w:t>Х. ГАРАНТИИ ПРОФСОЮЗНОЙ ДЕЯТЕЛЬНОСТИ</w:t>
      </w:r>
    </w:p>
    <w:p w:rsidR="000A07FC" w:rsidRPr="00B84B02" w:rsidRDefault="000A07FC" w:rsidP="00B97E4D">
      <w:pPr>
        <w:pStyle w:val="Default"/>
        <w:ind w:firstLine="709"/>
        <w:contextualSpacing/>
        <w:jc w:val="center"/>
        <w:rPr>
          <w:b/>
          <w:bCs/>
          <w:color w:val="auto"/>
        </w:rPr>
      </w:pPr>
    </w:p>
    <w:p w:rsidR="00EE4FF1" w:rsidRPr="00B84B02" w:rsidRDefault="00EE4FF1" w:rsidP="00EE4FF1">
      <w:pPr>
        <w:pStyle w:val="af9"/>
        <w:numPr>
          <w:ilvl w:val="0"/>
          <w:numId w:val="51"/>
        </w:numPr>
        <w:autoSpaceDE w:val="0"/>
        <w:ind w:left="0" w:firstLine="0"/>
        <w:contextualSpacing/>
        <w:jc w:val="both"/>
        <w:rPr>
          <w:sz w:val="28"/>
        </w:rPr>
      </w:pPr>
      <w:r w:rsidRPr="00B84B02">
        <w:rPr>
          <w:sz w:val="28"/>
        </w:rPr>
        <w:t>Стороны договорились</w:t>
      </w:r>
      <w:r w:rsidR="007C0B44" w:rsidRPr="00B84B02">
        <w:rPr>
          <w:sz w:val="28"/>
        </w:rPr>
        <w:t xml:space="preserve"> </w:t>
      </w:r>
      <w:r w:rsidRPr="00B84B02">
        <w:rPr>
          <w:sz w:val="28"/>
        </w:rPr>
        <w:t xml:space="preserve">считать, что права и гарантии деятельности первичной организации Профсоюза, соответствующего  выборного  профсоюзного  органа определяются ТК РФ, федеральным законом "О профессиональных союзах, их правах и гарантиях деятельности», законом области «О социальном партнерстве в Вологодской области», отраслевым соглашением по организациям, находящимся в ведении Министерства образования и науки Российской Федерации, территориальными отраслевыми  соглашениями, иными соглашениями, Уставом Профсоюза. </w:t>
      </w:r>
    </w:p>
    <w:p w:rsidR="00EE4FF1" w:rsidRPr="00B84B02" w:rsidRDefault="00EE4FF1" w:rsidP="00EE4FF1">
      <w:pPr>
        <w:pStyle w:val="afa"/>
        <w:ind w:left="0" w:firstLine="567"/>
        <w:contextualSpacing/>
        <w:jc w:val="both"/>
        <w:rPr>
          <w:sz w:val="28"/>
        </w:rPr>
      </w:pPr>
      <w:r w:rsidRPr="00B84B02">
        <w:rPr>
          <w:sz w:val="28"/>
        </w:rPr>
        <w:t>Работникам образовательных организаций при увольнении в связи с выходом на пенсию выплачивается единовременное пособие в размере двух должностных окладов. Средства на выплату единовременного пособия предусматриваются руководителем образовательной организации при составлении плана финансово-хозяйственной деятельности.</w:t>
      </w:r>
    </w:p>
    <w:p w:rsidR="00DD0F12" w:rsidRPr="00B84B02" w:rsidRDefault="00572086" w:rsidP="00572086">
      <w:pPr>
        <w:pStyle w:val="Pa9"/>
        <w:spacing w:line="240" w:lineRule="auto"/>
        <w:contextualSpacing/>
        <w:jc w:val="both"/>
        <w:rPr>
          <w:rStyle w:val="A10"/>
          <w:b w:val="0"/>
          <w:color w:val="auto"/>
          <w:sz w:val="28"/>
          <w:szCs w:val="28"/>
        </w:rPr>
      </w:pPr>
      <w:r w:rsidRPr="00B84B02">
        <w:rPr>
          <w:rStyle w:val="A10"/>
          <w:b w:val="0"/>
          <w:color w:val="auto"/>
          <w:sz w:val="28"/>
          <w:szCs w:val="28"/>
        </w:rPr>
        <w:t xml:space="preserve">10.1. </w:t>
      </w:r>
      <w:r w:rsidR="00DD0F12" w:rsidRPr="00B84B02">
        <w:rPr>
          <w:rStyle w:val="A10"/>
          <w:b w:val="0"/>
          <w:color w:val="auto"/>
          <w:sz w:val="28"/>
          <w:szCs w:val="28"/>
        </w:rPr>
        <w:t xml:space="preserve">Работодатель: </w:t>
      </w:r>
    </w:p>
    <w:p w:rsidR="00992320" w:rsidRPr="00B84B02" w:rsidRDefault="000A07FC" w:rsidP="0093376B">
      <w:pPr>
        <w:pStyle w:val="Default"/>
        <w:numPr>
          <w:ilvl w:val="2"/>
          <w:numId w:val="56"/>
        </w:numPr>
        <w:ind w:left="0" w:firstLine="0"/>
        <w:jc w:val="both"/>
        <w:rPr>
          <w:color w:val="auto"/>
        </w:rPr>
      </w:pPr>
      <w:r w:rsidRPr="00B84B02">
        <w:rPr>
          <w:color w:val="auto"/>
          <w:sz w:val="28"/>
          <w:szCs w:val="28"/>
        </w:rPr>
        <w:t>П</w:t>
      </w:r>
      <w:r w:rsidR="00DD0F12" w:rsidRPr="00B84B02">
        <w:rPr>
          <w:color w:val="auto"/>
          <w:sz w:val="28"/>
          <w:szCs w:val="28"/>
        </w:rPr>
        <w:t>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w:t>
      </w:r>
      <w:r w:rsidR="0019072F" w:rsidRPr="00B84B02">
        <w:rPr>
          <w:color w:val="auto"/>
          <w:sz w:val="28"/>
          <w:szCs w:val="28"/>
        </w:rPr>
        <w:t>,</w:t>
      </w:r>
      <w:r w:rsidR="00DD0F12" w:rsidRPr="00B84B02">
        <w:rPr>
          <w:color w:val="auto"/>
          <w:sz w:val="28"/>
          <w:szCs w:val="28"/>
        </w:rPr>
        <w:t xml:space="preserve">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связи</w:t>
      </w:r>
      <w:r w:rsidR="0019072F" w:rsidRPr="00B84B02">
        <w:rPr>
          <w:color w:val="auto"/>
          <w:sz w:val="28"/>
          <w:szCs w:val="28"/>
        </w:rPr>
        <w:t>(телефон, факс, интернет)</w:t>
      </w:r>
      <w:r w:rsidR="00DD0F12" w:rsidRPr="00B84B02">
        <w:rPr>
          <w:color w:val="auto"/>
          <w:sz w:val="28"/>
          <w:szCs w:val="28"/>
        </w:rPr>
        <w:t xml:space="preserve">, компьютерную технику и </w:t>
      </w:r>
      <w:r w:rsidR="002A456C" w:rsidRPr="00B84B02">
        <w:rPr>
          <w:color w:val="auto"/>
          <w:sz w:val="28"/>
          <w:szCs w:val="28"/>
        </w:rPr>
        <w:t>др., а</w:t>
      </w:r>
      <w:r w:rsidR="00DD0F12" w:rsidRPr="00B84B02">
        <w:rPr>
          <w:color w:val="auto"/>
          <w:sz w:val="28"/>
          <w:szCs w:val="28"/>
        </w:rPr>
        <w:t xml:space="preserve"> также предоставляет возможность размещения информации в доступном для всех работников месте</w:t>
      </w:r>
      <w:r w:rsidR="0019072F" w:rsidRPr="00B84B02">
        <w:rPr>
          <w:color w:val="auto"/>
          <w:sz w:val="28"/>
          <w:szCs w:val="28"/>
        </w:rPr>
        <w:t xml:space="preserve"> в здании образовательной организации</w:t>
      </w:r>
      <w:r w:rsidR="00572086" w:rsidRPr="00B84B02">
        <w:rPr>
          <w:color w:val="auto"/>
          <w:sz w:val="28"/>
          <w:szCs w:val="28"/>
        </w:rPr>
        <w:t>.</w:t>
      </w:r>
    </w:p>
    <w:p w:rsidR="006A1285" w:rsidRPr="00B84B02" w:rsidRDefault="006A1285" w:rsidP="006A1285">
      <w:pPr>
        <w:pStyle w:val="13"/>
        <w:ind w:firstLine="567"/>
        <w:contextualSpacing/>
        <w:jc w:val="both"/>
        <w:rPr>
          <w:rFonts w:ascii="Times New Roman" w:eastAsia="MS Mincho" w:hAnsi="Times New Roman"/>
          <w:sz w:val="28"/>
        </w:rPr>
      </w:pPr>
      <w:r w:rsidRPr="00B84B02">
        <w:rPr>
          <w:rFonts w:ascii="Times New Roman" w:eastAsia="MS Mincho" w:hAnsi="Times New Roman"/>
          <w:sz w:val="28"/>
        </w:rPr>
        <w:t>Содействует Профкому в использовании сети Интернет для широкого информирования работников о деятельности Профсоюза по защите социально-трудовых прав и профессиональных интересов работников образования.</w:t>
      </w:r>
    </w:p>
    <w:p w:rsidR="00572086" w:rsidRPr="00B84B02" w:rsidRDefault="00572086" w:rsidP="006A1285">
      <w:pPr>
        <w:pStyle w:val="13"/>
        <w:ind w:firstLine="567"/>
        <w:contextualSpacing/>
        <w:jc w:val="both"/>
        <w:rPr>
          <w:rFonts w:ascii="Times New Roman" w:hAnsi="Times New Roman"/>
          <w:sz w:val="28"/>
          <w:szCs w:val="28"/>
        </w:rPr>
      </w:pPr>
      <w:r w:rsidRPr="00B84B02">
        <w:rPr>
          <w:rFonts w:ascii="Times New Roman" w:hAnsi="Times New Roman"/>
          <w:sz w:val="28"/>
          <w:szCs w:val="28"/>
        </w:rPr>
        <w:t xml:space="preserve">Обеспечивает ежемесячное бесплатное безналичное перечисление членских профсоюзных взносов в размере 1 % заработной платы на счета профсоюзных органов при наличии заявлений работников, являющихся членами Профсоюза. </w:t>
      </w:r>
    </w:p>
    <w:p w:rsidR="00DD0F12" w:rsidRPr="00B84B02" w:rsidRDefault="000A07FC" w:rsidP="0093376B">
      <w:pPr>
        <w:pStyle w:val="Default"/>
        <w:numPr>
          <w:ilvl w:val="2"/>
          <w:numId w:val="56"/>
        </w:numPr>
        <w:ind w:left="0" w:firstLine="0"/>
        <w:jc w:val="both"/>
        <w:rPr>
          <w:color w:val="auto"/>
        </w:rPr>
      </w:pPr>
      <w:r w:rsidRPr="00B84B02">
        <w:rPr>
          <w:color w:val="auto"/>
          <w:spacing w:val="-6"/>
          <w:sz w:val="28"/>
          <w:szCs w:val="28"/>
        </w:rPr>
        <w:t>П</w:t>
      </w:r>
      <w:r w:rsidR="00DD0F12" w:rsidRPr="00B84B02">
        <w:rPr>
          <w:color w:val="auto"/>
          <w:spacing w:val="-6"/>
          <w:sz w:val="28"/>
          <w:szCs w:val="28"/>
        </w:rPr>
        <w:t>редоставляет</w:t>
      </w:r>
      <w:r w:rsidR="007C0B44" w:rsidRPr="00B84B02">
        <w:rPr>
          <w:color w:val="auto"/>
          <w:spacing w:val="-6"/>
          <w:sz w:val="28"/>
          <w:szCs w:val="28"/>
        </w:rPr>
        <w:t xml:space="preserve"> </w:t>
      </w:r>
      <w:r w:rsidR="0019072F" w:rsidRPr="00B84B02">
        <w:rPr>
          <w:color w:val="auto"/>
          <w:spacing w:val="-6"/>
          <w:sz w:val="28"/>
          <w:szCs w:val="28"/>
        </w:rPr>
        <w:t xml:space="preserve">первичной </w:t>
      </w:r>
      <w:r w:rsidR="00DD0F12" w:rsidRPr="00B84B02">
        <w:rPr>
          <w:color w:val="auto"/>
          <w:spacing w:val="-6"/>
          <w:sz w:val="28"/>
          <w:szCs w:val="28"/>
        </w:rPr>
        <w:t>профсоюзной организации в бесплатное пользование помещения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r w:rsidR="00366E2F" w:rsidRPr="00B84B02">
        <w:rPr>
          <w:color w:val="auto"/>
          <w:spacing w:val="-6"/>
          <w:sz w:val="28"/>
          <w:szCs w:val="28"/>
        </w:rPr>
        <w:t> РФ</w:t>
      </w:r>
      <w:r w:rsidR="00DD0F12" w:rsidRPr="00B84B02">
        <w:rPr>
          <w:color w:val="auto"/>
          <w:spacing w:val="-6"/>
          <w:sz w:val="28"/>
          <w:szCs w:val="28"/>
        </w:rPr>
        <w:t>)</w:t>
      </w:r>
      <w:r w:rsidR="00572086" w:rsidRPr="00B84B02">
        <w:rPr>
          <w:color w:val="auto"/>
          <w:spacing w:val="-6"/>
          <w:sz w:val="28"/>
          <w:szCs w:val="28"/>
        </w:rPr>
        <w:t>.</w:t>
      </w:r>
    </w:p>
    <w:p w:rsidR="00DD0F12" w:rsidRPr="00B84B02" w:rsidRDefault="000A07FC" w:rsidP="0093376B">
      <w:pPr>
        <w:pStyle w:val="Default"/>
        <w:numPr>
          <w:ilvl w:val="2"/>
          <w:numId w:val="56"/>
        </w:numPr>
        <w:ind w:left="0" w:firstLine="0"/>
        <w:jc w:val="both"/>
        <w:rPr>
          <w:color w:val="auto"/>
          <w:sz w:val="28"/>
          <w:szCs w:val="28"/>
        </w:rPr>
      </w:pPr>
      <w:r w:rsidRPr="00B84B02">
        <w:rPr>
          <w:color w:val="auto"/>
          <w:sz w:val="28"/>
          <w:szCs w:val="28"/>
        </w:rPr>
        <w:lastRenderedPageBreak/>
        <w:t>Н</w:t>
      </w:r>
      <w:r w:rsidR="00DD0F12" w:rsidRPr="00B84B02">
        <w:rPr>
          <w:color w:val="auto"/>
          <w:sz w:val="28"/>
          <w:szCs w:val="28"/>
        </w:rPr>
        <w:t>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w:t>
      </w:r>
      <w:r w:rsidR="007C0B44" w:rsidRPr="00B84B02">
        <w:rPr>
          <w:color w:val="auto"/>
          <w:sz w:val="28"/>
          <w:szCs w:val="28"/>
        </w:rPr>
        <w:t xml:space="preserve"> </w:t>
      </w:r>
      <w:r w:rsidR="0019072F" w:rsidRPr="00B84B02">
        <w:rPr>
          <w:color w:val="auto"/>
          <w:sz w:val="28"/>
          <w:szCs w:val="28"/>
        </w:rPr>
        <w:t>и иных нормативных правовых актов, содержащих нормы трудового права, предусмотренный статьёй 370 ТК РФ</w:t>
      </w:r>
      <w:r w:rsidR="007C0B44" w:rsidRPr="00B84B02">
        <w:rPr>
          <w:color w:val="auto"/>
          <w:sz w:val="28"/>
          <w:szCs w:val="28"/>
        </w:rPr>
        <w:t xml:space="preserve"> </w:t>
      </w:r>
      <w:r w:rsidR="00DD0F12" w:rsidRPr="00B84B02">
        <w:rPr>
          <w:color w:val="auto"/>
          <w:sz w:val="28"/>
          <w:szCs w:val="28"/>
        </w:rPr>
        <w:t>а также посещ</w:t>
      </w:r>
      <w:r w:rsidR="0019072F" w:rsidRPr="00B84B02">
        <w:rPr>
          <w:color w:val="auto"/>
          <w:sz w:val="28"/>
          <w:szCs w:val="28"/>
        </w:rPr>
        <w:t>ать</w:t>
      </w:r>
      <w:r w:rsidR="00DD0F12" w:rsidRPr="00B84B02">
        <w:rPr>
          <w:color w:val="auto"/>
          <w:sz w:val="28"/>
          <w:szCs w:val="28"/>
        </w:rPr>
        <w:t xml:space="preserve"> рабочи</w:t>
      </w:r>
      <w:r w:rsidR="0019072F" w:rsidRPr="00B84B02">
        <w:rPr>
          <w:color w:val="auto"/>
          <w:sz w:val="28"/>
          <w:szCs w:val="28"/>
        </w:rPr>
        <w:t>е</w:t>
      </w:r>
      <w:r w:rsidR="00DD0F12" w:rsidRPr="00B84B02">
        <w:rPr>
          <w:color w:val="auto"/>
          <w:sz w:val="28"/>
          <w:szCs w:val="28"/>
        </w:rPr>
        <w:t xml:space="preserve"> мес</w:t>
      </w:r>
      <w:r w:rsidR="0019072F" w:rsidRPr="00B84B02">
        <w:rPr>
          <w:color w:val="auto"/>
          <w:sz w:val="28"/>
          <w:szCs w:val="28"/>
        </w:rPr>
        <w:t>та</w:t>
      </w:r>
      <w:r w:rsidR="00DD0F12" w:rsidRPr="00B84B02">
        <w:rPr>
          <w:color w:val="auto"/>
          <w:sz w:val="28"/>
          <w:szCs w:val="28"/>
        </w:rPr>
        <w:t xml:space="preserve">, на которых работают члены Профсоюза, для реализации уставных задач </w:t>
      </w:r>
      <w:r w:rsidR="0019072F" w:rsidRPr="00B84B02">
        <w:rPr>
          <w:color w:val="auto"/>
          <w:sz w:val="28"/>
          <w:szCs w:val="28"/>
        </w:rPr>
        <w:t xml:space="preserve">Профсоюза </w:t>
      </w:r>
      <w:r w:rsidR="00DD0F12" w:rsidRPr="00B84B02">
        <w:rPr>
          <w:color w:val="auto"/>
          <w:sz w:val="28"/>
          <w:szCs w:val="28"/>
        </w:rPr>
        <w:t>и прав</w:t>
      </w:r>
      <w:r w:rsidR="0019072F" w:rsidRPr="00B84B02">
        <w:rPr>
          <w:color w:val="auto"/>
          <w:sz w:val="28"/>
          <w:szCs w:val="28"/>
        </w:rPr>
        <w:t>, предусмотренных статьёй 11 Федерального закона от 12</w:t>
      </w:r>
      <w:r w:rsidR="00DF0CA1" w:rsidRPr="00B84B02">
        <w:rPr>
          <w:rFonts w:eastAsia="Arial Unicode MS"/>
          <w:color w:val="auto"/>
          <w:kern w:val="1"/>
          <w:sz w:val="28"/>
          <w:szCs w:val="28"/>
        </w:rPr>
        <w:t> </w:t>
      </w:r>
      <w:r w:rsidR="0019072F" w:rsidRPr="00B84B02">
        <w:rPr>
          <w:color w:val="auto"/>
          <w:sz w:val="28"/>
          <w:szCs w:val="28"/>
        </w:rPr>
        <w:t>января 1996 г. № 10-ФЗ «О профессиональных союзах, их правах и гарантиях деятельности»</w:t>
      </w:r>
      <w:r w:rsidR="00572086" w:rsidRPr="00B84B02">
        <w:rPr>
          <w:color w:val="auto"/>
          <w:sz w:val="28"/>
          <w:szCs w:val="28"/>
        </w:rPr>
        <w:t>.</w:t>
      </w:r>
    </w:p>
    <w:p w:rsidR="00DD0F12" w:rsidRPr="00B84B02" w:rsidRDefault="00DD0F12" w:rsidP="0093376B">
      <w:pPr>
        <w:pStyle w:val="Default"/>
        <w:numPr>
          <w:ilvl w:val="2"/>
          <w:numId w:val="56"/>
        </w:numPr>
        <w:ind w:left="0" w:firstLine="0"/>
        <w:jc w:val="both"/>
        <w:rPr>
          <w:color w:val="auto"/>
          <w:sz w:val="28"/>
          <w:szCs w:val="28"/>
        </w:rPr>
      </w:pPr>
      <w:r w:rsidRPr="00B84B02">
        <w:rPr>
          <w:color w:val="auto"/>
          <w:spacing w:val="-6"/>
          <w:sz w:val="28"/>
          <w:szCs w:val="28"/>
        </w:rPr>
        <w:t> </w:t>
      </w:r>
      <w:r w:rsidR="000A07FC" w:rsidRPr="00B84B02">
        <w:rPr>
          <w:color w:val="auto"/>
          <w:spacing w:val="-6"/>
          <w:sz w:val="28"/>
          <w:szCs w:val="28"/>
        </w:rPr>
        <w:t>Н</w:t>
      </w:r>
      <w:r w:rsidRPr="00B84B02">
        <w:rPr>
          <w:color w:val="auto"/>
          <w:spacing w:val="-6"/>
          <w:sz w:val="28"/>
          <w:szCs w:val="28"/>
        </w:rPr>
        <w:t>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r w:rsidR="00572086" w:rsidRPr="00B84B02">
        <w:rPr>
          <w:color w:val="auto"/>
          <w:spacing w:val="-6"/>
          <w:sz w:val="28"/>
          <w:szCs w:val="28"/>
        </w:rPr>
        <w:t>.</w:t>
      </w:r>
    </w:p>
    <w:p w:rsidR="00DD0F12" w:rsidRPr="00B84B02" w:rsidRDefault="000A07FC" w:rsidP="0093376B">
      <w:pPr>
        <w:pStyle w:val="Default"/>
        <w:numPr>
          <w:ilvl w:val="2"/>
          <w:numId w:val="56"/>
        </w:numPr>
        <w:ind w:left="0" w:firstLine="0"/>
        <w:jc w:val="both"/>
        <w:rPr>
          <w:color w:val="auto"/>
          <w:sz w:val="28"/>
          <w:szCs w:val="28"/>
        </w:rPr>
      </w:pPr>
      <w:r w:rsidRPr="00B84B02">
        <w:rPr>
          <w:color w:val="auto"/>
          <w:spacing w:val="-6"/>
          <w:sz w:val="28"/>
          <w:szCs w:val="28"/>
        </w:rPr>
        <w:t>П</w:t>
      </w:r>
      <w:r w:rsidR="00DD0F12" w:rsidRPr="00B84B02">
        <w:rPr>
          <w:color w:val="auto"/>
          <w:spacing w:val="-6"/>
          <w:sz w:val="28"/>
          <w:szCs w:val="28"/>
        </w:rPr>
        <w:t>ривлекает представителей выборного органа первичной профсоюзной организации для осуществления контроля</w:t>
      </w:r>
      <w:r w:rsidR="007C0B44" w:rsidRPr="00B84B02">
        <w:rPr>
          <w:color w:val="auto"/>
          <w:spacing w:val="-6"/>
          <w:sz w:val="28"/>
          <w:szCs w:val="28"/>
        </w:rPr>
        <w:t xml:space="preserve"> </w:t>
      </w:r>
      <w:r w:rsidR="00DD0F12" w:rsidRPr="00B84B02">
        <w:rPr>
          <w:color w:val="auto"/>
          <w:spacing w:val="-6"/>
          <w:sz w:val="28"/>
          <w:szCs w:val="28"/>
        </w:rPr>
        <w:t>за правильностью расходования фонда оплаты труда, фонда экономии заработной платы, внебюджетного фонда</w:t>
      </w:r>
      <w:r w:rsidR="00572086" w:rsidRPr="00B84B02">
        <w:rPr>
          <w:color w:val="auto"/>
          <w:spacing w:val="-6"/>
          <w:sz w:val="28"/>
          <w:szCs w:val="28"/>
        </w:rPr>
        <w:t>.</w:t>
      </w:r>
    </w:p>
    <w:p w:rsidR="00DD0F12" w:rsidRPr="00B84B02" w:rsidRDefault="00DD0F12" w:rsidP="0093376B">
      <w:pPr>
        <w:pStyle w:val="Default"/>
        <w:numPr>
          <w:ilvl w:val="2"/>
          <w:numId w:val="56"/>
        </w:numPr>
        <w:ind w:left="0" w:firstLine="0"/>
        <w:jc w:val="both"/>
        <w:rPr>
          <w:rStyle w:val="A10"/>
          <w:b w:val="0"/>
          <w:bCs w:val="0"/>
          <w:color w:val="auto"/>
          <w:sz w:val="24"/>
          <w:szCs w:val="24"/>
        </w:rPr>
      </w:pPr>
      <w:r w:rsidRPr="00B84B02">
        <w:rPr>
          <w:rStyle w:val="A10"/>
          <w:b w:val="0"/>
          <w:bCs w:val="0"/>
          <w:color w:val="auto"/>
          <w:sz w:val="28"/>
          <w:szCs w:val="28"/>
        </w:rPr>
        <w:t> </w:t>
      </w:r>
      <w:r w:rsidR="000A07FC" w:rsidRPr="00B84B02">
        <w:rPr>
          <w:rStyle w:val="A10"/>
          <w:b w:val="0"/>
          <w:bCs w:val="0"/>
          <w:color w:val="auto"/>
          <w:sz w:val="28"/>
          <w:szCs w:val="28"/>
        </w:rPr>
        <w:t>П</w:t>
      </w:r>
      <w:r w:rsidRPr="00B84B02">
        <w:rPr>
          <w:rStyle w:val="A10"/>
          <w:b w:val="0"/>
          <w:bCs w:val="0"/>
          <w:color w:val="auto"/>
          <w:sz w:val="28"/>
          <w:szCs w:val="28"/>
        </w:rPr>
        <w:t>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w:t>
      </w:r>
      <w:r w:rsidR="0019072F" w:rsidRPr="00B84B02">
        <w:rPr>
          <w:rStyle w:val="A10"/>
          <w:b w:val="0"/>
          <w:bCs w:val="0"/>
          <w:color w:val="auto"/>
          <w:sz w:val="28"/>
          <w:szCs w:val="28"/>
        </w:rPr>
        <w:t>ё</w:t>
      </w:r>
      <w:r w:rsidRPr="00B84B02">
        <w:rPr>
          <w:rStyle w:val="A10"/>
          <w:b w:val="0"/>
          <w:bCs w:val="0"/>
          <w:color w:val="auto"/>
          <w:sz w:val="28"/>
          <w:szCs w:val="28"/>
        </w:rPr>
        <w:t>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w:t>
      </w:r>
      <w:r w:rsidR="00E96BE5" w:rsidRPr="00B84B02">
        <w:rPr>
          <w:rStyle w:val="A10"/>
          <w:b w:val="0"/>
          <w:bCs w:val="0"/>
          <w:color w:val="auto"/>
          <w:sz w:val="28"/>
          <w:szCs w:val="28"/>
        </w:rPr>
        <w:t>у сокращению численности (штата</w:t>
      </w:r>
      <w:r w:rsidRPr="00B84B02">
        <w:rPr>
          <w:rStyle w:val="A10"/>
          <w:b w:val="0"/>
          <w:bCs w:val="0"/>
          <w:color w:val="auto"/>
          <w:sz w:val="28"/>
          <w:szCs w:val="28"/>
        </w:rPr>
        <w:t xml:space="preserve">) работников (увольнение </w:t>
      </w:r>
      <w:r w:rsidR="002A456C" w:rsidRPr="00B84B02">
        <w:rPr>
          <w:rStyle w:val="A10"/>
          <w:b w:val="0"/>
          <w:bCs w:val="0"/>
          <w:color w:val="auto"/>
          <w:sz w:val="28"/>
          <w:szCs w:val="28"/>
        </w:rPr>
        <w:t>5</w:t>
      </w:r>
      <w:r w:rsidRPr="00B84B02">
        <w:rPr>
          <w:rStyle w:val="A10"/>
          <w:b w:val="0"/>
          <w:bCs w:val="0"/>
          <w:color w:val="auto"/>
          <w:sz w:val="28"/>
          <w:szCs w:val="28"/>
        </w:rPr>
        <w:t xml:space="preserve"> и более процентов работников в течение 90 календарных дней), </w:t>
      </w:r>
      <w:r w:rsidR="0019072F" w:rsidRPr="00B84B02">
        <w:rPr>
          <w:rStyle w:val="A10"/>
          <w:b w:val="0"/>
          <w:bCs w:val="0"/>
          <w:color w:val="auto"/>
          <w:sz w:val="28"/>
          <w:szCs w:val="28"/>
        </w:rPr>
        <w:t>квалификации,</w:t>
      </w:r>
      <w:r w:rsidR="007C0B44" w:rsidRPr="00B84B02">
        <w:rPr>
          <w:rStyle w:val="A10"/>
          <w:b w:val="0"/>
          <w:bCs w:val="0"/>
          <w:color w:val="auto"/>
          <w:sz w:val="28"/>
          <w:szCs w:val="28"/>
        </w:rPr>
        <w:t xml:space="preserve"> </w:t>
      </w:r>
      <w:r w:rsidR="0019072F" w:rsidRPr="00B84B02">
        <w:rPr>
          <w:rStyle w:val="A10"/>
          <w:b w:val="0"/>
          <w:bCs w:val="0"/>
          <w:color w:val="auto"/>
          <w:sz w:val="28"/>
          <w:szCs w:val="28"/>
        </w:rPr>
        <w:t>дополнительном профессиональном образовании, результатах аттестации и наградах</w:t>
      </w:r>
      <w:r w:rsidR="007C0B44" w:rsidRPr="00B84B02">
        <w:rPr>
          <w:rStyle w:val="A10"/>
          <w:b w:val="0"/>
          <w:bCs w:val="0"/>
          <w:color w:val="auto"/>
          <w:sz w:val="28"/>
          <w:szCs w:val="28"/>
        </w:rPr>
        <w:t xml:space="preserve"> </w:t>
      </w:r>
      <w:r w:rsidR="0019072F" w:rsidRPr="00B84B02">
        <w:rPr>
          <w:rStyle w:val="A10"/>
          <w:b w:val="0"/>
          <w:bCs w:val="0"/>
          <w:color w:val="auto"/>
          <w:sz w:val="28"/>
          <w:szCs w:val="28"/>
        </w:rPr>
        <w:t>работников и другую</w:t>
      </w:r>
      <w:r w:rsidR="0019072F" w:rsidRPr="00B84B02">
        <w:rPr>
          <w:color w:val="auto"/>
          <w:sz w:val="28"/>
          <w:szCs w:val="28"/>
        </w:rPr>
        <w:t xml:space="preserve"> необходимую </w:t>
      </w:r>
      <w:r w:rsidR="0019072F" w:rsidRPr="00B84B02">
        <w:rPr>
          <w:rStyle w:val="A10"/>
          <w:b w:val="0"/>
          <w:bCs w:val="0"/>
          <w:color w:val="auto"/>
          <w:sz w:val="28"/>
          <w:szCs w:val="28"/>
        </w:rPr>
        <w:t>информацию</w:t>
      </w:r>
      <w:r w:rsidR="00572086" w:rsidRPr="00B84B02">
        <w:rPr>
          <w:rStyle w:val="A10"/>
          <w:b w:val="0"/>
          <w:bCs w:val="0"/>
          <w:color w:val="auto"/>
          <w:sz w:val="28"/>
          <w:szCs w:val="28"/>
        </w:rPr>
        <w:t>.</w:t>
      </w:r>
    </w:p>
    <w:p w:rsidR="00DD0F12" w:rsidRPr="00B84B02" w:rsidRDefault="000A07FC" w:rsidP="0093376B">
      <w:pPr>
        <w:pStyle w:val="Default"/>
        <w:numPr>
          <w:ilvl w:val="2"/>
          <w:numId w:val="56"/>
        </w:numPr>
        <w:ind w:left="0" w:firstLine="0"/>
        <w:jc w:val="both"/>
        <w:rPr>
          <w:rStyle w:val="A10"/>
          <w:b w:val="0"/>
          <w:bCs w:val="0"/>
          <w:color w:val="auto"/>
          <w:sz w:val="24"/>
          <w:szCs w:val="24"/>
        </w:rPr>
      </w:pPr>
      <w:r w:rsidRPr="00B84B02">
        <w:rPr>
          <w:rStyle w:val="A10"/>
          <w:b w:val="0"/>
          <w:bCs w:val="0"/>
          <w:color w:val="auto"/>
          <w:sz w:val="28"/>
          <w:szCs w:val="28"/>
        </w:rPr>
        <w:t>О</w:t>
      </w:r>
      <w:r w:rsidR="00DD0F12" w:rsidRPr="00B84B02">
        <w:rPr>
          <w:rStyle w:val="A10"/>
          <w:b w:val="0"/>
          <w:bCs w:val="0"/>
          <w:color w:val="auto"/>
          <w:sz w:val="28"/>
          <w:szCs w:val="28"/>
        </w:rPr>
        <w:t xml:space="preserve">беспечивает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w:t>
      </w:r>
      <w:r w:rsidR="009A1FF3" w:rsidRPr="00B84B02">
        <w:rPr>
          <w:rStyle w:val="A10"/>
          <w:b w:val="0"/>
          <w:bCs w:val="0"/>
          <w:color w:val="auto"/>
          <w:sz w:val="28"/>
          <w:szCs w:val="28"/>
        </w:rPr>
        <w:t>образовательной организации</w:t>
      </w:r>
      <w:r w:rsidR="00DD0F12" w:rsidRPr="00B84B02">
        <w:rPr>
          <w:rStyle w:val="A10"/>
          <w:b w:val="0"/>
          <w:bCs w:val="0"/>
          <w:color w:val="auto"/>
          <w:sz w:val="28"/>
          <w:szCs w:val="28"/>
        </w:rPr>
        <w:t xml:space="preserve"> в целом</w:t>
      </w:r>
      <w:r w:rsidR="00572086" w:rsidRPr="00B84B02">
        <w:rPr>
          <w:rStyle w:val="A10"/>
          <w:b w:val="0"/>
          <w:bCs w:val="0"/>
          <w:color w:val="auto"/>
          <w:sz w:val="28"/>
          <w:szCs w:val="28"/>
        </w:rPr>
        <w:t>.</w:t>
      </w:r>
    </w:p>
    <w:p w:rsidR="00DD0F12" w:rsidRPr="00B84B02" w:rsidRDefault="000A07FC" w:rsidP="0093376B">
      <w:pPr>
        <w:pStyle w:val="Default"/>
        <w:numPr>
          <w:ilvl w:val="2"/>
          <w:numId w:val="56"/>
        </w:numPr>
        <w:ind w:left="0" w:firstLine="0"/>
        <w:jc w:val="both"/>
        <w:rPr>
          <w:color w:val="auto"/>
        </w:rPr>
      </w:pPr>
      <w:r w:rsidRPr="00B84B02">
        <w:rPr>
          <w:color w:val="auto"/>
          <w:sz w:val="28"/>
          <w:szCs w:val="28"/>
        </w:rPr>
        <w:t>П</w:t>
      </w:r>
      <w:r w:rsidR="00DD0F12" w:rsidRPr="00B84B02">
        <w:rPr>
          <w:color w:val="auto"/>
          <w:sz w:val="28"/>
          <w:szCs w:val="28"/>
        </w:rPr>
        <w:t xml:space="preserve">редоставляет председателю (заместителю председателя) первичной профсоюзной организации, работникам, являющимся внештатными правовыми инспекторами труда Профсоюза, </w:t>
      </w:r>
      <w:r w:rsidR="002A456C" w:rsidRPr="00B84B02">
        <w:rPr>
          <w:color w:val="auto"/>
          <w:sz w:val="28"/>
          <w:szCs w:val="28"/>
        </w:rPr>
        <w:t>1 раз</w:t>
      </w:r>
      <w:r w:rsidR="00DD0F12" w:rsidRPr="00B84B02">
        <w:rPr>
          <w:color w:val="auto"/>
          <w:sz w:val="28"/>
          <w:szCs w:val="28"/>
        </w:rPr>
        <w:t xml:space="preserve"> в год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по вопросам трудового права, пенсионного и социального обеспечения, охраны труда и дру</w:t>
      </w:r>
      <w:r w:rsidR="00572086" w:rsidRPr="00B84B02">
        <w:rPr>
          <w:color w:val="auto"/>
          <w:sz w:val="28"/>
          <w:szCs w:val="28"/>
        </w:rPr>
        <w:t>гим социально-трудовым вопросам.</w:t>
      </w:r>
    </w:p>
    <w:p w:rsidR="00DD0F12" w:rsidRPr="00B84B02" w:rsidRDefault="000A07FC" w:rsidP="0093376B">
      <w:pPr>
        <w:pStyle w:val="Default"/>
        <w:numPr>
          <w:ilvl w:val="2"/>
          <w:numId w:val="56"/>
        </w:numPr>
        <w:ind w:left="0" w:firstLine="0"/>
        <w:jc w:val="both"/>
        <w:rPr>
          <w:color w:val="auto"/>
        </w:rPr>
      </w:pPr>
      <w:r w:rsidRPr="00B84B02">
        <w:rPr>
          <w:color w:val="auto"/>
          <w:sz w:val="28"/>
          <w:szCs w:val="28"/>
        </w:rPr>
        <w:t>П</w:t>
      </w:r>
      <w:r w:rsidR="00DD0F12" w:rsidRPr="00B84B02">
        <w:rPr>
          <w:color w:val="auto"/>
          <w:sz w:val="28"/>
          <w:szCs w:val="28"/>
        </w:rPr>
        <w:t xml:space="preserve">редоставляет возможность уполномоченным по охране труда, членам совместной комиссии по охране труда использовать не менее </w:t>
      </w:r>
      <w:r w:rsidR="002A456C" w:rsidRPr="00B84B02">
        <w:rPr>
          <w:color w:val="auto"/>
          <w:sz w:val="28"/>
          <w:szCs w:val="28"/>
        </w:rPr>
        <w:t>2-х</w:t>
      </w:r>
      <w:r w:rsidR="00DD0F12" w:rsidRPr="00B84B02">
        <w:rPr>
          <w:color w:val="auto"/>
          <w:sz w:val="28"/>
          <w:szCs w:val="28"/>
        </w:rPr>
        <w:t xml:space="preserve">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w:t>
      </w:r>
      <w:r w:rsidR="00DD0F12" w:rsidRPr="00B84B02">
        <w:rPr>
          <w:color w:val="auto"/>
          <w:sz w:val="28"/>
          <w:szCs w:val="28"/>
        </w:rPr>
        <w:lastRenderedPageBreak/>
        <w:t xml:space="preserve">вопросам охраны труда с отрывом от производства </w:t>
      </w:r>
      <w:r w:rsidR="002A456C" w:rsidRPr="00B84B02">
        <w:rPr>
          <w:color w:val="auto"/>
          <w:sz w:val="28"/>
          <w:szCs w:val="28"/>
        </w:rPr>
        <w:t>1 раз</w:t>
      </w:r>
      <w:r w:rsidR="00DD0F12" w:rsidRPr="00B84B02">
        <w:rPr>
          <w:color w:val="auto"/>
          <w:sz w:val="28"/>
          <w:szCs w:val="28"/>
        </w:rPr>
        <w:t xml:space="preserve"> в год с сохранением средней заработной платы по основному месту работы</w:t>
      </w:r>
      <w:r w:rsidR="00572086" w:rsidRPr="00B84B02">
        <w:rPr>
          <w:color w:val="auto"/>
          <w:sz w:val="28"/>
          <w:szCs w:val="28"/>
        </w:rPr>
        <w:t>.</w:t>
      </w:r>
    </w:p>
    <w:p w:rsidR="002A456C" w:rsidRPr="00B84B02" w:rsidRDefault="000A07FC" w:rsidP="0093376B">
      <w:pPr>
        <w:pStyle w:val="Default"/>
        <w:numPr>
          <w:ilvl w:val="2"/>
          <w:numId w:val="56"/>
        </w:numPr>
        <w:ind w:left="0" w:firstLine="0"/>
        <w:jc w:val="both"/>
        <w:rPr>
          <w:color w:val="auto"/>
        </w:rPr>
      </w:pPr>
      <w:r w:rsidRPr="00B84B02">
        <w:rPr>
          <w:color w:val="auto"/>
          <w:sz w:val="28"/>
          <w:szCs w:val="28"/>
        </w:rPr>
        <w:t>П</w:t>
      </w:r>
      <w:r w:rsidR="002A456C" w:rsidRPr="00B84B02">
        <w:rPr>
          <w:color w:val="auto"/>
          <w:sz w:val="28"/>
          <w:szCs w:val="28"/>
        </w:rPr>
        <w:t xml:space="preserve">роизводит оплату труда не освобожденного председателя первичной организации Профсоюза за счет стимулирующего фонда оплаты труда учреждения в размере от 15 до 25 процентов должностного </w:t>
      </w:r>
      <w:r w:rsidR="002A456C" w:rsidRPr="00B84B02">
        <w:rPr>
          <w:color w:val="auto"/>
          <w:kern w:val="24"/>
          <w:sz w:val="28"/>
          <w:szCs w:val="28"/>
        </w:rPr>
        <w:t>оклада (в зависимости от профсоюзного членства</w:t>
      </w:r>
      <w:r w:rsidR="002A456C" w:rsidRPr="00B84B02">
        <w:rPr>
          <w:color w:val="auto"/>
          <w:sz w:val="28"/>
          <w:szCs w:val="28"/>
        </w:rPr>
        <w:t>) за личный вклад в общие результаты деятельности образовательной организации, участие в подготовке и организации социально-значимых мероприятий.</w:t>
      </w:r>
    </w:p>
    <w:p w:rsidR="00572086" w:rsidRPr="00B84B02" w:rsidRDefault="00572086" w:rsidP="00D62243">
      <w:pPr>
        <w:pStyle w:val="Default"/>
        <w:ind w:firstLine="567"/>
        <w:contextualSpacing/>
        <w:jc w:val="both"/>
        <w:rPr>
          <w:iCs/>
          <w:color w:val="auto"/>
          <w:sz w:val="28"/>
          <w:szCs w:val="28"/>
        </w:rPr>
      </w:pPr>
      <w:r w:rsidRPr="00B84B02">
        <w:rPr>
          <w:color w:val="auto"/>
          <w:sz w:val="28"/>
          <w:szCs w:val="28"/>
        </w:rPr>
        <w:t>В</w:t>
      </w:r>
      <w:r w:rsidRPr="00B84B02">
        <w:rPr>
          <w:iCs/>
          <w:color w:val="auto"/>
          <w:sz w:val="28"/>
          <w:szCs w:val="28"/>
        </w:rPr>
        <w:t xml:space="preserve"> целях повышения престижа первичной профсоюзной организации и её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образовательной организацией уполномоченным по охране труда устанавливает доплаты за счёт средств стимулирующей части фонда оплаты труда образовательной организации</w:t>
      </w:r>
      <w:r w:rsidRPr="00B84B02">
        <w:rPr>
          <w:rStyle w:val="aff1"/>
          <w:iCs/>
          <w:color w:val="auto"/>
          <w:sz w:val="28"/>
          <w:szCs w:val="28"/>
        </w:rPr>
        <w:footnoteReference w:id="47"/>
      </w:r>
      <w:r w:rsidRPr="00B84B02">
        <w:rPr>
          <w:iCs/>
          <w:color w:val="auto"/>
          <w:sz w:val="28"/>
          <w:szCs w:val="28"/>
        </w:rPr>
        <w:t>.</w:t>
      </w:r>
    </w:p>
    <w:p w:rsidR="00EE4FF1" w:rsidRPr="00B84B02" w:rsidRDefault="00EE4FF1" w:rsidP="008E753D">
      <w:pPr>
        <w:pStyle w:val="Default"/>
        <w:numPr>
          <w:ilvl w:val="1"/>
          <w:numId w:val="56"/>
        </w:numPr>
        <w:tabs>
          <w:tab w:val="left" w:pos="851"/>
        </w:tabs>
        <w:ind w:left="0" w:firstLine="0"/>
        <w:jc w:val="both"/>
        <w:rPr>
          <w:color w:val="auto"/>
          <w:sz w:val="28"/>
        </w:rPr>
      </w:pPr>
      <w:r w:rsidRPr="00B84B02">
        <w:rPr>
          <w:color w:val="auto"/>
          <w:sz w:val="28"/>
        </w:rPr>
        <w:t>Соблюда</w:t>
      </w:r>
      <w:r w:rsidR="00EB0238" w:rsidRPr="00B84B02">
        <w:rPr>
          <w:color w:val="auto"/>
          <w:sz w:val="28"/>
        </w:rPr>
        <w:t>ет</w:t>
      </w:r>
      <w:r w:rsidRPr="00B84B02">
        <w:rPr>
          <w:color w:val="auto"/>
          <w:sz w:val="28"/>
        </w:rPr>
        <w:t xml:space="preserve"> права и гарантии первичной профсоюзной организации учреждения, содейств</w:t>
      </w:r>
      <w:r w:rsidR="00EB0238" w:rsidRPr="00B84B02">
        <w:rPr>
          <w:color w:val="auto"/>
          <w:sz w:val="28"/>
        </w:rPr>
        <w:t>ует</w:t>
      </w:r>
      <w:r w:rsidRPr="00B84B02">
        <w:rPr>
          <w:color w:val="auto"/>
          <w:sz w:val="28"/>
        </w:rPr>
        <w:t xml:space="preserve"> ее деятельности.</w:t>
      </w:r>
    </w:p>
    <w:p w:rsidR="00EE4FF1" w:rsidRPr="00B84B02" w:rsidRDefault="00EE4FF1" w:rsidP="008E753D">
      <w:pPr>
        <w:pStyle w:val="Default"/>
        <w:numPr>
          <w:ilvl w:val="1"/>
          <w:numId w:val="56"/>
        </w:numPr>
        <w:tabs>
          <w:tab w:val="left" w:pos="851"/>
        </w:tabs>
        <w:ind w:left="0" w:firstLine="0"/>
        <w:jc w:val="both"/>
        <w:rPr>
          <w:color w:val="auto"/>
          <w:sz w:val="32"/>
        </w:rPr>
      </w:pPr>
      <w:r w:rsidRPr="00B84B02">
        <w:rPr>
          <w:color w:val="auto"/>
          <w:sz w:val="28"/>
        </w:rPr>
        <w:t>Своевременно рассматрива</w:t>
      </w:r>
      <w:r w:rsidR="00EB0238" w:rsidRPr="00B84B02">
        <w:rPr>
          <w:color w:val="auto"/>
          <w:sz w:val="28"/>
        </w:rPr>
        <w:t>ет</w:t>
      </w:r>
      <w:r w:rsidRPr="00B84B02">
        <w:rPr>
          <w:color w:val="auto"/>
          <w:sz w:val="28"/>
        </w:rPr>
        <w:t xml:space="preserve"> обращения, заявления и предложения Профкома и да</w:t>
      </w:r>
      <w:r w:rsidR="00EB0238" w:rsidRPr="00B84B02">
        <w:rPr>
          <w:color w:val="auto"/>
          <w:sz w:val="28"/>
        </w:rPr>
        <w:t>ет</w:t>
      </w:r>
      <w:r w:rsidRPr="00B84B02">
        <w:rPr>
          <w:color w:val="auto"/>
          <w:sz w:val="28"/>
        </w:rPr>
        <w:t xml:space="preserve"> мотивированные ответы, а также в недельный срок с момента получения требований об устранении выявленных нарушений сообща</w:t>
      </w:r>
      <w:r w:rsidR="00EB0238" w:rsidRPr="00B84B02">
        <w:rPr>
          <w:color w:val="auto"/>
          <w:sz w:val="28"/>
        </w:rPr>
        <w:t>ет</w:t>
      </w:r>
      <w:r w:rsidRPr="00B84B02">
        <w:rPr>
          <w:color w:val="auto"/>
          <w:sz w:val="28"/>
        </w:rPr>
        <w:t xml:space="preserve"> Профкому о результатах рассмотрения и принятых мерах.</w:t>
      </w:r>
    </w:p>
    <w:p w:rsidR="00DD0F12" w:rsidRPr="00B84B02" w:rsidRDefault="00DD0F12" w:rsidP="008E753D">
      <w:pPr>
        <w:pStyle w:val="Default"/>
        <w:numPr>
          <w:ilvl w:val="1"/>
          <w:numId w:val="56"/>
        </w:numPr>
        <w:tabs>
          <w:tab w:val="left" w:pos="851"/>
        </w:tabs>
        <w:ind w:left="0" w:firstLine="0"/>
        <w:jc w:val="both"/>
        <w:rPr>
          <w:color w:val="auto"/>
        </w:rPr>
      </w:pPr>
      <w:r w:rsidRPr="00B84B02">
        <w:rPr>
          <w:color w:val="auto"/>
          <w:sz w:val="28"/>
          <w:szCs w:val="28"/>
        </w:rPr>
        <w:t xml:space="preserve">Стороны признают </w:t>
      </w:r>
      <w:r w:rsidR="0019072F" w:rsidRPr="00B84B02">
        <w:rPr>
          <w:color w:val="auto"/>
          <w:sz w:val="28"/>
          <w:szCs w:val="28"/>
        </w:rPr>
        <w:t xml:space="preserve">следующие </w:t>
      </w:r>
      <w:r w:rsidRPr="00B84B02">
        <w:rPr>
          <w:color w:val="auto"/>
          <w:sz w:val="28"/>
          <w:szCs w:val="28"/>
        </w:rPr>
        <w:t>гарантии работников, входящих в состав выборного органа первичной профсоюзной организации и не освобожденных от основной работы</w:t>
      </w:r>
      <w:r w:rsidR="00572086" w:rsidRPr="00B84B02">
        <w:rPr>
          <w:color w:val="auto"/>
          <w:sz w:val="28"/>
          <w:szCs w:val="28"/>
        </w:rPr>
        <w:t>.</w:t>
      </w:r>
    </w:p>
    <w:p w:rsidR="00572086" w:rsidRPr="00B84B02" w:rsidRDefault="00572086" w:rsidP="008E753D">
      <w:pPr>
        <w:pStyle w:val="Default"/>
        <w:numPr>
          <w:ilvl w:val="2"/>
          <w:numId w:val="56"/>
        </w:numPr>
        <w:tabs>
          <w:tab w:val="left" w:pos="567"/>
          <w:tab w:val="left" w:pos="709"/>
          <w:tab w:val="left" w:pos="1134"/>
        </w:tabs>
        <w:ind w:left="0" w:firstLine="0"/>
        <w:jc w:val="both"/>
        <w:rPr>
          <w:color w:val="auto"/>
        </w:rPr>
      </w:pPr>
      <w:r w:rsidRPr="00B84B02">
        <w:rPr>
          <w:rFonts w:eastAsia="Calibri"/>
          <w:color w:val="auto"/>
          <w:sz w:val="28"/>
          <w:szCs w:val="28"/>
          <w:lang w:eastAsia="en-US"/>
        </w:rPr>
        <w:t xml:space="preserve">Члены </w:t>
      </w:r>
      <w:r w:rsidRPr="00B84B02">
        <w:rPr>
          <w:color w:val="auto"/>
          <w:sz w:val="28"/>
          <w:szCs w:val="28"/>
        </w:rPr>
        <w:t>выборного органа первичной профсоюзной организации</w:t>
      </w:r>
      <w:r w:rsidRPr="00B84B02">
        <w:rPr>
          <w:rFonts w:eastAsia="Calibri"/>
          <w:color w:val="auto"/>
          <w:sz w:val="28"/>
          <w:szCs w:val="28"/>
          <w:lang w:eastAsia="en-US"/>
        </w:rPr>
        <w:t>,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переговоров</w:t>
      </w:r>
      <w:r w:rsidRPr="00B84B02">
        <w:rPr>
          <w:color w:val="auto"/>
          <w:sz w:val="28"/>
          <w:szCs w:val="28"/>
          <w:shd w:val="clear" w:color="auto" w:fill="FFFFFF"/>
        </w:rPr>
        <w:t>, подготовки проекта коллективного договора и заключения коллективного договора</w:t>
      </w:r>
      <w:r w:rsidRPr="00B84B02">
        <w:rPr>
          <w:rFonts w:eastAsia="Calibri"/>
          <w:color w:val="auto"/>
          <w:sz w:val="28"/>
          <w:szCs w:val="28"/>
          <w:lang w:eastAsia="en-US"/>
        </w:rPr>
        <w:t>.</w:t>
      </w:r>
    </w:p>
    <w:p w:rsidR="00572086" w:rsidRPr="00B84B02" w:rsidRDefault="00572086" w:rsidP="0093376B">
      <w:pPr>
        <w:pStyle w:val="Default"/>
        <w:numPr>
          <w:ilvl w:val="2"/>
          <w:numId w:val="56"/>
        </w:numPr>
        <w:ind w:left="0" w:firstLine="0"/>
        <w:jc w:val="both"/>
        <w:rPr>
          <w:color w:val="auto"/>
        </w:rPr>
      </w:pPr>
      <w:r w:rsidRPr="00B84B02">
        <w:rPr>
          <w:color w:val="auto"/>
          <w:sz w:val="28"/>
          <w:szCs w:val="28"/>
        </w:rPr>
        <w:t>Увольнение по основаниям, предусмотренным пунктами вторым, третьим или пятым части первой статьи 81 ТК РФ, председателя выборного органа первичной профсоюзной организации и его заместителей, не освобождённых от основной работы, производится в порядке, установленном статьёй 374 ТК РФ.</w:t>
      </w:r>
    </w:p>
    <w:p w:rsidR="00572086" w:rsidRPr="00B84B02" w:rsidRDefault="00572086" w:rsidP="0093376B">
      <w:pPr>
        <w:pStyle w:val="Default"/>
        <w:numPr>
          <w:ilvl w:val="2"/>
          <w:numId w:val="56"/>
        </w:numPr>
        <w:ind w:left="0" w:firstLine="0"/>
        <w:jc w:val="both"/>
        <w:rPr>
          <w:color w:val="auto"/>
        </w:rPr>
      </w:pPr>
      <w:r w:rsidRPr="00B84B02">
        <w:rPr>
          <w:color w:val="auto"/>
          <w:sz w:val="28"/>
          <w:szCs w:val="28"/>
        </w:rPr>
        <w:t xml:space="preserve">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w:t>
      </w:r>
      <w:r w:rsidRPr="00B84B02">
        <w:rPr>
          <w:color w:val="auto"/>
          <w:sz w:val="28"/>
          <w:szCs w:val="28"/>
        </w:rPr>
        <w:lastRenderedPageBreak/>
        <w:t>соответствии с ТК РФ, иными федеральными законами предусмотрено увольнение с работы (часть третья статьи 39 ТК РФ).</w:t>
      </w:r>
    </w:p>
    <w:p w:rsidR="00572086" w:rsidRPr="00B84B02" w:rsidRDefault="00572086" w:rsidP="0093376B">
      <w:pPr>
        <w:pStyle w:val="Default"/>
        <w:numPr>
          <w:ilvl w:val="2"/>
          <w:numId w:val="56"/>
        </w:numPr>
        <w:ind w:left="0" w:firstLine="0"/>
        <w:jc w:val="both"/>
        <w:rPr>
          <w:color w:val="auto"/>
        </w:rPr>
      </w:pPr>
      <w:r w:rsidRPr="00B84B02">
        <w:rPr>
          <w:color w:val="auto"/>
          <w:sz w:val="28"/>
          <w:szCs w:val="28"/>
        </w:rPr>
        <w:t xml:space="preserve">Члены выборного органа первичной профсоюзной организации включаются в состав аттестационной комиссии </w:t>
      </w:r>
      <w:r w:rsidRPr="00B84B02">
        <w:rPr>
          <w:iCs/>
          <w:color w:val="auto"/>
          <w:sz w:val="28"/>
          <w:szCs w:val="28"/>
        </w:rPr>
        <w:t xml:space="preserve">образовательной организации </w:t>
      </w:r>
      <w:r w:rsidRPr="00B84B02">
        <w:rPr>
          <w:color w:val="auto"/>
          <w:sz w:val="28"/>
          <w:szCs w:val="28"/>
        </w:rPr>
        <w:t xml:space="preserve">комиссий </w:t>
      </w:r>
      <w:r w:rsidRPr="00B84B02">
        <w:rPr>
          <w:iCs/>
          <w:color w:val="auto"/>
          <w:sz w:val="28"/>
          <w:szCs w:val="28"/>
        </w:rPr>
        <w:t xml:space="preserve">образовательной организации </w:t>
      </w:r>
      <w:r w:rsidRPr="00B84B02">
        <w:rPr>
          <w:color w:val="auto"/>
          <w:sz w:val="28"/>
          <w:szCs w:val="28"/>
        </w:rPr>
        <w:t>по определению учебной нагрузки педагогических работников,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
    <w:p w:rsidR="00EB0238" w:rsidRPr="00B84B02" w:rsidRDefault="00EB0238" w:rsidP="0093376B">
      <w:pPr>
        <w:pStyle w:val="Default"/>
        <w:numPr>
          <w:ilvl w:val="2"/>
          <w:numId w:val="56"/>
        </w:numPr>
        <w:ind w:left="0" w:firstLine="0"/>
        <w:jc w:val="both"/>
        <w:rPr>
          <w:color w:val="auto"/>
          <w:sz w:val="28"/>
        </w:rPr>
      </w:pPr>
      <w:r w:rsidRPr="00B84B02">
        <w:rPr>
          <w:color w:val="auto"/>
          <w:sz w:val="28"/>
        </w:rPr>
        <w:t>Члены выборных органов Профсоюза, не освобожденные от основной работы, на время участия в работе съездов, конференций, пленумов, президиумов, собраний, созываемых Профсоюзом, освобождаются от производственной работы с сохранением средней заработной платы, исчисляемом в порядке, установленном действующим законодательством</w:t>
      </w:r>
    </w:p>
    <w:p w:rsidR="00EB0238" w:rsidRPr="00B84B02" w:rsidRDefault="00EB0238" w:rsidP="0093376B">
      <w:pPr>
        <w:pStyle w:val="Default"/>
        <w:numPr>
          <w:ilvl w:val="2"/>
          <w:numId w:val="56"/>
        </w:numPr>
        <w:ind w:left="0" w:firstLine="0"/>
        <w:jc w:val="both"/>
        <w:rPr>
          <w:color w:val="auto"/>
          <w:sz w:val="32"/>
        </w:rPr>
      </w:pPr>
      <w:r w:rsidRPr="00B84B02">
        <w:rPr>
          <w:rFonts w:eastAsia="MS Mincho"/>
          <w:bCs/>
          <w:iCs/>
          <w:color w:val="auto"/>
          <w:sz w:val="28"/>
        </w:rPr>
        <w:t>Расторжение трудового договора по инициативе Работодателя с лицами, избиравшимися в состав профсоюзных органов, не допускается в течение двух лет после окончания срока выборных полномочий, кроме случаев полной ликвидации организации или совершения работников виновных действий, за которые федеральным законом предусмотрено увольнение. В этих случаях увольнение производится в порядке, установленном ТК РФ, с учетом положений настоящего соглашения.</w:t>
      </w:r>
    </w:p>
    <w:p w:rsidR="00572086" w:rsidRPr="00B84B02" w:rsidRDefault="00572086" w:rsidP="0093376B">
      <w:pPr>
        <w:pStyle w:val="Default"/>
        <w:numPr>
          <w:ilvl w:val="2"/>
          <w:numId w:val="56"/>
        </w:numPr>
        <w:ind w:left="0" w:firstLine="0"/>
        <w:jc w:val="both"/>
        <w:rPr>
          <w:color w:val="auto"/>
        </w:rPr>
      </w:pPr>
      <w:r w:rsidRPr="00B84B02">
        <w:rPr>
          <w:color w:val="auto"/>
          <w:sz w:val="28"/>
          <w:szCs w:val="28"/>
        </w:rPr>
        <w:t>Работа в качестве председателя первичной профсоюзной организации и в составе её выборного органа признаётся значимой для деятельности образовательной организации и учитывается при награждении и поощрении работников.</w:t>
      </w:r>
    </w:p>
    <w:p w:rsidR="00DD0F12" w:rsidRPr="00B84B02" w:rsidRDefault="00DD0F12" w:rsidP="0093376B">
      <w:pPr>
        <w:pStyle w:val="Default"/>
        <w:numPr>
          <w:ilvl w:val="1"/>
          <w:numId w:val="56"/>
        </w:numPr>
        <w:ind w:left="0" w:firstLine="0"/>
        <w:jc w:val="both"/>
        <w:rPr>
          <w:color w:val="auto"/>
        </w:rPr>
      </w:pPr>
      <w:r w:rsidRPr="00B84B02">
        <w:rPr>
          <w:color w:val="auto"/>
          <w:sz w:val="28"/>
          <w:szCs w:val="28"/>
        </w:rPr>
        <w:t>Стороны совместно:</w:t>
      </w:r>
    </w:p>
    <w:p w:rsidR="00572086" w:rsidRPr="00B84B02" w:rsidRDefault="00572086" w:rsidP="0093376B">
      <w:pPr>
        <w:pStyle w:val="Default"/>
        <w:numPr>
          <w:ilvl w:val="0"/>
          <w:numId w:val="57"/>
        </w:numPr>
        <w:ind w:left="0" w:firstLine="0"/>
        <w:jc w:val="both"/>
        <w:rPr>
          <w:color w:val="auto"/>
        </w:rPr>
      </w:pPr>
      <w:r w:rsidRPr="00B84B02">
        <w:rPr>
          <w:iCs/>
          <w:color w:val="auto"/>
          <w:sz w:val="28"/>
          <w:szCs w:val="28"/>
        </w:rPr>
        <w:t xml:space="preserve">представляют работников к награждению отраслевыми и иными наградами, ходатайствуют о представлении к наградам, </w:t>
      </w:r>
      <w:r w:rsidRPr="00B84B02">
        <w:rPr>
          <w:color w:val="auto"/>
          <w:sz w:val="28"/>
          <w:szCs w:val="28"/>
        </w:rPr>
        <w:t xml:space="preserve">присвоении почетных званий </w:t>
      </w:r>
      <w:r w:rsidRPr="00B84B02">
        <w:rPr>
          <w:iCs/>
          <w:color w:val="auto"/>
          <w:sz w:val="28"/>
          <w:szCs w:val="28"/>
        </w:rPr>
        <w:t>работникам образовательной организации;</w:t>
      </w:r>
    </w:p>
    <w:p w:rsidR="00572086" w:rsidRPr="00B84B02" w:rsidRDefault="00572086" w:rsidP="0093376B">
      <w:pPr>
        <w:pStyle w:val="Default"/>
        <w:numPr>
          <w:ilvl w:val="0"/>
          <w:numId w:val="57"/>
        </w:numPr>
        <w:ind w:left="0" w:firstLine="0"/>
        <w:jc w:val="both"/>
        <w:rPr>
          <w:color w:val="auto"/>
        </w:rPr>
      </w:pPr>
      <w:r w:rsidRPr="00B84B02">
        <w:rPr>
          <w:color w:val="auto"/>
          <w:sz w:val="28"/>
          <w:szCs w:val="28"/>
        </w:rPr>
        <w:t>принимают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организации и её выборного органа по реализации уставных задач Профсоюза.</w:t>
      </w:r>
    </w:p>
    <w:p w:rsidR="00DD0F12" w:rsidRPr="00B84B02" w:rsidRDefault="00A83450" w:rsidP="0093376B">
      <w:pPr>
        <w:pStyle w:val="Default"/>
        <w:numPr>
          <w:ilvl w:val="1"/>
          <w:numId w:val="56"/>
        </w:numPr>
        <w:ind w:left="0" w:firstLine="0"/>
        <w:jc w:val="both"/>
        <w:rPr>
          <w:color w:val="auto"/>
        </w:rPr>
      </w:pPr>
      <w:r w:rsidRPr="00B84B02">
        <w:rPr>
          <w:color w:val="auto"/>
          <w:sz w:val="28"/>
          <w:szCs w:val="28"/>
        </w:rPr>
        <w:t>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A83450" w:rsidRPr="00B84B02" w:rsidRDefault="00A83450" w:rsidP="008658C1">
      <w:pPr>
        <w:autoSpaceDE w:val="0"/>
        <w:autoSpaceDN w:val="0"/>
        <w:adjustRightInd w:val="0"/>
        <w:ind w:firstLine="709"/>
        <w:contextualSpacing/>
        <w:jc w:val="both"/>
        <w:rPr>
          <w:sz w:val="28"/>
          <w:szCs w:val="28"/>
        </w:rPr>
      </w:pPr>
    </w:p>
    <w:p w:rsidR="00DD0F12" w:rsidRPr="00B84B02" w:rsidRDefault="00DD0F12" w:rsidP="00B97E4D">
      <w:pPr>
        <w:pStyle w:val="Pa6"/>
        <w:spacing w:line="240" w:lineRule="auto"/>
        <w:ind w:firstLine="709"/>
        <w:contextualSpacing/>
        <w:jc w:val="center"/>
        <w:rPr>
          <w:b/>
        </w:rPr>
      </w:pPr>
      <w:r w:rsidRPr="00B84B02">
        <w:rPr>
          <w:b/>
          <w:lang w:eastAsia="en-US"/>
        </w:rPr>
        <w:t>X</w:t>
      </w:r>
      <w:r w:rsidR="007D331F" w:rsidRPr="00B84B02">
        <w:rPr>
          <w:b/>
          <w:bCs/>
        </w:rPr>
        <w:t>I</w:t>
      </w:r>
      <w:r w:rsidRPr="00B84B02">
        <w:rPr>
          <w:b/>
          <w:lang w:eastAsia="en-US"/>
        </w:rPr>
        <w:t>.</w:t>
      </w:r>
      <w:r w:rsidRPr="00B84B02">
        <w:rPr>
          <w:rFonts w:eastAsia="Times New Roman"/>
          <w:b/>
        </w:rPr>
        <w:t xml:space="preserve"> КОНТРОЛЬ ЗА ВЫПОЛНЕНИЕМ КОЛЛЕКТИВНОГО ДОГОВОРА. </w:t>
      </w:r>
      <w:r w:rsidRPr="00B84B02">
        <w:rPr>
          <w:b/>
        </w:rPr>
        <w:t>ОТВЕТСТВЕННОСТЬ СТОРОН КОЛЛЕКТИВНОГО ДОГОВОРА</w:t>
      </w:r>
    </w:p>
    <w:p w:rsidR="000A07FC" w:rsidRPr="00B84B02" w:rsidRDefault="000A07FC" w:rsidP="0086561C">
      <w:pPr>
        <w:pStyle w:val="Default"/>
        <w:jc w:val="both"/>
        <w:rPr>
          <w:color w:val="auto"/>
        </w:rPr>
      </w:pPr>
    </w:p>
    <w:p w:rsidR="00C44914" w:rsidRPr="00B84B02" w:rsidRDefault="00DD0F12" w:rsidP="0093376B">
      <w:pPr>
        <w:pStyle w:val="Pa16"/>
        <w:numPr>
          <w:ilvl w:val="1"/>
          <w:numId w:val="58"/>
        </w:numPr>
        <w:spacing w:line="240" w:lineRule="auto"/>
        <w:ind w:left="0" w:firstLine="0"/>
        <w:contextualSpacing/>
        <w:jc w:val="both"/>
        <w:rPr>
          <w:rFonts w:eastAsia="Times New Roman"/>
          <w:sz w:val="28"/>
          <w:szCs w:val="22"/>
        </w:rPr>
      </w:pPr>
      <w:r w:rsidRPr="00B84B02">
        <w:rPr>
          <w:rFonts w:eastAsia="Times New Roman"/>
          <w:sz w:val="28"/>
          <w:szCs w:val="28"/>
        </w:rPr>
        <w:t>Конт</w:t>
      </w:r>
      <w:r w:rsidR="0086561C" w:rsidRPr="00B84B02">
        <w:rPr>
          <w:rFonts w:eastAsia="Times New Roman"/>
          <w:sz w:val="28"/>
          <w:szCs w:val="28"/>
        </w:rPr>
        <w:t>роль за выполнением настоящего К</w:t>
      </w:r>
      <w:r w:rsidRPr="00B84B02">
        <w:rPr>
          <w:rFonts w:eastAsia="Times New Roman"/>
          <w:sz w:val="28"/>
          <w:szCs w:val="28"/>
        </w:rPr>
        <w:t>оллективного договора осуществляется</w:t>
      </w:r>
      <w:r w:rsidR="00472487" w:rsidRPr="00B84B02">
        <w:rPr>
          <w:rFonts w:eastAsia="Times New Roman"/>
          <w:sz w:val="28"/>
          <w:szCs w:val="28"/>
        </w:rPr>
        <w:t xml:space="preserve"> сторонами и их представителями, комиссией</w:t>
      </w:r>
      <w:r w:rsidR="007C0B44" w:rsidRPr="00B84B02">
        <w:rPr>
          <w:rFonts w:eastAsia="Times New Roman"/>
          <w:sz w:val="28"/>
          <w:szCs w:val="28"/>
        </w:rPr>
        <w:t xml:space="preserve"> </w:t>
      </w:r>
      <w:r w:rsidR="0086561C" w:rsidRPr="00B84B02">
        <w:rPr>
          <w:sz w:val="28"/>
          <w:szCs w:val="28"/>
          <w:lang w:eastAsia="en-US"/>
        </w:rPr>
        <w:t xml:space="preserve">для ведения </w:t>
      </w:r>
      <w:r w:rsidR="0086561C" w:rsidRPr="00B84B02">
        <w:rPr>
          <w:sz w:val="28"/>
          <w:szCs w:val="28"/>
          <w:lang w:eastAsia="en-US"/>
        </w:rPr>
        <w:lastRenderedPageBreak/>
        <w:t>К</w:t>
      </w:r>
      <w:r w:rsidR="00A83450" w:rsidRPr="00B84B02">
        <w:rPr>
          <w:sz w:val="28"/>
          <w:szCs w:val="28"/>
          <w:lang w:eastAsia="en-US"/>
        </w:rPr>
        <w:t>оллективных переговоров</w:t>
      </w:r>
      <w:r w:rsidR="0086561C" w:rsidRPr="00B84B02">
        <w:rPr>
          <w:sz w:val="28"/>
          <w:szCs w:val="28"/>
          <w:shd w:val="clear" w:color="auto" w:fill="FFFFFF"/>
        </w:rPr>
        <w:t>, подготовки проекта К</w:t>
      </w:r>
      <w:r w:rsidR="00A83450" w:rsidRPr="00B84B02">
        <w:rPr>
          <w:sz w:val="28"/>
          <w:szCs w:val="28"/>
          <w:shd w:val="clear" w:color="auto" w:fill="FFFFFF"/>
        </w:rPr>
        <w:t>олле</w:t>
      </w:r>
      <w:r w:rsidR="0086561C" w:rsidRPr="00B84B02">
        <w:rPr>
          <w:sz w:val="28"/>
          <w:szCs w:val="28"/>
          <w:shd w:val="clear" w:color="auto" w:fill="FFFFFF"/>
        </w:rPr>
        <w:t>ктивного договора и заключения К</w:t>
      </w:r>
      <w:r w:rsidR="00A83450" w:rsidRPr="00B84B02">
        <w:rPr>
          <w:sz w:val="28"/>
          <w:szCs w:val="28"/>
          <w:shd w:val="clear" w:color="auto" w:fill="FFFFFF"/>
        </w:rPr>
        <w:t xml:space="preserve">оллективного договора </w:t>
      </w:r>
      <w:r w:rsidR="00992320" w:rsidRPr="00B84B02">
        <w:rPr>
          <w:rFonts w:eastAsia="Times New Roman"/>
          <w:sz w:val="28"/>
          <w:szCs w:val="22"/>
        </w:rPr>
        <w:t>МБДОУ «</w:t>
      </w:r>
      <w:r w:rsidR="005D1D1D">
        <w:rPr>
          <w:rFonts w:eastAsia="Times New Roman"/>
          <w:sz w:val="28"/>
          <w:szCs w:val="22"/>
        </w:rPr>
        <w:t>Юдинский детский сад</w:t>
      </w:r>
      <w:r w:rsidR="005D620D" w:rsidRPr="00B84B02">
        <w:rPr>
          <w:rFonts w:eastAsia="Times New Roman"/>
          <w:sz w:val="28"/>
          <w:szCs w:val="22"/>
        </w:rPr>
        <w:t>»</w:t>
      </w:r>
      <w:r w:rsidR="00992320" w:rsidRPr="00B84B02">
        <w:rPr>
          <w:rFonts w:eastAsia="Times New Roman"/>
          <w:sz w:val="28"/>
          <w:szCs w:val="22"/>
        </w:rPr>
        <w:t>.</w:t>
      </w:r>
    </w:p>
    <w:p w:rsidR="00DD0F12" w:rsidRPr="00B84B02" w:rsidRDefault="00DD0F12" w:rsidP="0093376B">
      <w:pPr>
        <w:pStyle w:val="Default"/>
        <w:numPr>
          <w:ilvl w:val="1"/>
          <w:numId w:val="58"/>
        </w:numPr>
        <w:ind w:left="0" w:firstLine="0"/>
        <w:jc w:val="both"/>
        <w:rPr>
          <w:bCs/>
          <w:color w:val="auto"/>
          <w:sz w:val="28"/>
          <w:szCs w:val="28"/>
        </w:rPr>
      </w:pPr>
      <w:r w:rsidRPr="00B84B02">
        <w:rPr>
          <w:bCs/>
          <w:color w:val="auto"/>
          <w:sz w:val="28"/>
          <w:szCs w:val="28"/>
        </w:rPr>
        <w:t xml:space="preserve">Стороны договорились и обязуются: </w:t>
      </w:r>
    </w:p>
    <w:p w:rsidR="00DD0F12" w:rsidRPr="00B84B02" w:rsidRDefault="00DD0F12" w:rsidP="0093376B">
      <w:pPr>
        <w:pStyle w:val="Default"/>
        <w:numPr>
          <w:ilvl w:val="2"/>
          <w:numId w:val="58"/>
        </w:numPr>
        <w:ind w:left="0" w:firstLine="0"/>
        <w:jc w:val="both"/>
        <w:rPr>
          <w:color w:val="auto"/>
          <w:sz w:val="28"/>
          <w:szCs w:val="28"/>
        </w:rPr>
      </w:pPr>
      <w:r w:rsidRPr="00B84B02">
        <w:rPr>
          <w:color w:val="auto"/>
          <w:sz w:val="28"/>
          <w:szCs w:val="28"/>
        </w:rPr>
        <w:t>Обеспечивать реальное выполнение и дейст</w:t>
      </w:r>
      <w:r w:rsidR="0086561C" w:rsidRPr="00B84B02">
        <w:rPr>
          <w:color w:val="auto"/>
          <w:sz w:val="28"/>
          <w:szCs w:val="28"/>
        </w:rPr>
        <w:t>венный контроль за выполнением К</w:t>
      </w:r>
      <w:r w:rsidRPr="00B84B02">
        <w:rPr>
          <w:color w:val="auto"/>
          <w:sz w:val="28"/>
          <w:szCs w:val="28"/>
        </w:rPr>
        <w:t xml:space="preserve">оллективного договора, осуществляя взаимодействие в различных формах и предоставляя друг другу всю необходимую информацию. </w:t>
      </w:r>
    </w:p>
    <w:p w:rsidR="00DD0F12" w:rsidRPr="00B84B02" w:rsidRDefault="00DD0F12" w:rsidP="0093376B">
      <w:pPr>
        <w:pStyle w:val="Default"/>
        <w:numPr>
          <w:ilvl w:val="2"/>
          <w:numId w:val="58"/>
        </w:numPr>
        <w:ind w:left="0" w:firstLine="0"/>
        <w:jc w:val="both"/>
        <w:rPr>
          <w:color w:val="auto"/>
        </w:rPr>
      </w:pPr>
      <w:r w:rsidRPr="00B84B02">
        <w:rPr>
          <w:color w:val="auto"/>
          <w:sz w:val="28"/>
          <w:szCs w:val="28"/>
        </w:rPr>
        <w:t xml:space="preserve">Совместно разрабатывать и утверждать решением </w:t>
      </w:r>
      <w:r w:rsidR="00A83450" w:rsidRPr="00B84B02">
        <w:rPr>
          <w:color w:val="auto"/>
          <w:sz w:val="28"/>
          <w:szCs w:val="28"/>
        </w:rPr>
        <w:t>к</w:t>
      </w:r>
      <w:r w:rsidRPr="00B84B02">
        <w:rPr>
          <w:color w:val="auto"/>
          <w:sz w:val="28"/>
          <w:szCs w:val="28"/>
        </w:rPr>
        <w:t>омиссии по подготовке, з</w:t>
      </w:r>
      <w:r w:rsidR="0086561C" w:rsidRPr="00B84B02">
        <w:rPr>
          <w:color w:val="auto"/>
          <w:sz w:val="28"/>
          <w:szCs w:val="28"/>
        </w:rPr>
        <w:t>аключению, контролю исполнения К</w:t>
      </w:r>
      <w:r w:rsidRPr="00B84B02">
        <w:rPr>
          <w:color w:val="auto"/>
          <w:sz w:val="28"/>
          <w:szCs w:val="28"/>
        </w:rPr>
        <w:t>оллективного договора ежегодный план меропр</w:t>
      </w:r>
      <w:r w:rsidR="0086561C" w:rsidRPr="00B84B02">
        <w:rPr>
          <w:color w:val="auto"/>
          <w:sz w:val="28"/>
          <w:szCs w:val="28"/>
        </w:rPr>
        <w:t>иятий по реализации настоящего К</w:t>
      </w:r>
      <w:r w:rsidRPr="00B84B02">
        <w:rPr>
          <w:color w:val="auto"/>
          <w:sz w:val="28"/>
          <w:szCs w:val="28"/>
        </w:rPr>
        <w:t xml:space="preserve">оллективного договора на текущий год. </w:t>
      </w:r>
    </w:p>
    <w:p w:rsidR="00DD0F12" w:rsidRPr="00B84B02" w:rsidRDefault="00DD0F12" w:rsidP="0093376B">
      <w:pPr>
        <w:pStyle w:val="Default"/>
        <w:numPr>
          <w:ilvl w:val="2"/>
          <w:numId w:val="58"/>
        </w:numPr>
        <w:ind w:left="0" w:firstLine="0"/>
        <w:jc w:val="both"/>
        <w:rPr>
          <w:color w:val="auto"/>
        </w:rPr>
      </w:pPr>
      <w:r w:rsidRPr="00B84B02">
        <w:rPr>
          <w:color w:val="auto"/>
          <w:sz w:val="28"/>
          <w:szCs w:val="28"/>
        </w:rPr>
        <w:t>Проводит</w:t>
      </w:r>
      <w:r w:rsidR="0082451E" w:rsidRPr="00B84B02">
        <w:rPr>
          <w:color w:val="auto"/>
          <w:sz w:val="28"/>
          <w:szCs w:val="28"/>
        </w:rPr>
        <w:t>ь обсуждение итогов выполнения К</w:t>
      </w:r>
      <w:r w:rsidRPr="00B84B02">
        <w:rPr>
          <w:color w:val="auto"/>
          <w:sz w:val="28"/>
          <w:szCs w:val="28"/>
        </w:rPr>
        <w:t xml:space="preserve">оллективного договора и отчитываться о его выполнении на общем собрании (конференции) работников не реже одного раза в год. </w:t>
      </w:r>
    </w:p>
    <w:p w:rsidR="00DD0F12" w:rsidRPr="00B84B02" w:rsidRDefault="00DD0F12" w:rsidP="0093376B">
      <w:pPr>
        <w:pStyle w:val="Default"/>
        <w:numPr>
          <w:ilvl w:val="2"/>
          <w:numId w:val="58"/>
        </w:numPr>
        <w:ind w:left="0" w:firstLine="0"/>
        <w:jc w:val="both"/>
        <w:rPr>
          <w:color w:val="auto"/>
        </w:rPr>
      </w:pPr>
      <w:r w:rsidRPr="00B84B02">
        <w:rPr>
          <w:color w:val="auto"/>
          <w:sz w:val="28"/>
          <w:szCs w:val="28"/>
        </w:rPr>
        <w:t>Разъяснять по</w:t>
      </w:r>
      <w:r w:rsidR="0082451E" w:rsidRPr="00B84B02">
        <w:rPr>
          <w:color w:val="auto"/>
          <w:sz w:val="28"/>
          <w:szCs w:val="28"/>
        </w:rPr>
        <w:t>ложения и обязательства сторон К</w:t>
      </w:r>
      <w:r w:rsidRPr="00B84B02">
        <w:rPr>
          <w:color w:val="auto"/>
          <w:sz w:val="28"/>
          <w:szCs w:val="28"/>
        </w:rPr>
        <w:t xml:space="preserve">оллективного договора работникам образовательной организации. </w:t>
      </w:r>
    </w:p>
    <w:p w:rsidR="00DD0F12" w:rsidRPr="00B84B02" w:rsidRDefault="00DD0F12" w:rsidP="0093376B">
      <w:pPr>
        <w:pStyle w:val="Default"/>
        <w:numPr>
          <w:ilvl w:val="2"/>
          <w:numId w:val="58"/>
        </w:numPr>
        <w:ind w:left="0" w:firstLine="0"/>
        <w:jc w:val="both"/>
        <w:rPr>
          <w:color w:val="auto"/>
        </w:rPr>
      </w:pPr>
      <w:r w:rsidRPr="00B84B02">
        <w:rPr>
          <w:color w:val="auto"/>
          <w:sz w:val="28"/>
          <w:szCs w:val="28"/>
        </w:rPr>
        <w:t>Представлять другой стороне необходимую информацию в рамках осуществления к</w:t>
      </w:r>
      <w:r w:rsidR="0082451E" w:rsidRPr="00B84B02">
        <w:rPr>
          <w:color w:val="auto"/>
          <w:sz w:val="28"/>
          <w:szCs w:val="28"/>
        </w:rPr>
        <w:t>онтроля за выполнением условий К</w:t>
      </w:r>
      <w:r w:rsidRPr="00B84B02">
        <w:rPr>
          <w:color w:val="auto"/>
          <w:sz w:val="28"/>
          <w:szCs w:val="28"/>
        </w:rPr>
        <w:t xml:space="preserve">оллективного договора </w:t>
      </w:r>
      <w:r w:rsidRPr="00B84B02">
        <w:rPr>
          <w:iCs/>
          <w:color w:val="auto"/>
          <w:sz w:val="28"/>
          <w:szCs w:val="28"/>
        </w:rPr>
        <w:t xml:space="preserve">в течение </w:t>
      </w:r>
      <w:r w:rsidR="00992320" w:rsidRPr="00B84B02">
        <w:rPr>
          <w:iCs/>
          <w:color w:val="auto"/>
          <w:sz w:val="28"/>
          <w:szCs w:val="28"/>
        </w:rPr>
        <w:t>10</w:t>
      </w:r>
      <w:r w:rsidRPr="00B84B02">
        <w:rPr>
          <w:iCs/>
          <w:color w:val="auto"/>
          <w:sz w:val="28"/>
          <w:szCs w:val="28"/>
        </w:rPr>
        <w:t xml:space="preserve"> дней </w:t>
      </w:r>
      <w:r w:rsidRPr="00B84B02">
        <w:rPr>
          <w:color w:val="auto"/>
          <w:sz w:val="28"/>
          <w:szCs w:val="28"/>
        </w:rPr>
        <w:t xml:space="preserve">со дня получения соответствующего письменного </w:t>
      </w:r>
      <w:r w:rsidR="00A83450" w:rsidRPr="00B84B02">
        <w:rPr>
          <w:color w:val="auto"/>
          <w:sz w:val="28"/>
          <w:szCs w:val="28"/>
        </w:rPr>
        <w:t>запроса</w:t>
      </w:r>
      <w:r w:rsidR="00A83450" w:rsidRPr="00B84B02">
        <w:rPr>
          <w:rStyle w:val="aff1"/>
          <w:color w:val="auto"/>
          <w:sz w:val="28"/>
          <w:szCs w:val="28"/>
        </w:rPr>
        <w:footnoteReference w:id="48"/>
      </w:r>
      <w:r w:rsidR="00A83450" w:rsidRPr="00B84B02">
        <w:rPr>
          <w:color w:val="auto"/>
          <w:sz w:val="28"/>
          <w:szCs w:val="28"/>
        </w:rPr>
        <w:t>.</w:t>
      </w:r>
    </w:p>
    <w:p w:rsidR="00DD0F12" w:rsidRPr="00B84B02" w:rsidRDefault="00DD0F12" w:rsidP="0093376B">
      <w:pPr>
        <w:pStyle w:val="Default"/>
        <w:numPr>
          <w:ilvl w:val="2"/>
          <w:numId w:val="58"/>
        </w:numPr>
        <w:ind w:left="0" w:firstLine="0"/>
        <w:jc w:val="both"/>
        <w:rPr>
          <w:color w:val="auto"/>
        </w:rPr>
      </w:pPr>
      <w:r w:rsidRPr="00B84B02">
        <w:rPr>
          <w:color w:val="auto"/>
          <w:sz w:val="28"/>
          <w:szCs w:val="28"/>
        </w:rPr>
        <w:t xml:space="preserve">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sidR="009A1FF3" w:rsidRPr="00B84B02">
        <w:rPr>
          <w:color w:val="auto"/>
          <w:sz w:val="28"/>
          <w:szCs w:val="28"/>
        </w:rPr>
        <w:t>выборного органа первичной профсоюзной организации</w:t>
      </w:r>
      <w:r w:rsidRPr="00B84B02">
        <w:rPr>
          <w:color w:val="auto"/>
          <w:sz w:val="28"/>
          <w:szCs w:val="28"/>
        </w:rPr>
        <w:t xml:space="preserve">. </w:t>
      </w:r>
    </w:p>
    <w:p w:rsidR="00DD0F12" w:rsidRPr="00B84B02" w:rsidRDefault="00C44914" w:rsidP="0093376B">
      <w:pPr>
        <w:pStyle w:val="Default"/>
        <w:numPr>
          <w:ilvl w:val="2"/>
          <w:numId w:val="58"/>
        </w:numPr>
        <w:ind w:left="0" w:firstLine="0"/>
        <w:jc w:val="both"/>
        <w:rPr>
          <w:color w:val="auto"/>
        </w:rPr>
      </w:pPr>
      <w:r w:rsidRPr="00B84B02">
        <w:rPr>
          <w:color w:val="auto"/>
          <w:sz w:val="28"/>
          <w:szCs w:val="28"/>
        </w:rPr>
        <w:t>Выборный орган первичной профсоюзной организации</w:t>
      </w:r>
      <w:r w:rsidR="00815A02" w:rsidRPr="00B84B02">
        <w:rPr>
          <w:color w:val="auto"/>
          <w:sz w:val="28"/>
          <w:szCs w:val="28"/>
        </w:rPr>
        <w:t xml:space="preserve"> </w:t>
      </w:r>
      <w:r w:rsidR="00DD0F12" w:rsidRPr="00B84B02">
        <w:rPr>
          <w:color w:val="auto"/>
          <w:sz w:val="28"/>
          <w:szCs w:val="28"/>
        </w:rPr>
        <w:t>отвечает з</w:t>
      </w:r>
      <w:r w:rsidR="0082451E" w:rsidRPr="00B84B02">
        <w:rPr>
          <w:color w:val="auto"/>
          <w:sz w:val="28"/>
          <w:szCs w:val="28"/>
        </w:rPr>
        <w:t>а невыполнение обязательств по К</w:t>
      </w:r>
      <w:r w:rsidR="00DD0F12" w:rsidRPr="00B84B02">
        <w:rPr>
          <w:color w:val="auto"/>
          <w:sz w:val="28"/>
          <w:szCs w:val="28"/>
        </w:rPr>
        <w:t xml:space="preserve">оллективному договору в части, относящейся непосредственно к </w:t>
      </w:r>
      <w:r w:rsidRPr="00B84B02">
        <w:rPr>
          <w:color w:val="auto"/>
          <w:sz w:val="28"/>
          <w:szCs w:val="28"/>
        </w:rPr>
        <w:t>выборному органу первичной профсоюзной организации</w:t>
      </w:r>
      <w:r w:rsidR="00DD0F12" w:rsidRPr="00B84B02">
        <w:rPr>
          <w:color w:val="auto"/>
          <w:sz w:val="28"/>
          <w:szCs w:val="28"/>
        </w:rPr>
        <w:t xml:space="preserve">, в порядке, установленном Уставом Профсоюза, вплоть до досрочного прекращения полномочий. </w:t>
      </w:r>
    </w:p>
    <w:p w:rsidR="00DD0F12" w:rsidRPr="00B84B02" w:rsidRDefault="00DD0F12" w:rsidP="008658C1">
      <w:pPr>
        <w:pStyle w:val="Default"/>
        <w:ind w:firstLine="709"/>
        <w:contextualSpacing/>
        <w:jc w:val="center"/>
        <w:rPr>
          <w:b/>
          <w:bCs/>
          <w:color w:val="auto"/>
          <w:sz w:val="28"/>
          <w:szCs w:val="28"/>
        </w:rPr>
      </w:pPr>
    </w:p>
    <w:p w:rsidR="00DD0F12" w:rsidRPr="00B84B02" w:rsidRDefault="00DD0F12" w:rsidP="00B97E4D">
      <w:pPr>
        <w:pStyle w:val="Default"/>
        <w:ind w:firstLine="709"/>
        <w:contextualSpacing/>
        <w:jc w:val="center"/>
        <w:rPr>
          <w:b/>
          <w:bCs/>
          <w:color w:val="auto"/>
        </w:rPr>
      </w:pPr>
      <w:r w:rsidRPr="00B84B02">
        <w:rPr>
          <w:b/>
          <w:bCs/>
          <w:color w:val="auto"/>
        </w:rPr>
        <w:t>ХI</w:t>
      </w:r>
      <w:r w:rsidR="007D331F" w:rsidRPr="00B84B02">
        <w:rPr>
          <w:b/>
          <w:bCs/>
          <w:color w:val="auto"/>
        </w:rPr>
        <w:t>I</w:t>
      </w:r>
      <w:r w:rsidRPr="00B84B02">
        <w:rPr>
          <w:b/>
          <w:bCs/>
          <w:color w:val="auto"/>
        </w:rPr>
        <w:t>. ЗАКЛЮЧИТЕЛЬНЫЕ ПОЛОЖЕНИЯ</w:t>
      </w:r>
    </w:p>
    <w:p w:rsidR="000A07FC" w:rsidRPr="00B84B02" w:rsidRDefault="000A07FC" w:rsidP="00B97E4D">
      <w:pPr>
        <w:pStyle w:val="Default"/>
        <w:ind w:firstLine="709"/>
        <w:contextualSpacing/>
        <w:jc w:val="center"/>
        <w:rPr>
          <w:b/>
          <w:bCs/>
          <w:color w:val="auto"/>
        </w:rPr>
      </w:pPr>
    </w:p>
    <w:p w:rsidR="00310D54" w:rsidRPr="00B84B02" w:rsidRDefault="00310D54" w:rsidP="0093376B">
      <w:pPr>
        <w:pStyle w:val="Default"/>
        <w:numPr>
          <w:ilvl w:val="1"/>
          <w:numId w:val="22"/>
        </w:numPr>
        <w:ind w:left="0" w:hanging="11"/>
        <w:contextualSpacing/>
        <w:jc w:val="both"/>
        <w:rPr>
          <w:color w:val="auto"/>
          <w:sz w:val="28"/>
          <w:szCs w:val="28"/>
        </w:rPr>
      </w:pPr>
      <w:r w:rsidRPr="00B84B02">
        <w:rPr>
          <w:color w:val="auto"/>
          <w:sz w:val="28"/>
          <w:szCs w:val="28"/>
        </w:rPr>
        <w:t xml:space="preserve">Работодатель обязуется ознакомить под роспись с текстом коллективного договора (изменениями и дополнениями в коллективный договор), а также со всеми локальными нормативными актами образовательной организации, содержащие нормы трудового права, являющиеся приложениями к коллективному договору, всех работников образовательной организации в течение </w:t>
      </w:r>
      <w:r w:rsidR="005431EE" w:rsidRPr="00B84B02">
        <w:rPr>
          <w:color w:val="auto"/>
          <w:sz w:val="28"/>
          <w:szCs w:val="28"/>
        </w:rPr>
        <w:t>10</w:t>
      </w:r>
      <w:r w:rsidRPr="00B84B02">
        <w:rPr>
          <w:color w:val="auto"/>
          <w:sz w:val="28"/>
          <w:szCs w:val="28"/>
        </w:rPr>
        <w:t xml:space="preserve"> дней после его подписания, обеспечивать гласность содержания и выполнения условий коллективного договора, а также предоставлять работникам полную и достоверную информацию, связанную с их трудовыми правами и интересами.</w:t>
      </w:r>
    </w:p>
    <w:p w:rsidR="00310D54" w:rsidRPr="00B84B02" w:rsidRDefault="00310D54" w:rsidP="0093376B">
      <w:pPr>
        <w:pStyle w:val="Default"/>
        <w:numPr>
          <w:ilvl w:val="1"/>
          <w:numId w:val="22"/>
        </w:numPr>
        <w:ind w:left="0" w:hanging="11"/>
        <w:contextualSpacing/>
        <w:jc w:val="both"/>
        <w:rPr>
          <w:color w:val="auto"/>
          <w:sz w:val="28"/>
          <w:szCs w:val="28"/>
        </w:rPr>
      </w:pPr>
      <w:r w:rsidRPr="00B84B02">
        <w:rPr>
          <w:color w:val="auto"/>
          <w:sz w:val="28"/>
          <w:szCs w:val="28"/>
        </w:rPr>
        <w:t>В м</w:t>
      </w:r>
      <w:r w:rsidR="00742AE5" w:rsidRPr="00B84B02">
        <w:rPr>
          <w:color w:val="auto"/>
          <w:sz w:val="28"/>
          <w:szCs w:val="28"/>
        </w:rPr>
        <w:t>есячный срок со дня подписания К</w:t>
      </w:r>
      <w:r w:rsidRPr="00B84B02">
        <w:rPr>
          <w:color w:val="auto"/>
          <w:sz w:val="28"/>
          <w:szCs w:val="28"/>
        </w:rPr>
        <w:t xml:space="preserve">оллективного договора </w:t>
      </w:r>
      <w:r w:rsidR="006012BE" w:rsidRPr="00B84B02">
        <w:rPr>
          <w:color w:val="auto"/>
          <w:sz w:val="28"/>
          <w:szCs w:val="28"/>
        </w:rPr>
        <w:t>выборный орган первичной профсоюзной организации</w:t>
      </w:r>
      <w:r w:rsidR="007C0B44" w:rsidRPr="00B84B02">
        <w:rPr>
          <w:color w:val="auto"/>
          <w:sz w:val="28"/>
          <w:szCs w:val="28"/>
        </w:rPr>
        <w:t xml:space="preserve"> </w:t>
      </w:r>
      <w:r w:rsidR="00742AE5" w:rsidRPr="00B84B02">
        <w:rPr>
          <w:color w:val="auto"/>
          <w:sz w:val="28"/>
          <w:szCs w:val="28"/>
        </w:rPr>
        <w:t>доводит содержание К</w:t>
      </w:r>
      <w:r w:rsidRPr="00B84B02">
        <w:rPr>
          <w:color w:val="auto"/>
          <w:sz w:val="28"/>
          <w:szCs w:val="28"/>
        </w:rPr>
        <w:t>оллективного договора до сведения всех членов Профсоюза.</w:t>
      </w:r>
    </w:p>
    <w:p w:rsidR="00DD0F12" w:rsidRPr="00B84B02" w:rsidRDefault="00DD0F12" w:rsidP="0093376B">
      <w:pPr>
        <w:pStyle w:val="Default"/>
        <w:numPr>
          <w:ilvl w:val="1"/>
          <w:numId w:val="22"/>
        </w:numPr>
        <w:ind w:left="0" w:hanging="11"/>
        <w:contextualSpacing/>
        <w:jc w:val="both"/>
        <w:rPr>
          <w:color w:val="auto"/>
          <w:sz w:val="28"/>
          <w:szCs w:val="28"/>
        </w:rPr>
      </w:pPr>
      <w:r w:rsidRPr="00B84B02">
        <w:rPr>
          <w:color w:val="auto"/>
          <w:sz w:val="28"/>
          <w:szCs w:val="28"/>
        </w:rPr>
        <w:lastRenderedPageBreak/>
        <w:t>Работодатель размещает в течение десяти рабочих дней со дня подписания сторонами коллективного договора (изменений и дополнений</w:t>
      </w:r>
      <w:r w:rsidR="00742AE5" w:rsidRPr="00B84B02">
        <w:rPr>
          <w:color w:val="auto"/>
          <w:sz w:val="28"/>
          <w:szCs w:val="28"/>
        </w:rPr>
        <w:t xml:space="preserve"> в коллективный договор) копию К</w:t>
      </w:r>
      <w:r w:rsidRPr="00B84B02">
        <w:rPr>
          <w:color w:val="auto"/>
          <w:sz w:val="28"/>
          <w:szCs w:val="28"/>
        </w:rPr>
        <w:t xml:space="preserve">оллективного договора (изменений и дополнений в коллективный договор) со всеми приложениями на официальном сайте образовательной организации в информационно-телекоммуникационной сети «Интернет». </w:t>
      </w:r>
    </w:p>
    <w:p w:rsidR="00DD0F12" w:rsidRPr="00B84B02" w:rsidRDefault="00DD0F12" w:rsidP="0093376B">
      <w:pPr>
        <w:pStyle w:val="Default"/>
        <w:numPr>
          <w:ilvl w:val="1"/>
          <w:numId w:val="22"/>
        </w:numPr>
        <w:ind w:left="0" w:hanging="11"/>
        <w:contextualSpacing/>
        <w:jc w:val="both"/>
        <w:rPr>
          <w:color w:val="auto"/>
          <w:sz w:val="28"/>
          <w:szCs w:val="28"/>
        </w:rPr>
      </w:pPr>
      <w:r w:rsidRPr="00B84B02">
        <w:rPr>
          <w:color w:val="auto"/>
          <w:sz w:val="28"/>
          <w:szCs w:val="28"/>
        </w:rPr>
        <w:t xml:space="preserve">Каждый принимаемый на работу в </w:t>
      </w:r>
      <w:r w:rsidR="009A1FF3" w:rsidRPr="00B84B02">
        <w:rPr>
          <w:iCs/>
          <w:color w:val="auto"/>
          <w:sz w:val="28"/>
          <w:szCs w:val="28"/>
        </w:rPr>
        <w:t>образовательную организацию</w:t>
      </w:r>
      <w:r w:rsidRPr="00B84B02">
        <w:rPr>
          <w:color w:val="auto"/>
          <w:sz w:val="28"/>
          <w:szCs w:val="28"/>
        </w:rPr>
        <w:t xml:space="preserve"> работник до подписания трудового договора должен быть ознако</w:t>
      </w:r>
      <w:r w:rsidR="00742AE5" w:rsidRPr="00B84B02">
        <w:rPr>
          <w:color w:val="auto"/>
          <w:sz w:val="28"/>
          <w:szCs w:val="28"/>
        </w:rPr>
        <w:t>млен работодателем с настоящим К</w:t>
      </w:r>
      <w:r w:rsidRPr="00B84B02">
        <w:rPr>
          <w:color w:val="auto"/>
          <w:sz w:val="28"/>
          <w:szCs w:val="28"/>
        </w:rPr>
        <w:t>оллективным договором</w:t>
      </w:r>
      <w:r w:rsidR="000235B9" w:rsidRPr="00B84B02">
        <w:rPr>
          <w:color w:val="auto"/>
          <w:sz w:val="28"/>
          <w:szCs w:val="28"/>
        </w:rPr>
        <w:t>, иными локальными нормативными актами, непосредственно связанными с трудовой деятельностью</w:t>
      </w:r>
      <w:r w:rsidRPr="00B84B02">
        <w:rPr>
          <w:color w:val="auto"/>
          <w:sz w:val="28"/>
          <w:szCs w:val="28"/>
        </w:rPr>
        <w:t xml:space="preserve"> под роспись. </w:t>
      </w:r>
    </w:p>
    <w:p w:rsidR="00872347" w:rsidRPr="00B84B02" w:rsidRDefault="00742AE5" w:rsidP="0093376B">
      <w:pPr>
        <w:pStyle w:val="Default"/>
        <w:numPr>
          <w:ilvl w:val="1"/>
          <w:numId w:val="22"/>
        </w:numPr>
        <w:ind w:left="0" w:hanging="11"/>
        <w:contextualSpacing/>
        <w:jc w:val="both"/>
        <w:rPr>
          <w:color w:val="auto"/>
          <w:sz w:val="28"/>
          <w:szCs w:val="28"/>
        </w:rPr>
      </w:pPr>
      <w:r w:rsidRPr="00B84B02">
        <w:rPr>
          <w:color w:val="auto"/>
          <w:sz w:val="28"/>
          <w:szCs w:val="28"/>
        </w:rPr>
        <w:t>Настоящий К</w:t>
      </w:r>
      <w:r w:rsidR="00872347" w:rsidRPr="00B84B02">
        <w:rPr>
          <w:color w:val="auto"/>
          <w:sz w:val="28"/>
          <w:szCs w:val="28"/>
        </w:rPr>
        <w:t>олл</w:t>
      </w:r>
      <w:r w:rsidR="006155E1">
        <w:rPr>
          <w:color w:val="auto"/>
          <w:sz w:val="28"/>
          <w:szCs w:val="28"/>
        </w:rPr>
        <w:t>ективный договор вступает в силу</w:t>
      </w:r>
      <w:r w:rsidR="00872347" w:rsidRPr="00B84B02">
        <w:rPr>
          <w:color w:val="auto"/>
          <w:sz w:val="28"/>
          <w:szCs w:val="28"/>
        </w:rPr>
        <w:t xml:space="preserve"> с </w:t>
      </w:r>
      <w:r w:rsidR="006155E1">
        <w:rPr>
          <w:color w:val="auto"/>
          <w:sz w:val="28"/>
          <w:szCs w:val="28"/>
        </w:rPr>
        <w:t xml:space="preserve">01.01.2022 года </w:t>
      </w:r>
      <w:r w:rsidR="00D21311" w:rsidRPr="00B84B02">
        <w:rPr>
          <w:color w:val="auto"/>
          <w:sz w:val="28"/>
          <w:szCs w:val="28"/>
        </w:rPr>
        <w:t>и действует в течение трех лет</w:t>
      </w:r>
      <w:r w:rsidR="00872347" w:rsidRPr="00B84B02">
        <w:rPr>
          <w:color w:val="auto"/>
          <w:sz w:val="28"/>
          <w:szCs w:val="28"/>
        </w:rPr>
        <w:t>.</w:t>
      </w:r>
    </w:p>
    <w:p w:rsidR="00D21311" w:rsidRPr="00B84B02" w:rsidRDefault="00D21311" w:rsidP="0093376B">
      <w:pPr>
        <w:pStyle w:val="Default"/>
        <w:numPr>
          <w:ilvl w:val="1"/>
          <w:numId w:val="22"/>
        </w:numPr>
        <w:ind w:left="0" w:hanging="11"/>
        <w:contextualSpacing/>
        <w:jc w:val="both"/>
        <w:rPr>
          <w:color w:val="auto"/>
          <w:sz w:val="28"/>
          <w:szCs w:val="28"/>
        </w:rPr>
      </w:pPr>
      <w:r w:rsidRPr="00B84B02">
        <w:rPr>
          <w:color w:val="auto"/>
          <w:sz w:val="28"/>
          <w:szCs w:val="28"/>
        </w:rPr>
        <w:t>В течение срока действия Коллективного договора стороны вправе вносить дополнения и изменения в него на основе взаимной договоренности. При наступлении условий, требующих дополнения или изменения настоящего Коллективного договора, заинтересованная сторона направляет другой стороне письменное уведомление о начале ведения переговоров в соответствии с действующим законодательством Российской Федерации.</w:t>
      </w:r>
    </w:p>
    <w:p w:rsidR="00742AE5" w:rsidRPr="00B84B02" w:rsidRDefault="00742AE5" w:rsidP="0093376B">
      <w:pPr>
        <w:pStyle w:val="af9"/>
        <w:ind w:left="0" w:hanging="11"/>
        <w:contextualSpacing/>
        <w:jc w:val="both"/>
        <w:rPr>
          <w:sz w:val="28"/>
          <w:szCs w:val="28"/>
        </w:rPr>
      </w:pPr>
      <w:r w:rsidRPr="00B84B02">
        <w:rPr>
          <w:sz w:val="28"/>
          <w:szCs w:val="28"/>
        </w:rPr>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310D54" w:rsidRPr="00B84B02" w:rsidRDefault="00A83450" w:rsidP="0093376B">
      <w:pPr>
        <w:pStyle w:val="Default"/>
        <w:numPr>
          <w:ilvl w:val="1"/>
          <w:numId w:val="22"/>
        </w:numPr>
        <w:ind w:left="0" w:hanging="11"/>
        <w:contextualSpacing/>
        <w:jc w:val="both"/>
        <w:rPr>
          <w:color w:val="auto"/>
          <w:sz w:val="28"/>
          <w:szCs w:val="28"/>
        </w:rPr>
      </w:pPr>
      <w:r w:rsidRPr="00B84B02">
        <w:rPr>
          <w:color w:val="auto"/>
          <w:sz w:val="28"/>
          <w:szCs w:val="28"/>
        </w:rPr>
        <w:t>И</w:t>
      </w:r>
      <w:r w:rsidR="00742AE5" w:rsidRPr="00B84B02">
        <w:rPr>
          <w:color w:val="auto"/>
          <w:sz w:val="28"/>
          <w:szCs w:val="28"/>
        </w:rPr>
        <w:t>зменения и дополнения в К</w:t>
      </w:r>
      <w:r w:rsidR="000A5D0B" w:rsidRPr="00B84B02">
        <w:rPr>
          <w:color w:val="auto"/>
          <w:sz w:val="28"/>
          <w:szCs w:val="28"/>
        </w:rPr>
        <w:t xml:space="preserve">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w:t>
      </w:r>
      <w:r w:rsidRPr="00B84B02">
        <w:rPr>
          <w:color w:val="auto"/>
          <w:sz w:val="28"/>
          <w:szCs w:val="28"/>
        </w:rPr>
        <w:t>порядке</w:t>
      </w:r>
      <w:r w:rsidRPr="00B84B02">
        <w:rPr>
          <w:rStyle w:val="aff1"/>
          <w:color w:val="auto"/>
          <w:sz w:val="28"/>
          <w:szCs w:val="28"/>
        </w:rPr>
        <w:footnoteReference w:id="49"/>
      </w:r>
      <w:r w:rsidR="000A5D0B" w:rsidRPr="00B84B02">
        <w:rPr>
          <w:color w:val="auto"/>
          <w:sz w:val="28"/>
          <w:szCs w:val="28"/>
        </w:rPr>
        <w:t xml:space="preserve">. </w:t>
      </w:r>
    </w:p>
    <w:p w:rsidR="00742AE5" w:rsidRPr="00B84B02" w:rsidRDefault="00742AE5" w:rsidP="0093376B">
      <w:pPr>
        <w:pStyle w:val="af9"/>
        <w:ind w:left="0" w:hanging="11"/>
        <w:contextualSpacing/>
        <w:jc w:val="both"/>
        <w:rPr>
          <w:sz w:val="28"/>
          <w:szCs w:val="28"/>
        </w:rPr>
      </w:pPr>
      <w:r w:rsidRPr="00B84B02">
        <w:rPr>
          <w:sz w:val="28"/>
          <w:szCs w:val="28"/>
        </w:rPr>
        <w:t>Изменения и дополнения в настоящий Коллективный договор в течение срока его действия рассматриваются комиссией по подготовке, заключению, контролю исполнения Коллективного договора и оформляются соглашением (дополнительным соглашением) сторон.</w:t>
      </w:r>
    </w:p>
    <w:p w:rsidR="00742AE5" w:rsidRPr="00B84B02" w:rsidRDefault="00742AE5" w:rsidP="0093376B">
      <w:pPr>
        <w:pStyle w:val="af9"/>
        <w:ind w:left="0" w:hanging="11"/>
        <w:contextualSpacing/>
        <w:jc w:val="both"/>
        <w:rPr>
          <w:sz w:val="28"/>
          <w:szCs w:val="28"/>
        </w:rPr>
      </w:pPr>
      <w:r w:rsidRPr="00B84B02">
        <w:rPr>
          <w:sz w:val="28"/>
          <w:szCs w:val="28"/>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B97E4D" w:rsidRPr="00B84B02" w:rsidRDefault="00A83450" w:rsidP="0093376B">
      <w:pPr>
        <w:pStyle w:val="Default"/>
        <w:numPr>
          <w:ilvl w:val="1"/>
          <w:numId w:val="22"/>
        </w:numPr>
        <w:ind w:left="0" w:hanging="11"/>
        <w:contextualSpacing/>
        <w:jc w:val="both"/>
        <w:rPr>
          <w:color w:val="auto"/>
          <w:sz w:val="28"/>
          <w:szCs w:val="28"/>
        </w:rPr>
      </w:pPr>
      <w:r w:rsidRPr="00B84B02">
        <w:rPr>
          <w:color w:val="auto"/>
          <w:sz w:val="28"/>
          <w:szCs w:val="28"/>
        </w:rPr>
        <w:t xml:space="preserve">В соответствии с частью </w:t>
      </w:r>
      <w:r w:rsidR="0065508A" w:rsidRPr="00B84B02">
        <w:rPr>
          <w:color w:val="auto"/>
          <w:sz w:val="28"/>
          <w:szCs w:val="28"/>
        </w:rPr>
        <w:t>четвертой</w:t>
      </w:r>
      <w:r w:rsidRPr="00B84B02">
        <w:rPr>
          <w:color w:val="auto"/>
          <w:sz w:val="28"/>
          <w:szCs w:val="28"/>
        </w:rPr>
        <w:t xml:space="preserve"> статьи 43 ТК РФ </w:t>
      </w:r>
      <w:r w:rsidR="00742AE5" w:rsidRPr="00B84B02">
        <w:rPr>
          <w:color w:val="auto"/>
          <w:sz w:val="28"/>
          <w:szCs w:val="28"/>
        </w:rPr>
        <w:t>К</w:t>
      </w:r>
      <w:r w:rsidR="00DD0F12" w:rsidRPr="00B84B02">
        <w:rPr>
          <w:color w:val="auto"/>
          <w:sz w:val="28"/>
          <w:szCs w:val="28"/>
        </w:rPr>
        <w:t>оллективный договор сохраняет сво</w:t>
      </w:r>
      <w:r w:rsidRPr="00B84B02">
        <w:rPr>
          <w:color w:val="auto"/>
          <w:sz w:val="28"/>
          <w:szCs w:val="28"/>
        </w:rPr>
        <w:t>ё</w:t>
      </w:r>
      <w:r w:rsidR="00DD0F12" w:rsidRPr="00B84B02">
        <w:rPr>
          <w:color w:val="auto"/>
          <w:sz w:val="28"/>
          <w:szCs w:val="28"/>
        </w:rPr>
        <w:t xml:space="preserve">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rsidR="00DD0F12" w:rsidRPr="00B84B02" w:rsidRDefault="00DD0F12" w:rsidP="0093376B">
      <w:pPr>
        <w:pStyle w:val="Default"/>
        <w:numPr>
          <w:ilvl w:val="1"/>
          <w:numId w:val="22"/>
        </w:numPr>
        <w:ind w:left="0" w:hanging="11"/>
        <w:contextualSpacing/>
        <w:jc w:val="both"/>
        <w:rPr>
          <w:color w:val="auto"/>
          <w:sz w:val="28"/>
          <w:szCs w:val="28"/>
        </w:rPr>
      </w:pPr>
      <w:r w:rsidRPr="00B84B02">
        <w:rPr>
          <w:color w:val="auto"/>
          <w:sz w:val="28"/>
          <w:szCs w:val="28"/>
        </w:rPr>
        <w:t>При реорганизации образовательной организации в форме слияния, присое</w:t>
      </w:r>
      <w:r w:rsidR="00742AE5" w:rsidRPr="00B84B02">
        <w:rPr>
          <w:color w:val="auto"/>
          <w:sz w:val="28"/>
          <w:szCs w:val="28"/>
        </w:rPr>
        <w:t>динения, разделения, выделения К</w:t>
      </w:r>
      <w:r w:rsidRPr="00B84B02">
        <w:rPr>
          <w:color w:val="auto"/>
          <w:sz w:val="28"/>
          <w:szCs w:val="28"/>
        </w:rPr>
        <w:t xml:space="preserve">оллективный договор сохраняет свое действие в течение всего срока реорганизации. </w:t>
      </w:r>
    </w:p>
    <w:p w:rsidR="00DD0F12" w:rsidRPr="00B84B02" w:rsidRDefault="00B20F8A" w:rsidP="0093376B">
      <w:pPr>
        <w:pStyle w:val="Default"/>
        <w:numPr>
          <w:ilvl w:val="1"/>
          <w:numId w:val="22"/>
        </w:numPr>
        <w:ind w:left="0" w:hanging="11"/>
        <w:contextualSpacing/>
        <w:jc w:val="both"/>
        <w:rPr>
          <w:color w:val="auto"/>
          <w:sz w:val="28"/>
          <w:szCs w:val="28"/>
        </w:rPr>
      </w:pPr>
      <w:r w:rsidRPr="00B84B02">
        <w:rPr>
          <w:color w:val="auto"/>
          <w:sz w:val="28"/>
          <w:szCs w:val="28"/>
        </w:rPr>
        <w:lastRenderedPageBreak/>
        <w:t>При смене формы собственнос</w:t>
      </w:r>
      <w:r w:rsidR="00742AE5" w:rsidRPr="00B84B02">
        <w:rPr>
          <w:color w:val="auto"/>
          <w:sz w:val="28"/>
          <w:szCs w:val="28"/>
        </w:rPr>
        <w:t>ти образовательной организации К</w:t>
      </w:r>
      <w:r w:rsidRPr="00B84B02">
        <w:rPr>
          <w:color w:val="auto"/>
          <w:sz w:val="28"/>
          <w:szCs w:val="28"/>
        </w:rPr>
        <w:t>оллективный договор сохраняет свое действие в течение трех месяцев со дня перехода прав собственности.</w:t>
      </w:r>
    </w:p>
    <w:p w:rsidR="00DD0F12" w:rsidRPr="00B84B02" w:rsidRDefault="00B20F8A" w:rsidP="0093376B">
      <w:pPr>
        <w:pStyle w:val="Default"/>
        <w:numPr>
          <w:ilvl w:val="1"/>
          <w:numId w:val="22"/>
        </w:numPr>
        <w:ind w:left="0" w:hanging="11"/>
        <w:contextualSpacing/>
        <w:jc w:val="both"/>
        <w:rPr>
          <w:color w:val="auto"/>
          <w:sz w:val="28"/>
          <w:szCs w:val="28"/>
        </w:rPr>
      </w:pPr>
      <w:r w:rsidRPr="00B84B02">
        <w:rPr>
          <w:color w:val="auto"/>
          <w:sz w:val="28"/>
          <w:szCs w:val="28"/>
        </w:rPr>
        <w:t>При ликвидац</w:t>
      </w:r>
      <w:r w:rsidR="00742AE5" w:rsidRPr="00B84B02">
        <w:rPr>
          <w:color w:val="auto"/>
          <w:sz w:val="28"/>
          <w:szCs w:val="28"/>
        </w:rPr>
        <w:t>ии образовательной организации К</w:t>
      </w:r>
      <w:r w:rsidRPr="00B84B02">
        <w:rPr>
          <w:color w:val="auto"/>
          <w:sz w:val="28"/>
          <w:szCs w:val="28"/>
        </w:rPr>
        <w:t>оллективный договор сохраняет свое действие в течение всего срока проведения ликвидации.</w:t>
      </w:r>
    </w:p>
    <w:p w:rsidR="00DD0F12" w:rsidRPr="00B84B02" w:rsidRDefault="00DD0F12" w:rsidP="0093376B">
      <w:pPr>
        <w:pStyle w:val="Default"/>
        <w:numPr>
          <w:ilvl w:val="1"/>
          <w:numId w:val="22"/>
        </w:numPr>
        <w:ind w:left="0" w:hanging="11"/>
        <w:contextualSpacing/>
        <w:jc w:val="both"/>
        <w:rPr>
          <w:color w:val="auto"/>
          <w:sz w:val="28"/>
          <w:szCs w:val="28"/>
        </w:rPr>
      </w:pPr>
      <w:r w:rsidRPr="00B84B02">
        <w:rPr>
          <w:color w:val="auto"/>
          <w:sz w:val="28"/>
          <w:szCs w:val="28"/>
        </w:rPr>
        <w:t xml:space="preserve">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rsidR="00DD0F12" w:rsidRPr="00B84B02" w:rsidRDefault="00DD0F12" w:rsidP="0093376B">
      <w:pPr>
        <w:pStyle w:val="Default"/>
        <w:numPr>
          <w:ilvl w:val="1"/>
          <w:numId w:val="22"/>
        </w:numPr>
        <w:ind w:left="0" w:hanging="11"/>
        <w:contextualSpacing/>
        <w:jc w:val="both"/>
        <w:rPr>
          <w:color w:val="auto"/>
          <w:sz w:val="28"/>
          <w:szCs w:val="28"/>
        </w:rPr>
      </w:pPr>
      <w:r w:rsidRPr="00B84B02">
        <w:rPr>
          <w:color w:val="auto"/>
          <w:sz w:val="28"/>
          <w:szCs w:val="28"/>
        </w:rPr>
        <w:t>Н</w:t>
      </w:r>
      <w:r w:rsidR="00742AE5" w:rsidRPr="00B84B02">
        <w:rPr>
          <w:color w:val="auto"/>
          <w:sz w:val="28"/>
          <w:szCs w:val="28"/>
        </w:rPr>
        <w:t>астоящий К</w:t>
      </w:r>
      <w:r w:rsidRPr="00B84B02">
        <w:rPr>
          <w:color w:val="auto"/>
          <w:sz w:val="28"/>
          <w:szCs w:val="28"/>
        </w:rPr>
        <w:t>оллективный договор состоит из основного текста и приложений к нему, являющих</w:t>
      </w:r>
      <w:r w:rsidR="00742AE5" w:rsidRPr="00B84B02">
        <w:rPr>
          <w:color w:val="auto"/>
          <w:sz w:val="28"/>
          <w:szCs w:val="28"/>
        </w:rPr>
        <w:t>ся неотъемлемой частью данного К</w:t>
      </w:r>
      <w:r w:rsidRPr="00B84B02">
        <w:rPr>
          <w:color w:val="auto"/>
          <w:sz w:val="28"/>
          <w:szCs w:val="28"/>
        </w:rPr>
        <w:t>оллективного договора</w:t>
      </w:r>
      <w:r w:rsidR="000D44ED" w:rsidRPr="00B84B02">
        <w:rPr>
          <w:color w:val="auto"/>
          <w:sz w:val="28"/>
          <w:szCs w:val="28"/>
        </w:rPr>
        <w:t>.</w:t>
      </w:r>
    </w:p>
    <w:p w:rsidR="00742AE5" w:rsidRPr="00B84B02" w:rsidRDefault="004F6B52" w:rsidP="0093376B">
      <w:pPr>
        <w:pStyle w:val="Default"/>
        <w:numPr>
          <w:ilvl w:val="0"/>
          <w:numId w:val="23"/>
        </w:numPr>
        <w:ind w:left="0" w:hanging="11"/>
        <w:contextualSpacing/>
        <w:jc w:val="both"/>
        <w:rPr>
          <w:color w:val="auto"/>
          <w:sz w:val="28"/>
          <w:szCs w:val="28"/>
        </w:rPr>
      </w:pPr>
      <w:r>
        <w:rPr>
          <w:color w:val="auto"/>
          <w:sz w:val="28"/>
          <w:szCs w:val="28"/>
        </w:rPr>
        <w:t>П</w:t>
      </w:r>
      <w:r w:rsidR="005F2DD9" w:rsidRPr="00B84B02">
        <w:rPr>
          <w:color w:val="auto"/>
          <w:sz w:val="28"/>
          <w:szCs w:val="28"/>
        </w:rPr>
        <w:t>риложение 1</w:t>
      </w:r>
      <w:r w:rsidR="00226A4A" w:rsidRPr="00B84B02">
        <w:rPr>
          <w:color w:val="auto"/>
          <w:sz w:val="28"/>
          <w:szCs w:val="28"/>
        </w:rPr>
        <w:t>.</w:t>
      </w:r>
      <w:r w:rsidR="00742AE5" w:rsidRPr="00B84B02">
        <w:rPr>
          <w:color w:val="auto"/>
          <w:sz w:val="28"/>
          <w:szCs w:val="28"/>
        </w:rPr>
        <w:t xml:space="preserve"> Положение о комиссии по ведению коллективных переговоров, подготовке проекта, заключению и организации контроля за выполнением коллективного договора</w:t>
      </w:r>
      <w:r w:rsidR="00742AE5" w:rsidRPr="00B84B02">
        <w:rPr>
          <w:color w:val="auto"/>
          <w:sz w:val="28"/>
          <w:szCs w:val="22"/>
        </w:rPr>
        <w:t>;</w:t>
      </w:r>
    </w:p>
    <w:p w:rsidR="00742AE5" w:rsidRPr="00B84B02" w:rsidRDefault="004F6B52" w:rsidP="0093376B">
      <w:pPr>
        <w:pStyle w:val="Default"/>
        <w:numPr>
          <w:ilvl w:val="0"/>
          <w:numId w:val="23"/>
        </w:numPr>
        <w:ind w:left="0" w:hanging="11"/>
        <w:contextualSpacing/>
        <w:jc w:val="both"/>
        <w:rPr>
          <w:color w:val="auto"/>
          <w:sz w:val="28"/>
          <w:szCs w:val="28"/>
        </w:rPr>
      </w:pPr>
      <w:r>
        <w:rPr>
          <w:color w:val="auto"/>
          <w:sz w:val="28"/>
          <w:szCs w:val="28"/>
        </w:rPr>
        <w:t>П</w:t>
      </w:r>
      <w:r w:rsidR="005F2DD9" w:rsidRPr="00B84B02">
        <w:rPr>
          <w:color w:val="auto"/>
          <w:sz w:val="28"/>
          <w:szCs w:val="28"/>
        </w:rPr>
        <w:t>риложение 2</w:t>
      </w:r>
      <w:r w:rsidR="00226A4A" w:rsidRPr="00B84B02">
        <w:rPr>
          <w:color w:val="auto"/>
          <w:sz w:val="28"/>
          <w:szCs w:val="28"/>
        </w:rPr>
        <w:t>.</w:t>
      </w:r>
      <w:r w:rsidR="00742AE5" w:rsidRPr="00B84B02">
        <w:rPr>
          <w:color w:val="auto"/>
          <w:sz w:val="28"/>
          <w:szCs w:val="28"/>
        </w:rPr>
        <w:t xml:space="preserve"> Правила внутреннего трудового распорядка</w:t>
      </w:r>
      <w:r w:rsidR="00742AE5" w:rsidRPr="00B84B02">
        <w:rPr>
          <w:color w:val="auto"/>
          <w:sz w:val="28"/>
          <w:szCs w:val="22"/>
        </w:rPr>
        <w:t>;</w:t>
      </w:r>
    </w:p>
    <w:p w:rsidR="005F2DD9" w:rsidRPr="004F6B52" w:rsidRDefault="004F6B52" w:rsidP="0093376B">
      <w:pPr>
        <w:pStyle w:val="Default"/>
        <w:numPr>
          <w:ilvl w:val="0"/>
          <w:numId w:val="23"/>
        </w:numPr>
        <w:ind w:left="0" w:hanging="11"/>
        <w:contextualSpacing/>
        <w:jc w:val="both"/>
        <w:rPr>
          <w:color w:val="auto"/>
          <w:sz w:val="28"/>
          <w:szCs w:val="28"/>
        </w:rPr>
      </w:pPr>
      <w:r>
        <w:rPr>
          <w:color w:val="auto"/>
          <w:sz w:val="28"/>
          <w:szCs w:val="22"/>
        </w:rPr>
        <w:t>П</w:t>
      </w:r>
      <w:r w:rsidR="005F2DD9" w:rsidRPr="00B84B02">
        <w:rPr>
          <w:color w:val="auto"/>
          <w:sz w:val="28"/>
          <w:szCs w:val="22"/>
        </w:rPr>
        <w:t>риложение 3</w:t>
      </w:r>
      <w:r w:rsidR="00226A4A" w:rsidRPr="00B84B02">
        <w:rPr>
          <w:color w:val="auto"/>
          <w:sz w:val="28"/>
          <w:szCs w:val="22"/>
        </w:rPr>
        <w:t>.</w:t>
      </w:r>
      <w:r w:rsidR="005F2DD9" w:rsidRPr="00B84B02">
        <w:rPr>
          <w:color w:val="auto"/>
          <w:sz w:val="28"/>
          <w:szCs w:val="22"/>
        </w:rPr>
        <w:t xml:space="preserve"> Перечень должностей работников с ненормированным рабочим днём, которым представляется дополнительный отпуск;</w:t>
      </w:r>
    </w:p>
    <w:p w:rsidR="004F6B52" w:rsidRPr="00B84B02" w:rsidRDefault="004F6B52" w:rsidP="0093376B">
      <w:pPr>
        <w:pStyle w:val="Default"/>
        <w:numPr>
          <w:ilvl w:val="0"/>
          <w:numId w:val="23"/>
        </w:numPr>
        <w:ind w:left="0" w:hanging="11"/>
        <w:contextualSpacing/>
        <w:jc w:val="both"/>
        <w:rPr>
          <w:color w:val="auto"/>
          <w:sz w:val="28"/>
          <w:szCs w:val="28"/>
        </w:rPr>
      </w:pPr>
      <w:r>
        <w:rPr>
          <w:color w:val="auto"/>
          <w:sz w:val="28"/>
          <w:szCs w:val="22"/>
        </w:rPr>
        <w:t>Приложение 4.</w:t>
      </w:r>
      <w:r w:rsidRPr="004F6B52">
        <w:rPr>
          <w:sz w:val="28"/>
        </w:rPr>
        <w:t xml:space="preserve"> </w:t>
      </w:r>
      <w:r>
        <w:rPr>
          <w:sz w:val="28"/>
        </w:rPr>
        <w:t>Перечень должностей работников</w:t>
      </w:r>
      <w:r w:rsidRPr="00B84B02">
        <w:rPr>
          <w:sz w:val="28"/>
        </w:rPr>
        <w:t xml:space="preserve">, условия труда </w:t>
      </w:r>
      <w:r>
        <w:rPr>
          <w:sz w:val="28"/>
        </w:rPr>
        <w:t>на рабочих местах</w:t>
      </w:r>
      <w:r w:rsidRPr="00B84B02">
        <w:rPr>
          <w:sz w:val="28"/>
        </w:rPr>
        <w:t xml:space="preserve"> которых по результатам специальной оценки условий труда отнесены к вредным условиям труда 2, 3 или 4 степени</w:t>
      </w:r>
      <w:r>
        <w:rPr>
          <w:sz w:val="28"/>
        </w:rPr>
        <w:t>, которым</w:t>
      </w:r>
      <w:r w:rsidRPr="00B84B02">
        <w:rPr>
          <w:sz w:val="28"/>
        </w:rPr>
        <w:t xml:space="preserve"> предоставляется ежегодный дополнительный оплачиваемый отпуск.</w:t>
      </w:r>
    </w:p>
    <w:p w:rsidR="00742AE5" w:rsidRPr="00B84B02" w:rsidRDefault="004F6B52" w:rsidP="0093376B">
      <w:pPr>
        <w:pStyle w:val="Default"/>
        <w:numPr>
          <w:ilvl w:val="0"/>
          <w:numId w:val="23"/>
        </w:numPr>
        <w:ind w:left="0" w:hanging="11"/>
        <w:contextualSpacing/>
        <w:jc w:val="both"/>
        <w:rPr>
          <w:color w:val="auto"/>
          <w:sz w:val="28"/>
          <w:szCs w:val="28"/>
        </w:rPr>
      </w:pPr>
      <w:r>
        <w:rPr>
          <w:color w:val="auto"/>
          <w:sz w:val="28"/>
          <w:szCs w:val="28"/>
        </w:rPr>
        <w:t>Приложение 5</w:t>
      </w:r>
      <w:r w:rsidR="003C1C5C" w:rsidRPr="00B84B02">
        <w:rPr>
          <w:color w:val="auto"/>
          <w:sz w:val="28"/>
          <w:szCs w:val="28"/>
        </w:rPr>
        <w:t xml:space="preserve">. </w:t>
      </w:r>
      <w:r w:rsidR="00742AE5" w:rsidRPr="00B84B02">
        <w:rPr>
          <w:color w:val="auto"/>
          <w:sz w:val="28"/>
          <w:szCs w:val="28"/>
          <w:lang w:eastAsia="ar-SA"/>
        </w:rPr>
        <w:t>Положение о порядке и условиях предоставления педагогическим работникам длительного отпуска сроком до одного года</w:t>
      </w:r>
      <w:r w:rsidR="00742AE5" w:rsidRPr="00B84B02">
        <w:rPr>
          <w:color w:val="auto"/>
          <w:sz w:val="28"/>
          <w:szCs w:val="28"/>
        </w:rPr>
        <w:t xml:space="preserve">; </w:t>
      </w:r>
    </w:p>
    <w:p w:rsidR="00742AE5" w:rsidRPr="00B84B02" w:rsidRDefault="004F6B52" w:rsidP="0093376B">
      <w:pPr>
        <w:pStyle w:val="Default"/>
        <w:numPr>
          <w:ilvl w:val="0"/>
          <w:numId w:val="23"/>
        </w:numPr>
        <w:ind w:left="0" w:hanging="11"/>
        <w:contextualSpacing/>
        <w:jc w:val="both"/>
        <w:rPr>
          <w:color w:val="auto"/>
          <w:sz w:val="28"/>
          <w:szCs w:val="28"/>
        </w:rPr>
      </w:pPr>
      <w:r>
        <w:rPr>
          <w:color w:val="auto"/>
          <w:sz w:val="28"/>
          <w:szCs w:val="28"/>
        </w:rPr>
        <w:t>Приложение 6</w:t>
      </w:r>
      <w:r w:rsidR="00226A4A" w:rsidRPr="00B84B02">
        <w:rPr>
          <w:color w:val="auto"/>
          <w:sz w:val="28"/>
          <w:szCs w:val="28"/>
        </w:rPr>
        <w:t>.</w:t>
      </w:r>
      <w:r w:rsidR="003C1C5C" w:rsidRPr="00B84B02">
        <w:rPr>
          <w:color w:val="auto"/>
          <w:sz w:val="28"/>
          <w:szCs w:val="28"/>
        </w:rPr>
        <w:t xml:space="preserve"> </w:t>
      </w:r>
      <w:r w:rsidR="00742AE5" w:rsidRPr="00B84B02">
        <w:rPr>
          <w:rFonts w:eastAsia="SimSun"/>
          <w:bCs/>
          <w:color w:val="auto"/>
          <w:sz w:val="28"/>
          <w:szCs w:val="28"/>
          <w:lang w:eastAsia="zh-CN"/>
        </w:rPr>
        <w:t>Нормы бесплатной выдачи специальной одежды, специальной обуви и других средств индивидуальной защиты работникам;</w:t>
      </w:r>
    </w:p>
    <w:p w:rsidR="00742AE5" w:rsidRPr="00B84B02" w:rsidRDefault="004F6B52" w:rsidP="0093376B">
      <w:pPr>
        <w:pStyle w:val="Default"/>
        <w:numPr>
          <w:ilvl w:val="0"/>
          <w:numId w:val="23"/>
        </w:numPr>
        <w:ind w:left="0" w:hanging="11"/>
        <w:contextualSpacing/>
        <w:jc w:val="both"/>
        <w:rPr>
          <w:color w:val="auto"/>
          <w:sz w:val="28"/>
          <w:szCs w:val="28"/>
        </w:rPr>
      </w:pPr>
      <w:r>
        <w:rPr>
          <w:color w:val="auto"/>
          <w:sz w:val="28"/>
          <w:szCs w:val="28"/>
        </w:rPr>
        <w:t>П</w:t>
      </w:r>
      <w:r w:rsidR="00742AE5" w:rsidRPr="00B84B02">
        <w:rPr>
          <w:color w:val="auto"/>
          <w:sz w:val="28"/>
          <w:szCs w:val="28"/>
        </w:rPr>
        <w:t>риложение</w:t>
      </w:r>
      <w:r w:rsidR="00823F2A" w:rsidRPr="00B84B02">
        <w:rPr>
          <w:color w:val="auto"/>
          <w:sz w:val="28"/>
          <w:szCs w:val="28"/>
        </w:rPr>
        <w:t xml:space="preserve"> </w:t>
      </w:r>
      <w:r>
        <w:rPr>
          <w:color w:val="auto"/>
          <w:sz w:val="28"/>
          <w:szCs w:val="28"/>
        </w:rPr>
        <w:t>7</w:t>
      </w:r>
      <w:r w:rsidR="00226A4A" w:rsidRPr="00B84B02">
        <w:rPr>
          <w:color w:val="auto"/>
          <w:sz w:val="28"/>
          <w:szCs w:val="28"/>
        </w:rPr>
        <w:t>.</w:t>
      </w:r>
      <w:r w:rsidR="00742AE5" w:rsidRPr="00B84B02">
        <w:rPr>
          <w:color w:val="auto"/>
          <w:sz w:val="28"/>
          <w:szCs w:val="28"/>
        </w:rPr>
        <w:t xml:space="preserve"> Перечень должностей и профессий, по которым выдаются бесплатная одежда, спецобувь и другие средства индивидуальной защиты</w:t>
      </w:r>
      <w:r w:rsidR="00742AE5" w:rsidRPr="00B84B02">
        <w:rPr>
          <w:rFonts w:eastAsia="SimSun"/>
          <w:bCs/>
          <w:color w:val="auto"/>
          <w:sz w:val="28"/>
          <w:szCs w:val="28"/>
          <w:lang w:eastAsia="zh-CN"/>
        </w:rPr>
        <w:t xml:space="preserve"> работникам, обеспечивающим питание обучающихся (воспитанников);</w:t>
      </w:r>
    </w:p>
    <w:p w:rsidR="00226A4A" w:rsidRPr="00B84B02" w:rsidRDefault="004F6B52" w:rsidP="0093376B">
      <w:pPr>
        <w:pStyle w:val="Default"/>
        <w:numPr>
          <w:ilvl w:val="0"/>
          <w:numId w:val="23"/>
        </w:numPr>
        <w:ind w:left="0" w:hanging="11"/>
        <w:contextualSpacing/>
        <w:jc w:val="both"/>
        <w:rPr>
          <w:color w:val="auto"/>
          <w:sz w:val="28"/>
          <w:szCs w:val="28"/>
        </w:rPr>
      </w:pPr>
      <w:r>
        <w:rPr>
          <w:rFonts w:eastAsia="SimSun"/>
          <w:color w:val="auto"/>
          <w:sz w:val="28"/>
          <w:szCs w:val="28"/>
          <w:lang w:eastAsia="zh-CN"/>
        </w:rPr>
        <w:t>П</w:t>
      </w:r>
      <w:r w:rsidR="00226A4A" w:rsidRPr="00B84B02">
        <w:rPr>
          <w:rFonts w:eastAsia="SimSun"/>
          <w:color w:val="auto"/>
          <w:sz w:val="28"/>
          <w:szCs w:val="28"/>
          <w:lang w:eastAsia="zh-CN"/>
        </w:rPr>
        <w:t>риложение 8. Порядок учёта мотивированного мнения выборного органа профсоюзной организации и согласования с выборным органом профсоюзной организации;</w:t>
      </w:r>
    </w:p>
    <w:p w:rsidR="00226A4A" w:rsidRPr="004F6B52" w:rsidRDefault="004F6B52" w:rsidP="0093376B">
      <w:pPr>
        <w:pStyle w:val="Default"/>
        <w:numPr>
          <w:ilvl w:val="0"/>
          <w:numId w:val="23"/>
        </w:numPr>
        <w:ind w:left="0" w:hanging="11"/>
        <w:contextualSpacing/>
        <w:jc w:val="both"/>
        <w:rPr>
          <w:color w:val="auto"/>
          <w:sz w:val="28"/>
          <w:szCs w:val="28"/>
        </w:rPr>
      </w:pPr>
      <w:r>
        <w:rPr>
          <w:rFonts w:eastAsia="SimSun"/>
          <w:color w:val="auto"/>
          <w:sz w:val="28"/>
          <w:szCs w:val="28"/>
          <w:lang w:eastAsia="zh-CN"/>
        </w:rPr>
        <w:t>П</w:t>
      </w:r>
      <w:r w:rsidR="00226A4A" w:rsidRPr="00B84B02">
        <w:rPr>
          <w:rFonts w:eastAsia="SimSun"/>
          <w:color w:val="auto"/>
          <w:sz w:val="28"/>
          <w:szCs w:val="28"/>
          <w:lang w:eastAsia="zh-CN"/>
        </w:rPr>
        <w:t>риложение 9. Положение о Комиссии по урегулированию споров между участн</w:t>
      </w:r>
      <w:r w:rsidR="00DA18BE">
        <w:rPr>
          <w:rFonts w:eastAsia="SimSun"/>
          <w:color w:val="auto"/>
          <w:sz w:val="28"/>
          <w:szCs w:val="28"/>
          <w:lang w:eastAsia="zh-CN"/>
        </w:rPr>
        <w:t>иками образовательных отношений;</w:t>
      </w:r>
    </w:p>
    <w:p w:rsidR="004F6B52" w:rsidRPr="00B84B02" w:rsidRDefault="004F6B52" w:rsidP="004F6B52">
      <w:pPr>
        <w:pStyle w:val="Default"/>
        <w:numPr>
          <w:ilvl w:val="0"/>
          <w:numId w:val="23"/>
        </w:numPr>
        <w:ind w:left="0" w:hanging="11"/>
        <w:contextualSpacing/>
        <w:jc w:val="both"/>
        <w:rPr>
          <w:color w:val="auto"/>
          <w:sz w:val="28"/>
          <w:szCs w:val="28"/>
        </w:rPr>
      </w:pPr>
      <w:r>
        <w:rPr>
          <w:rFonts w:eastAsia="SimSun"/>
          <w:color w:val="auto"/>
          <w:sz w:val="28"/>
          <w:szCs w:val="28"/>
          <w:lang w:eastAsia="zh-CN"/>
        </w:rPr>
        <w:t>П</w:t>
      </w:r>
      <w:r w:rsidRPr="00B84B02">
        <w:rPr>
          <w:rFonts w:eastAsia="SimSun"/>
          <w:color w:val="auto"/>
          <w:sz w:val="28"/>
          <w:szCs w:val="28"/>
          <w:lang w:eastAsia="zh-CN"/>
        </w:rPr>
        <w:t xml:space="preserve">риложение </w:t>
      </w:r>
      <w:r>
        <w:rPr>
          <w:rFonts w:eastAsia="SimSun"/>
          <w:color w:val="auto"/>
          <w:sz w:val="28"/>
          <w:szCs w:val="28"/>
          <w:lang w:eastAsia="zh-CN"/>
        </w:rPr>
        <w:t>10</w:t>
      </w:r>
      <w:r w:rsidRPr="00B84B02">
        <w:rPr>
          <w:rFonts w:eastAsia="SimSun"/>
          <w:color w:val="auto"/>
          <w:sz w:val="28"/>
          <w:szCs w:val="28"/>
          <w:lang w:eastAsia="zh-CN"/>
        </w:rPr>
        <w:t xml:space="preserve"> Перечень профессий и должностей работников, занятых на работах, связанных с загрязнениями, получающих бесплатно смыва</w:t>
      </w:r>
      <w:r w:rsidR="00DA18BE">
        <w:rPr>
          <w:rFonts w:eastAsia="SimSun"/>
          <w:color w:val="auto"/>
          <w:sz w:val="28"/>
          <w:szCs w:val="28"/>
          <w:lang w:eastAsia="zh-CN"/>
        </w:rPr>
        <w:t>ющие и обезвреживающие средства</w:t>
      </w:r>
    </w:p>
    <w:p w:rsidR="004F6B52" w:rsidRPr="00B84B02" w:rsidRDefault="004F6B52" w:rsidP="004F6B52">
      <w:pPr>
        <w:pStyle w:val="Default"/>
        <w:contextualSpacing/>
        <w:jc w:val="both"/>
        <w:rPr>
          <w:color w:val="auto"/>
          <w:sz w:val="28"/>
          <w:szCs w:val="28"/>
        </w:rPr>
      </w:pPr>
    </w:p>
    <w:p w:rsidR="00B97E4D" w:rsidRPr="00B84B02" w:rsidRDefault="00B97E4D" w:rsidP="00226A4A">
      <w:pPr>
        <w:pStyle w:val="Default"/>
        <w:contextualSpacing/>
        <w:rPr>
          <w:color w:val="auto"/>
          <w:sz w:val="28"/>
          <w:szCs w:val="28"/>
        </w:rPr>
      </w:pPr>
    </w:p>
    <w:p w:rsidR="00226A4A" w:rsidRPr="00B84B02" w:rsidRDefault="00226A4A" w:rsidP="00226A4A">
      <w:pPr>
        <w:pStyle w:val="Default"/>
        <w:contextualSpacing/>
        <w:rPr>
          <w:color w:val="auto"/>
          <w:sz w:val="28"/>
          <w:szCs w:val="28"/>
        </w:rPr>
      </w:pPr>
    </w:p>
    <w:p w:rsidR="00226A4A" w:rsidRPr="00B84B02" w:rsidRDefault="00226A4A" w:rsidP="00226A4A">
      <w:pPr>
        <w:pStyle w:val="Default"/>
        <w:contextualSpacing/>
        <w:rPr>
          <w:color w:val="auto"/>
          <w:sz w:val="28"/>
          <w:szCs w:val="28"/>
        </w:rPr>
      </w:pPr>
    </w:p>
    <w:p w:rsidR="00226A4A" w:rsidRPr="00B84B02" w:rsidRDefault="00226A4A" w:rsidP="00226A4A">
      <w:pPr>
        <w:pStyle w:val="Default"/>
        <w:contextualSpacing/>
        <w:rPr>
          <w:color w:val="auto"/>
          <w:sz w:val="28"/>
          <w:szCs w:val="28"/>
        </w:rPr>
      </w:pPr>
    </w:p>
    <w:p w:rsidR="000D68C3" w:rsidRPr="00B84B02" w:rsidRDefault="000D68C3" w:rsidP="00226A4A">
      <w:pPr>
        <w:pStyle w:val="Default"/>
        <w:contextualSpacing/>
        <w:rPr>
          <w:color w:val="auto"/>
          <w:sz w:val="28"/>
          <w:szCs w:val="28"/>
        </w:rPr>
      </w:pPr>
    </w:p>
    <w:p w:rsidR="000D68C3" w:rsidRPr="00B84B02" w:rsidRDefault="000D68C3" w:rsidP="00226A4A">
      <w:pPr>
        <w:pStyle w:val="Default"/>
        <w:contextualSpacing/>
        <w:rPr>
          <w:color w:val="auto"/>
          <w:sz w:val="28"/>
          <w:szCs w:val="28"/>
        </w:rPr>
      </w:pPr>
    </w:p>
    <w:p w:rsidR="000D68C3" w:rsidRPr="00B84B02" w:rsidRDefault="000D68C3" w:rsidP="00226A4A">
      <w:pPr>
        <w:pStyle w:val="Default"/>
        <w:contextualSpacing/>
        <w:rPr>
          <w:color w:val="auto"/>
          <w:sz w:val="28"/>
          <w:szCs w:val="28"/>
        </w:rPr>
      </w:pPr>
    </w:p>
    <w:p w:rsidR="00226A4A" w:rsidRPr="00B84B02" w:rsidRDefault="00226A4A" w:rsidP="00226A4A">
      <w:pPr>
        <w:pStyle w:val="Default"/>
        <w:contextualSpacing/>
        <w:rPr>
          <w:color w:val="auto"/>
          <w:sz w:val="28"/>
          <w:szCs w:val="28"/>
        </w:rPr>
      </w:pPr>
    </w:p>
    <w:tbl>
      <w:tblPr>
        <w:tblW w:w="10090" w:type="dxa"/>
        <w:tblBorders>
          <w:top w:val="nil"/>
          <w:left w:val="nil"/>
          <w:bottom w:val="nil"/>
          <w:right w:val="nil"/>
        </w:tblBorders>
        <w:tblLayout w:type="fixed"/>
        <w:tblLook w:val="0000" w:firstRow="0" w:lastRow="0" w:firstColumn="0" w:lastColumn="0" w:noHBand="0" w:noVBand="0"/>
      </w:tblPr>
      <w:tblGrid>
        <w:gridCol w:w="5182"/>
        <w:gridCol w:w="4908"/>
      </w:tblGrid>
      <w:tr w:rsidR="00B84B02" w:rsidRPr="00B84B02" w:rsidTr="005431EE">
        <w:trPr>
          <w:trHeight w:val="1525"/>
        </w:trPr>
        <w:tc>
          <w:tcPr>
            <w:tcW w:w="5182" w:type="dxa"/>
          </w:tcPr>
          <w:p w:rsidR="00DD0F12" w:rsidRPr="00B84B02" w:rsidRDefault="00DD0F12" w:rsidP="008658C1">
            <w:pPr>
              <w:pStyle w:val="Default"/>
              <w:ind w:firstLine="709"/>
              <w:contextualSpacing/>
              <w:rPr>
                <w:color w:val="auto"/>
                <w:sz w:val="28"/>
                <w:szCs w:val="28"/>
              </w:rPr>
            </w:pPr>
            <w:r w:rsidRPr="00B84B02">
              <w:rPr>
                <w:b/>
                <w:bCs/>
                <w:color w:val="auto"/>
                <w:sz w:val="28"/>
                <w:szCs w:val="28"/>
              </w:rPr>
              <w:t xml:space="preserve">От работодателя: </w:t>
            </w:r>
          </w:p>
          <w:p w:rsidR="00DD0F12" w:rsidRPr="00B84B02" w:rsidRDefault="00C53156" w:rsidP="00FA5865">
            <w:pPr>
              <w:pStyle w:val="Default"/>
              <w:ind w:firstLine="709"/>
              <w:contextualSpacing/>
              <w:rPr>
                <w:color w:val="auto"/>
                <w:sz w:val="28"/>
                <w:szCs w:val="28"/>
              </w:rPr>
            </w:pPr>
            <w:r w:rsidRPr="00B84B02">
              <w:rPr>
                <w:color w:val="auto"/>
                <w:sz w:val="28"/>
                <w:szCs w:val="28"/>
              </w:rPr>
              <w:t>Руководитель</w:t>
            </w:r>
            <w:r w:rsidR="00DD0F12" w:rsidRPr="00B84B02">
              <w:rPr>
                <w:color w:val="auto"/>
                <w:sz w:val="28"/>
                <w:szCs w:val="28"/>
              </w:rPr>
              <w:t xml:space="preserve"> образовательной организации</w:t>
            </w:r>
          </w:p>
          <w:p w:rsidR="005D620D" w:rsidRPr="00B84B02" w:rsidRDefault="00DD0F12" w:rsidP="005D620D">
            <w:pPr>
              <w:pStyle w:val="Default"/>
              <w:contextualSpacing/>
              <w:jc w:val="center"/>
              <w:rPr>
                <w:color w:val="auto"/>
                <w:sz w:val="20"/>
                <w:szCs w:val="20"/>
              </w:rPr>
            </w:pPr>
            <w:r w:rsidRPr="00B84B02">
              <w:rPr>
                <w:color w:val="auto"/>
                <w:sz w:val="28"/>
                <w:szCs w:val="28"/>
              </w:rPr>
              <w:t>___________</w:t>
            </w:r>
            <w:r w:rsidR="00DD6B2C" w:rsidRPr="00B84B02">
              <w:rPr>
                <w:color w:val="auto"/>
                <w:sz w:val="28"/>
                <w:szCs w:val="28"/>
              </w:rPr>
              <w:t>_______</w:t>
            </w:r>
            <w:r w:rsidR="005431EE" w:rsidRPr="00B84B02">
              <w:rPr>
                <w:color w:val="auto"/>
                <w:sz w:val="28"/>
                <w:szCs w:val="28"/>
              </w:rPr>
              <w:t>_______</w:t>
            </w:r>
            <w:r w:rsidR="00DD6B2C" w:rsidRPr="00B84B02">
              <w:rPr>
                <w:color w:val="auto"/>
                <w:sz w:val="28"/>
                <w:szCs w:val="28"/>
              </w:rPr>
              <w:t xml:space="preserve">______ </w:t>
            </w:r>
            <w:r w:rsidR="005D620D" w:rsidRPr="00B84B02">
              <w:rPr>
                <w:color w:val="auto"/>
                <w:sz w:val="20"/>
                <w:szCs w:val="20"/>
              </w:rPr>
              <w:t>подпись</w:t>
            </w:r>
          </w:p>
          <w:p w:rsidR="000D44ED" w:rsidRPr="00DA18BE" w:rsidRDefault="00DA18BE" w:rsidP="005D620D">
            <w:pPr>
              <w:pStyle w:val="Default"/>
              <w:contextualSpacing/>
              <w:jc w:val="center"/>
              <w:rPr>
                <w:color w:val="auto"/>
                <w:sz w:val="28"/>
                <w:szCs w:val="28"/>
                <w:u w:val="single"/>
              </w:rPr>
            </w:pPr>
            <w:r w:rsidRPr="00DA18BE">
              <w:rPr>
                <w:color w:val="auto"/>
                <w:sz w:val="28"/>
                <w:szCs w:val="28"/>
                <w:u w:val="single"/>
              </w:rPr>
              <w:t>М.В.Тропина</w:t>
            </w:r>
          </w:p>
          <w:p w:rsidR="00DD0F12" w:rsidRPr="00B84B02" w:rsidRDefault="000D44ED" w:rsidP="00FA5865">
            <w:pPr>
              <w:pStyle w:val="Default"/>
              <w:ind w:firstLine="709"/>
              <w:contextualSpacing/>
              <w:jc w:val="center"/>
              <w:rPr>
                <w:color w:val="auto"/>
                <w:sz w:val="20"/>
                <w:szCs w:val="20"/>
              </w:rPr>
            </w:pPr>
            <w:r w:rsidRPr="00B84B02">
              <w:rPr>
                <w:color w:val="auto"/>
                <w:sz w:val="20"/>
                <w:szCs w:val="20"/>
              </w:rPr>
              <w:t>(Ф.И.О.)</w:t>
            </w:r>
          </w:p>
          <w:p w:rsidR="00DD0F12" w:rsidRPr="00B84B02" w:rsidRDefault="00DD0F12" w:rsidP="008658C1">
            <w:pPr>
              <w:pStyle w:val="Default"/>
              <w:ind w:firstLine="709"/>
              <w:contextualSpacing/>
              <w:rPr>
                <w:color w:val="auto"/>
                <w:sz w:val="28"/>
                <w:szCs w:val="28"/>
              </w:rPr>
            </w:pPr>
            <w:r w:rsidRPr="00B84B02">
              <w:rPr>
                <w:color w:val="auto"/>
                <w:sz w:val="28"/>
                <w:szCs w:val="28"/>
              </w:rPr>
              <w:t xml:space="preserve">М.П. </w:t>
            </w:r>
          </w:p>
          <w:p w:rsidR="00DD0F12" w:rsidRPr="00B84B02" w:rsidRDefault="006C0721" w:rsidP="00AF5874">
            <w:pPr>
              <w:pStyle w:val="Default"/>
              <w:contextualSpacing/>
              <w:rPr>
                <w:color w:val="auto"/>
                <w:sz w:val="28"/>
                <w:szCs w:val="28"/>
              </w:rPr>
            </w:pPr>
            <w:r w:rsidRPr="00B84B02">
              <w:rPr>
                <w:color w:val="auto"/>
                <w:sz w:val="28"/>
                <w:szCs w:val="28"/>
              </w:rPr>
              <w:t xml:space="preserve">  </w:t>
            </w:r>
            <w:r w:rsidR="00DD0F12" w:rsidRPr="00B84B02">
              <w:rPr>
                <w:color w:val="auto"/>
                <w:sz w:val="28"/>
                <w:szCs w:val="28"/>
              </w:rPr>
              <w:t>«</w:t>
            </w:r>
            <w:r w:rsidR="00DA18BE">
              <w:rPr>
                <w:color w:val="auto"/>
                <w:sz w:val="28"/>
                <w:szCs w:val="28"/>
              </w:rPr>
              <w:t>29</w:t>
            </w:r>
            <w:r w:rsidR="00FA5865" w:rsidRPr="00B84B02">
              <w:rPr>
                <w:color w:val="auto"/>
                <w:sz w:val="28"/>
                <w:szCs w:val="28"/>
              </w:rPr>
              <w:t>»</w:t>
            </w:r>
            <w:r w:rsidR="00DA18BE">
              <w:rPr>
                <w:color w:val="auto"/>
                <w:sz w:val="28"/>
                <w:szCs w:val="28"/>
              </w:rPr>
              <w:t xml:space="preserve">  дека</w:t>
            </w:r>
            <w:r w:rsidRPr="00B84B02">
              <w:rPr>
                <w:color w:val="auto"/>
                <w:sz w:val="28"/>
                <w:szCs w:val="28"/>
              </w:rPr>
              <w:t>бря</w:t>
            </w:r>
            <w:r w:rsidR="00FA5865" w:rsidRPr="00B84B02">
              <w:rPr>
                <w:color w:val="auto"/>
                <w:sz w:val="28"/>
                <w:szCs w:val="28"/>
              </w:rPr>
              <w:t xml:space="preserve"> </w:t>
            </w:r>
            <w:r w:rsidR="00DD0F12" w:rsidRPr="00B84B02">
              <w:rPr>
                <w:color w:val="auto"/>
                <w:sz w:val="28"/>
                <w:szCs w:val="28"/>
              </w:rPr>
              <w:t xml:space="preserve"> 20</w:t>
            </w:r>
            <w:r w:rsidRPr="00B84B02">
              <w:rPr>
                <w:color w:val="auto"/>
                <w:sz w:val="28"/>
                <w:szCs w:val="28"/>
              </w:rPr>
              <w:t>21</w:t>
            </w:r>
            <w:r w:rsidR="00DD0F12" w:rsidRPr="00B84B02">
              <w:rPr>
                <w:color w:val="auto"/>
                <w:sz w:val="28"/>
                <w:szCs w:val="28"/>
              </w:rPr>
              <w:t xml:space="preserve"> г. </w:t>
            </w:r>
          </w:p>
        </w:tc>
        <w:tc>
          <w:tcPr>
            <w:tcW w:w="4908" w:type="dxa"/>
          </w:tcPr>
          <w:p w:rsidR="00DD0F12" w:rsidRPr="00B84B02" w:rsidRDefault="00DD0F12" w:rsidP="008658C1">
            <w:pPr>
              <w:pStyle w:val="Default"/>
              <w:ind w:firstLine="709"/>
              <w:contextualSpacing/>
              <w:rPr>
                <w:color w:val="auto"/>
                <w:sz w:val="28"/>
                <w:szCs w:val="28"/>
              </w:rPr>
            </w:pPr>
            <w:r w:rsidRPr="00B84B02">
              <w:rPr>
                <w:b/>
                <w:bCs/>
                <w:color w:val="auto"/>
                <w:sz w:val="28"/>
                <w:szCs w:val="28"/>
              </w:rPr>
              <w:t xml:space="preserve">От работников: </w:t>
            </w:r>
          </w:p>
          <w:p w:rsidR="00DD0F12" w:rsidRPr="00B84B02" w:rsidRDefault="00DD0F12" w:rsidP="008658C1">
            <w:pPr>
              <w:pStyle w:val="Default"/>
              <w:ind w:firstLine="709"/>
              <w:contextualSpacing/>
              <w:rPr>
                <w:color w:val="auto"/>
                <w:sz w:val="28"/>
                <w:szCs w:val="28"/>
              </w:rPr>
            </w:pPr>
            <w:r w:rsidRPr="00B84B02">
              <w:rPr>
                <w:color w:val="auto"/>
                <w:sz w:val="28"/>
                <w:szCs w:val="28"/>
              </w:rPr>
              <w:t xml:space="preserve">Председатель первичной профсоюзной организации </w:t>
            </w:r>
          </w:p>
          <w:p w:rsidR="005D620D" w:rsidRPr="00B84B02" w:rsidRDefault="00DD0F12" w:rsidP="005431EE">
            <w:pPr>
              <w:pStyle w:val="Default"/>
              <w:contextualSpacing/>
              <w:rPr>
                <w:color w:val="auto"/>
                <w:sz w:val="28"/>
                <w:szCs w:val="28"/>
              </w:rPr>
            </w:pPr>
            <w:r w:rsidRPr="00B84B02">
              <w:rPr>
                <w:color w:val="auto"/>
                <w:sz w:val="28"/>
                <w:szCs w:val="28"/>
              </w:rPr>
              <w:t>_____________</w:t>
            </w:r>
            <w:r w:rsidR="00DD6B2C" w:rsidRPr="00B84B02">
              <w:rPr>
                <w:color w:val="auto"/>
                <w:sz w:val="28"/>
                <w:szCs w:val="28"/>
              </w:rPr>
              <w:t>___</w:t>
            </w:r>
            <w:r w:rsidR="005431EE" w:rsidRPr="00B84B02">
              <w:rPr>
                <w:color w:val="auto"/>
                <w:sz w:val="28"/>
                <w:szCs w:val="28"/>
              </w:rPr>
              <w:t>______</w:t>
            </w:r>
            <w:r w:rsidR="00DD6B2C" w:rsidRPr="00B84B02">
              <w:rPr>
                <w:color w:val="auto"/>
                <w:sz w:val="28"/>
                <w:szCs w:val="28"/>
              </w:rPr>
              <w:t>_______</w:t>
            </w:r>
          </w:p>
          <w:p w:rsidR="005D620D" w:rsidRPr="00B84B02" w:rsidRDefault="005D620D" w:rsidP="005D620D">
            <w:pPr>
              <w:pStyle w:val="Default"/>
              <w:contextualSpacing/>
              <w:jc w:val="center"/>
              <w:rPr>
                <w:color w:val="auto"/>
                <w:sz w:val="20"/>
                <w:szCs w:val="20"/>
              </w:rPr>
            </w:pPr>
            <w:r w:rsidRPr="00B84B02">
              <w:rPr>
                <w:color w:val="auto"/>
                <w:sz w:val="20"/>
                <w:szCs w:val="20"/>
              </w:rPr>
              <w:t>подпись</w:t>
            </w:r>
          </w:p>
          <w:p w:rsidR="00DD0F12" w:rsidRPr="00DA18BE" w:rsidRDefault="00DA18BE" w:rsidP="005431EE">
            <w:pPr>
              <w:pStyle w:val="Default"/>
              <w:contextualSpacing/>
              <w:rPr>
                <w:color w:val="auto"/>
                <w:sz w:val="28"/>
                <w:szCs w:val="28"/>
                <w:u w:val="single"/>
              </w:rPr>
            </w:pPr>
            <w:r w:rsidRPr="00DA18BE">
              <w:rPr>
                <w:color w:val="auto"/>
                <w:sz w:val="28"/>
                <w:szCs w:val="28"/>
                <w:u w:val="single"/>
              </w:rPr>
              <w:t xml:space="preserve">                       В.М.Кащик</w:t>
            </w:r>
          </w:p>
          <w:p w:rsidR="00DD0F12" w:rsidRPr="00B84B02" w:rsidRDefault="00DD0F12" w:rsidP="00FA5865">
            <w:pPr>
              <w:pStyle w:val="Default"/>
              <w:ind w:firstLine="709"/>
              <w:contextualSpacing/>
              <w:jc w:val="center"/>
              <w:rPr>
                <w:color w:val="auto"/>
                <w:sz w:val="20"/>
                <w:szCs w:val="20"/>
              </w:rPr>
            </w:pPr>
            <w:r w:rsidRPr="00B84B02">
              <w:rPr>
                <w:color w:val="auto"/>
                <w:sz w:val="20"/>
                <w:szCs w:val="20"/>
              </w:rPr>
              <w:t>(Ф.И.О.)</w:t>
            </w:r>
          </w:p>
          <w:p w:rsidR="00DD0F12" w:rsidRPr="00B84B02" w:rsidRDefault="00DD0F12" w:rsidP="008658C1">
            <w:pPr>
              <w:pStyle w:val="Default"/>
              <w:ind w:firstLine="709"/>
              <w:contextualSpacing/>
              <w:rPr>
                <w:color w:val="auto"/>
                <w:sz w:val="28"/>
                <w:szCs w:val="28"/>
              </w:rPr>
            </w:pPr>
            <w:r w:rsidRPr="00B84B02">
              <w:rPr>
                <w:color w:val="auto"/>
                <w:sz w:val="28"/>
                <w:szCs w:val="28"/>
              </w:rPr>
              <w:t xml:space="preserve">М.П. </w:t>
            </w:r>
          </w:p>
          <w:p w:rsidR="00DD0F12" w:rsidRPr="00B84B02" w:rsidRDefault="006C0721" w:rsidP="006C0721">
            <w:pPr>
              <w:pStyle w:val="Default"/>
              <w:contextualSpacing/>
              <w:rPr>
                <w:color w:val="auto"/>
                <w:sz w:val="28"/>
                <w:szCs w:val="28"/>
              </w:rPr>
            </w:pPr>
            <w:r w:rsidRPr="00B84B02">
              <w:rPr>
                <w:color w:val="auto"/>
                <w:sz w:val="28"/>
                <w:szCs w:val="28"/>
              </w:rPr>
              <w:t xml:space="preserve">  </w:t>
            </w:r>
            <w:r w:rsidR="00DD0F12" w:rsidRPr="00B84B02">
              <w:rPr>
                <w:color w:val="auto"/>
                <w:sz w:val="28"/>
                <w:szCs w:val="28"/>
              </w:rPr>
              <w:t>«</w:t>
            </w:r>
            <w:r w:rsidR="00DA18BE">
              <w:rPr>
                <w:color w:val="auto"/>
                <w:sz w:val="28"/>
                <w:szCs w:val="28"/>
              </w:rPr>
              <w:t>29</w:t>
            </w:r>
            <w:r w:rsidR="00DD0F12" w:rsidRPr="00B84B02">
              <w:rPr>
                <w:color w:val="auto"/>
                <w:sz w:val="28"/>
                <w:szCs w:val="28"/>
              </w:rPr>
              <w:t xml:space="preserve">» </w:t>
            </w:r>
            <w:r w:rsidR="00DA18BE">
              <w:rPr>
                <w:color w:val="auto"/>
                <w:sz w:val="28"/>
                <w:szCs w:val="28"/>
              </w:rPr>
              <w:t>дека</w:t>
            </w:r>
            <w:r w:rsidRPr="00B84B02">
              <w:rPr>
                <w:color w:val="auto"/>
                <w:sz w:val="28"/>
                <w:szCs w:val="28"/>
              </w:rPr>
              <w:t xml:space="preserve">бря  </w:t>
            </w:r>
            <w:r w:rsidR="00DD0F12" w:rsidRPr="00B84B02">
              <w:rPr>
                <w:color w:val="auto"/>
                <w:sz w:val="28"/>
                <w:szCs w:val="28"/>
              </w:rPr>
              <w:t xml:space="preserve"> 20</w:t>
            </w:r>
            <w:r w:rsidR="00FA5865" w:rsidRPr="00B84B02">
              <w:rPr>
                <w:color w:val="auto"/>
                <w:sz w:val="28"/>
                <w:szCs w:val="28"/>
              </w:rPr>
              <w:t>21</w:t>
            </w:r>
            <w:r w:rsidR="00DD0F12" w:rsidRPr="00B84B02">
              <w:rPr>
                <w:color w:val="auto"/>
                <w:sz w:val="28"/>
                <w:szCs w:val="28"/>
              </w:rPr>
              <w:t xml:space="preserve">г. </w:t>
            </w:r>
          </w:p>
        </w:tc>
      </w:tr>
    </w:tbl>
    <w:p w:rsidR="00EE5F12" w:rsidRPr="00B84B02" w:rsidRDefault="00972220" w:rsidP="008658C1">
      <w:pPr>
        <w:pStyle w:val="3"/>
        <w:ind w:firstLine="709"/>
        <w:contextualSpacing/>
      </w:pPr>
      <w:r w:rsidRPr="00B84B02">
        <w:t xml:space="preserve">                                                           </w:t>
      </w:r>
    </w:p>
    <w:p w:rsidR="001C633F" w:rsidRPr="00B84B02" w:rsidRDefault="001C633F" w:rsidP="008658C1">
      <w:pPr>
        <w:pStyle w:val="3"/>
        <w:ind w:firstLine="709"/>
        <w:contextualSpacing/>
      </w:pPr>
    </w:p>
    <w:p w:rsidR="00AE5EEB" w:rsidRPr="00B84B02" w:rsidRDefault="00AE5EEB" w:rsidP="002E3D91">
      <w:pPr>
        <w:ind w:firstLine="709"/>
        <w:jc w:val="right"/>
        <w:rPr>
          <w:b/>
          <w:lang w:eastAsia="zh-CN"/>
        </w:rPr>
      </w:pPr>
    </w:p>
    <w:p w:rsidR="00AE5EEB" w:rsidRPr="00B84B02" w:rsidRDefault="00AE5EEB" w:rsidP="002E3D91">
      <w:pPr>
        <w:ind w:firstLine="709"/>
        <w:jc w:val="right"/>
        <w:rPr>
          <w:b/>
          <w:lang w:eastAsia="zh-CN"/>
        </w:rPr>
      </w:pPr>
    </w:p>
    <w:p w:rsidR="00AE5EEB" w:rsidRPr="00B84B02" w:rsidRDefault="00AE5EEB" w:rsidP="002E3D91">
      <w:pPr>
        <w:ind w:firstLine="709"/>
        <w:jc w:val="right"/>
        <w:rPr>
          <w:b/>
          <w:lang w:eastAsia="zh-CN"/>
        </w:rPr>
      </w:pPr>
    </w:p>
    <w:p w:rsidR="0021417B" w:rsidRPr="00B84B02" w:rsidRDefault="0021417B" w:rsidP="003C1C5C">
      <w:pPr>
        <w:ind w:firstLine="709"/>
        <w:jc w:val="right"/>
        <w:rPr>
          <w:b/>
          <w:lang w:eastAsia="zh-CN"/>
        </w:rPr>
      </w:pPr>
    </w:p>
    <w:p w:rsidR="0021417B" w:rsidRPr="00B84B02" w:rsidRDefault="0021417B" w:rsidP="003C1C5C">
      <w:pPr>
        <w:ind w:firstLine="709"/>
        <w:jc w:val="right"/>
        <w:rPr>
          <w:b/>
          <w:lang w:eastAsia="zh-CN"/>
        </w:rPr>
      </w:pPr>
    </w:p>
    <w:p w:rsidR="0021417B" w:rsidRDefault="0021417B" w:rsidP="003C1C5C">
      <w:pPr>
        <w:ind w:firstLine="709"/>
        <w:jc w:val="right"/>
        <w:rPr>
          <w:b/>
          <w:lang w:eastAsia="zh-CN"/>
        </w:rPr>
      </w:pPr>
    </w:p>
    <w:sectPr w:rsidR="0021417B" w:rsidSect="004A28CE">
      <w:footerReference w:type="default" r:id="rId12"/>
      <w:pgSz w:w="11906" w:h="16838"/>
      <w:pgMar w:top="1134" w:right="1134"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0EC" w:rsidRDefault="00CB60EC">
      <w:r>
        <w:separator/>
      </w:r>
    </w:p>
  </w:endnote>
  <w:endnote w:type="continuationSeparator" w:id="0">
    <w:p w:rsidR="00CB60EC" w:rsidRDefault="00CB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02D" w:rsidRDefault="0047102D" w:rsidP="0002281E">
    <w:pPr>
      <w:pStyle w:val="a4"/>
      <w:jc w:val="right"/>
    </w:pPr>
    <w:r>
      <w:fldChar w:fldCharType="begin"/>
    </w:r>
    <w:r>
      <w:instrText>PAGE   \* MERGEFORMAT</w:instrText>
    </w:r>
    <w:r>
      <w:fldChar w:fldCharType="separate"/>
    </w:r>
    <w:r w:rsidR="00E751FF">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0EC" w:rsidRDefault="00CB60EC">
      <w:r>
        <w:separator/>
      </w:r>
    </w:p>
  </w:footnote>
  <w:footnote w:type="continuationSeparator" w:id="0">
    <w:p w:rsidR="00CB60EC" w:rsidRDefault="00CB60EC">
      <w:r>
        <w:continuationSeparator/>
      </w:r>
    </w:p>
  </w:footnote>
  <w:footnote w:id="1">
    <w:p w:rsidR="0047102D" w:rsidRDefault="0047102D" w:rsidP="004B6D54">
      <w:pPr>
        <w:pStyle w:val="aff"/>
        <w:jc w:val="both"/>
      </w:pPr>
      <w:r>
        <w:rPr>
          <w:rStyle w:val="aff1"/>
        </w:rPr>
        <w:footnoteRef/>
      </w:r>
      <w:r>
        <w:t xml:space="preserve"> Иные нормативные акты могут быть перечислены в приложении к коллективному договору.</w:t>
      </w:r>
    </w:p>
  </w:footnote>
  <w:footnote w:id="2">
    <w:p w:rsidR="0047102D" w:rsidRDefault="0047102D" w:rsidP="00F218C0">
      <w:pPr>
        <w:pStyle w:val="aff"/>
        <w:jc w:val="both"/>
      </w:pPr>
      <w:r>
        <w:rPr>
          <w:rStyle w:val="aff1"/>
        </w:rPr>
        <w:footnoteRef/>
      </w:r>
      <w:r>
        <w:t xml:space="preserve"> Статьи 5.28. - 5.32. К</w:t>
      </w:r>
      <w:r w:rsidRPr="004E38C2">
        <w:t>одекс</w:t>
      </w:r>
      <w:r>
        <w:t>а</w:t>
      </w:r>
      <w:r w:rsidRPr="004E38C2">
        <w:t xml:space="preserve"> Российской Федерации об а</w:t>
      </w:r>
      <w:r>
        <w:t>дминистративных правонарушениях от</w:t>
      </w:r>
      <w:r w:rsidRPr="009365B2">
        <w:rPr>
          <w:rFonts w:eastAsia="Arial Unicode MS"/>
          <w:color w:val="000000"/>
          <w:kern w:val="1"/>
          <w:sz w:val="28"/>
          <w:szCs w:val="28"/>
        </w:rPr>
        <w:t> </w:t>
      </w:r>
      <w:r>
        <w:t>30.12.2001</w:t>
      </w:r>
      <w:r w:rsidRPr="009365B2">
        <w:rPr>
          <w:rFonts w:eastAsia="Arial Unicode MS"/>
          <w:color w:val="000000"/>
          <w:kern w:val="1"/>
          <w:sz w:val="28"/>
          <w:szCs w:val="28"/>
        </w:rPr>
        <w:t> </w:t>
      </w:r>
      <w:r>
        <w:t>№</w:t>
      </w:r>
      <w:r w:rsidRPr="004E38C2">
        <w:t>195-ФЗ</w:t>
      </w:r>
      <w:r>
        <w:t>.</w:t>
      </w:r>
    </w:p>
  </w:footnote>
  <w:footnote w:id="3">
    <w:p w:rsidR="0047102D" w:rsidRDefault="0047102D" w:rsidP="00B03F97">
      <w:pPr>
        <w:pStyle w:val="aff"/>
        <w:jc w:val="both"/>
      </w:pPr>
      <w:r>
        <w:rPr>
          <w:rStyle w:val="aff1"/>
        </w:rPr>
        <w:footnoteRef/>
      </w:r>
      <w:r w:rsidRPr="00370DE3">
        <w:t xml:space="preserve">Порядок принятия локальных нормативных актов, содержащих нормы трудового права, по согласованию с выборным органом первичной профсоюзной организации </w:t>
      </w:r>
      <w:r>
        <w:t>являет</w:t>
      </w:r>
      <w:r w:rsidRPr="00370DE3">
        <w:t>ся приложением к коллективному договору.</w:t>
      </w:r>
    </w:p>
  </w:footnote>
  <w:footnote w:id="4">
    <w:p w:rsidR="0047102D" w:rsidRDefault="0047102D" w:rsidP="00F218C0">
      <w:pPr>
        <w:pStyle w:val="aff"/>
        <w:jc w:val="both"/>
      </w:pPr>
      <w:r>
        <w:rPr>
          <w:rStyle w:val="aff1"/>
        </w:rPr>
        <w:footnoteRef/>
      </w:r>
      <w:r>
        <w:t xml:space="preserve"> Правила внутреннего трудового распорядка являются приложением к коллективному договору.</w:t>
      </w:r>
    </w:p>
  </w:footnote>
  <w:footnote w:id="5">
    <w:p w:rsidR="0047102D" w:rsidRPr="003A5A3C" w:rsidRDefault="0047102D" w:rsidP="00935996">
      <w:pPr>
        <w:pStyle w:val="aff"/>
        <w:jc w:val="both"/>
      </w:pPr>
      <w:r w:rsidRPr="00E061D6">
        <w:rPr>
          <w:sz w:val="16"/>
          <w:szCs w:val="16"/>
        </w:rPr>
        <w:footnoteRef/>
      </w:r>
      <w:r w:rsidRPr="000D5659">
        <w:t>Положение о нормах профессиональной этики педагогических работников может являться приложением к коллективному договору</w:t>
      </w:r>
      <w:r>
        <w:t>. (см. письмо Минпросвещения России и Профсоюза образования от 20 </w:t>
      </w:r>
      <w:r w:rsidRPr="003A5A3C">
        <w:t>августа 2019 г. № ИП-941/06/484 «</w:t>
      </w:r>
      <w:r>
        <w:t>О п</w:t>
      </w:r>
      <w:r w:rsidRPr="003A5A3C">
        <w:t>римерно</w:t>
      </w:r>
      <w:r>
        <w:t>м</w:t>
      </w:r>
      <w:r w:rsidRPr="003A5A3C">
        <w:t xml:space="preserve"> положени</w:t>
      </w:r>
      <w:r>
        <w:t>и</w:t>
      </w:r>
      <w:r w:rsidRPr="003A5A3C">
        <w:t xml:space="preserve"> о нормах профессиональной этики педагогических работников»).</w:t>
      </w:r>
    </w:p>
  </w:footnote>
  <w:footnote w:id="6">
    <w:p w:rsidR="0047102D" w:rsidRPr="00B97E4D" w:rsidRDefault="0047102D" w:rsidP="00CE7767">
      <w:pPr>
        <w:pStyle w:val="aff"/>
        <w:jc w:val="both"/>
      </w:pPr>
      <w:r w:rsidRPr="00442FC1">
        <w:rPr>
          <w:rStyle w:val="aff1"/>
        </w:rPr>
        <w:footnoteRef/>
      </w:r>
      <w:r w:rsidRPr="00442FC1">
        <w:t>Пункт 23 Порядка проведения аттестации педагогических работников организаций, осуществляющих образовательную деятельность, утвержденного приказом Минобрнауки России от 7 апреля 2014 г. № 276</w:t>
      </w:r>
      <w:r w:rsidRPr="003008D9">
        <w:t xml:space="preserve"> и пункт 9 Общих положений квалификационных характеристик.</w:t>
      </w:r>
    </w:p>
  </w:footnote>
  <w:footnote w:id="7">
    <w:p w:rsidR="0047102D" w:rsidRPr="00EB03E3" w:rsidRDefault="0047102D" w:rsidP="00935996">
      <w:pPr>
        <w:pStyle w:val="aff"/>
        <w:jc w:val="both"/>
      </w:pPr>
      <w:r w:rsidRPr="00DE2E9A">
        <w:rPr>
          <w:rStyle w:val="aff1"/>
        </w:rPr>
        <w:footnoteRef/>
      </w:r>
      <w:r w:rsidRPr="00EB03E3">
        <w:t xml:space="preserve"> Постановление Конституционного Суда Российской Федерации от 14 ноября 2018 г. № 41-П «По делу о проверке конституционности статьи 46 Федерального закона «Об образовании в Российской Федерации».</w:t>
      </w:r>
    </w:p>
  </w:footnote>
  <w:footnote w:id="8">
    <w:p w:rsidR="0047102D" w:rsidRDefault="0047102D" w:rsidP="00055BE7">
      <w:pPr>
        <w:pStyle w:val="aff"/>
        <w:jc w:val="both"/>
      </w:pPr>
      <w:r w:rsidRPr="00EB03E3">
        <w:rPr>
          <w:rStyle w:val="aff1"/>
        </w:rPr>
        <w:footnoteRef/>
      </w:r>
      <w:r w:rsidRPr="00EB03E3">
        <w:t xml:space="preserve"> Приказ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footnote>
  <w:footnote w:id="9">
    <w:p w:rsidR="0047102D" w:rsidRPr="00832D98" w:rsidRDefault="0047102D" w:rsidP="00832D98">
      <w:pPr>
        <w:autoSpaceDE w:val="0"/>
        <w:autoSpaceDN w:val="0"/>
        <w:adjustRightInd w:val="0"/>
        <w:jc w:val="both"/>
        <w:rPr>
          <w:sz w:val="20"/>
          <w:szCs w:val="20"/>
        </w:rPr>
      </w:pPr>
      <w:r>
        <w:rPr>
          <w:rStyle w:val="aff1"/>
        </w:rPr>
        <w:footnoteRef/>
      </w:r>
      <w:r>
        <w:rPr>
          <w:sz w:val="20"/>
          <w:szCs w:val="20"/>
        </w:rPr>
        <w:t>П</w:t>
      </w:r>
      <w:r w:rsidRPr="00832D98">
        <w:rPr>
          <w:sz w:val="20"/>
          <w:szCs w:val="20"/>
        </w:rPr>
        <w:t>остановление Правительства Р</w:t>
      </w:r>
      <w:r>
        <w:rPr>
          <w:sz w:val="20"/>
          <w:szCs w:val="20"/>
        </w:rPr>
        <w:t xml:space="preserve">оссийской </w:t>
      </w:r>
      <w:r w:rsidRPr="00832D98">
        <w:rPr>
          <w:sz w:val="20"/>
          <w:szCs w:val="20"/>
        </w:rPr>
        <w:t>Ф</w:t>
      </w:r>
      <w:r>
        <w:rPr>
          <w:sz w:val="20"/>
          <w:szCs w:val="20"/>
        </w:rPr>
        <w:t>едерации</w:t>
      </w:r>
      <w:r w:rsidRPr="00832D98">
        <w:rPr>
          <w:sz w:val="20"/>
          <w:szCs w:val="20"/>
        </w:rPr>
        <w:t xml:space="preserve"> от </w:t>
      </w:r>
      <w:r>
        <w:rPr>
          <w:sz w:val="20"/>
          <w:szCs w:val="20"/>
        </w:rPr>
        <w:t xml:space="preserve">8 августа </w:t>
      </w:r>
      <w:r w:rsidRPr="00832D98">
        <w:rPr>
          <w:sz w:val="20"/>
          <w:szCs w:val="20"/>
        </w:rPr>
        <w:t>2013</w:t>
      </w:r>
      <w:r>
        <w:rPr>
          <w:sz w:val="20"/>
          <w:szCs w:val="20"/>
        </w:rPr>
        <w:t>г.</w:t>
      </w:r>
      <w:r w:rsidRPr="00832D98">
        <w:rPr>
          <w:sz w:val="20"/>
          <w:szCs w:val="20"/>
        </w:rPr>
        <w:t xml:space="preserve">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footnote>
  <w:footnote w:id="10">
    <w:p w:rsidR="0047102D" w:rsidRDefault="0047102D">
      <w:pPr>
        <w:pStyle w:val="aff"/>
      </w:pPr>
      <w:r>
        <w:rPr>
          <w:rStyle w:val="aff1"/>
        </w:rPr>
        <w:footnoteRef/>
      </w:r>
      <w:r>
        <w:t xml:space="preserve"> Часть третья статьи 68 ТК РФ.</w:t>
      </w:r>
    </w:p>
  </w:footnote>
  <w:footnote w:id="11">
    <w:p w:rsidR="0047102D" w:rsidRDefault="0047102D" w:rsidP="000A0A46">
      <w:pPr>
        <w:pStyle w:val="aff"/>
        <w:jc w:val="both"/>
      </w:pPr>
      <w:r>
        <w:rPr>
          <w:rStyle w:val="aff1"/>
        </w:rPr>
        <w:footnoteRef/>
      </w:r>
      <w:r>
        <w:t xml:space="preserve"> 1) р</w:t>
      </w:r>
      <w:hyperlink r:id="rId1" w:tgtFrame="_blank" w:history="1">
        <w:r>
          <w:t>екомендации</w:t>
        </w:r>
        <w:r w:rsidRPr="00024235">
          <w:t xml:space="preserve"> по сокращению и устранению избыточной отчётности учителей</w:t>
        </w:r>
      </w:hyperlink>
      <w:r>
        <w:t xml:space="preserve"> (см. письмо Минобрнауки России</w:t>
      </w:r>
      <w:r w:rsidRPr="006030E4">
        <w:t xml:space="preserve"> и Профсоюза от 16 мая 2016 года № НТ-604/08/269</w:t>
      </w:r>
      <w:r>
        <w:t>);</w:t>
      </w:r>
    </w:p>
    <w:p w:rsidR="0047102D" w:rsidRPr="00024235" w:rsidRDefault="0047102D" w:rsidP="000A0A46">
      <w:pPr>
        <w:pStyle w:val="aff"/>
        <w:jc w:val="both"/>
      </w:pPr>
      <w:r>
        <w:t>2) </w:t>
      </w:r>
      <w:r w:rsidRPr="00A85730">
        <w:t>дополнительные разъяснения по сокращению и устранению избыточной отчётности учителей (см. приложение к письмам Профсоюза от 7 июля 2016 г. № 323 и Департамента государственной политики в сфере общего образования Минобрнауки России от 21 марта 2017 г. № 08-554);</w:t>
      </w:r>
    </w:p>
    <w:p w:rsidR="0047102D" w:rsidRDefault="0047102D" w:rsidP="000A0A46">
      <w:pPr>
        <w:pStyle w:val="aff"/>
        <w:jc w:val="both"/>
      </w:pPr>
      <w:r>
        <w:t>3) разъяснения</w:t>
      </w:r>
      <w:r w:rsidRPr="00024235">
        <w:t xml:space="preserve"> по устранению избыточной отчётности воспитателей и педагогов дополнительного образования детей</w:t>
      </w:r>
      <w:r>
        <w:t xml:space="preserve"> (см. приложение к п</w:t>
      </w:r>
      <w:r w:rsidRPr="00024235">
        <w:t>исьм</w:t>
      </w:r>
      <w:r>
        <w:t xml:space="preserve">у </w:t>
      </w:r>
      <w:r w:rsidRPr="00024235">
        <w:t>Минобрнауки России и Профсоюза от 11</w:t>
      </w:r>
      <w:r>
        <w:t xml:space="preserve"> апреля 2018 г. № ИП-234/09/189).</w:t>
      </w:r>
    </w:p>
  </w:footnote>
  <w:footnote w:id="12">
    <w:p w:rsidR="0047102D" w:rsidRDefault="0047102D" w:rsidP="00EF3181">
      <w:pPr>
        <w:pStyle w:val="aff"/>
        <w:jc w:val="both"/>
      </w:pPr>
      <w:r w:rsidRPr="00F7546E">
        <w:rPr>
          <w:rStyle w:val="aff1"/>
        </w:rPr>
        <w:footnoteRef/>
      </w:r>
      <w:r w:rsidRPr="00F7546E">
        <w:t xml:space="preserve"> Раздел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утверждённый приказом Минздравсоцразвития России от 26 августа 2010 г. № 761н.</w:t>
      </w:r>
    </w:p>
  </w:footnote>
  <w:footnote w:id="13">
    <w:p w:rsidR="0047102D" w:rsidRDefault="0047102D" w:rsidP="00E83B39">
      <w:pPr>
        <w:pStyle w:val="aff"/>
        <w:jc w:val="both"/>
      </w:pPr>
      <w:r w:rsidRPr="00161C2D">
        <w:rPr>
          <w:rStyle w:val="aff1"/>
        </w:rPr>
        <w:footnoteRef/>
      </w:r>
      <w:r w:rsidRPr="00F204B6">
        <w:t xml:space="preserve"> Письмо Минпросвещения России и Профсоюза от 19 ноября 2019 г. № ВБ-107/08/634 «О примерном положении о комиссии по урегулированию споров между участниками образовательных отношений».</w:t>
      </w:r>
    </w:p>
  </w:footnote>
  <w:footnote w:id="14">
    <w:p w:rsidR="0047102D" w:rsidRDefault="0047102D" w:rsidP="00252262">
      <w:pPr>
        <w:pStyle w:val="aff"/>
        <w:jc w:val="both"/>
      </w:pPr>
      <w:r>
        <w:rPr>
          <w:rStyle w:val="aff1"/>
        </w:rPr>
        <w:footnoteRef/>
      </w:r>
      <w:r>
        <w:t xml:space="preserve"> Отраслевое соглашение по организациям, находящимся в ведении Министерства образования и науки Российской Федерации, на 2018 - 2020 годы" (утв. Минобрнауки России, Профсоюзом работников народного образования и науки РФ 06.12.2017).</w:t>
      </w:r>
    </w:p>
  </w:footnote>
  <w:footnote w:id="15">
    <w:p w:rsidR="0047102D" w:rsidRPr="00672959" w:rsidRDefault="0047102D" w:rsidP="003A5114">
      <w:pPr>
        <w:pStyle w:val="aff"/>
        <w:jc w:val="both"/>
      </w:pPr>
      <w:r w:rsidRPr="00672959">
        <w:rPr>
          <w:rStyle w:val="aff1"/>
        </w:rPr>
        <w:footnoteRef/>
      </w:r>
      <w:r w:rsidRPr="00F204B6">
        <w:t xml:space="preserve"> Часть третья статьи 82 ТК РФ; пункт 7 Порядка проведения аттестации педагогических работников организаций, осуществляющих образовательную деятельность, утверждённого приказом Минобрнауки России от 7 апреля 2014 г. № 276.</w:t>
      </w:r>
    </w:p>
  </w:footnote>
  <w:footnote w:id="16">
    <w:p w:rsidR="0047102D" w:rsidRDefault="0047102D" w:rsidP="00252262">
      <w:pPr>
        <w:pStyle w:val="aff"/>
        <w:jc w:val="both"/>
      </w:pPr>
      <w:r>
        <w:rPr>
          <w:rStyle w:val="aff1"/>
        </w:rPr>
        <w:footnoteRef/>
      </w:r>
      <w:r>
        <w:t xml:space="preserve"> Пункт 3 статьи 13 Федерального закона от 12.01.1996 № 10-ФЗ «О профессиональных союзах, их правах и гарантиях деятельности».</w:t>
      </w:r>
    </w:p>
  </w:footnote>
  <w:footnote w:id="17">
    <w:p w:rsidR="0047102D" w:rsidRDefault="0047102D" w:rsidP="00BC1B45">
      <w:pPr>
        <w:pStyle w:val="aff"/>
        <w:jc w:val="both"/>
      </w:pPr>
      <w:r>
        <w:rPr>
          <w:rStyle w:val="aff1"/>
        </w:rPr>
        <w:footnoteRef/>
      </w:r>
      <w:r w:rsidRPr="0069146D">
        <w:t>По</w:t>
      </w:r>
      <w:r>
        <w:t>рядок хранения и использования</w:t>
      </w:r>
      <w:r w:rsidRPr="0069146D">
        <w:t xml:space="preserve"> персональных данных работников</w:t>
      </w:r>
      <w:r>
        <w:t xml:space="preserve"> может быть приложением к коллективному договору.</w:t>
      </w:r>
    </w:p>
  </w:footnote>
  <w:footnote w:id="18">
    <w:p w:rsidR="0047102D" w:rsidRDefault="0047102D" w:rsidP="00B84C13">
      <w:pPr>
        <w:pStyle w:val="aff"/>
        <w:jc w:val="both"/>
      </w:pPr>
      <w:r>
        <w:rPr>
          <w:rStyle w:val="aff1"/>
        </w:rPr>
        <w:footnoteRef/>
      </w:r>
      <w:r>
        <w:t xml:space="preserve"> П</w:t>
      </w:r>
      <w:r w:rsidRPr="006726BA">
        <w:t>остановления Правительства Российской Федерации от 16 апреля 2003 г. № 225 «О трудовых книжках».</w:t>
      </w:r>
    </w:p>
  </w:footnote>
  <w:footnote w:id="19">
    <w:p w:rsidR="0047102D" w:rsidRDefault="0047102D" w:rsidP="004224C6">
      <w:pPr>
        <w:pStyle w:val="aff"/>
        <w:jc w:val="both"/>
      </w:pPr>
      <w:r w:rsidRPr="00AA737A">
        <w:rPr>
          <w:rStyle w:val="aff1"/>
        </w:rPr>
        <w:footnoteRef/>
      </w:r>
      <w:r w:rsidRPr="00AA737A">
        <w:t xml:space="preserve"> Приказ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 536; приложение к приказу№ 536).</w:t>
      </w:r>
    </w:p>
  </w:footnote>
  <w:footnote w:id="20">
    <w:p w:rsidR="0047102D" w:rsidRDefault="0047102D" w:rsidP="004224C6">
      <w:pPr>
        <w:pStyle w:val="aff"/>
        <w:jc w:val="both"/>
      </w:pPr>
      <w:r>
        <w:rPr>
          <w:rStyle w:val="aff1"/>
        </w:rPr>
        <w:footnoteRef/>
      </w:r>
      <w:r>
        <w:t xml:space="preserve"> Приказ Министерства образования и науки Российской Федерации от 11.05.2016 № 536</w:t>
      </w:r>
      <w:r w:rsidRPr="00477321">
        <w:t xml:space="preserve">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t>.</w:t>
      </w:r>
    </w:p>
  </w:footnote>
  <w:footnote w:id="21">
    <w:p w:rsidR="0047102D" w:rsidRDefault="0047102D" w:rsidP="00A17BBE">
      <w:pPr>
        <w:pStyle w:val="aff"/>
        <w:jc w:val="both"/>
      </w:pPr>
      <w:r w:rsidRPr="00717182">
        <w:rPr>
          <w:rStyle w:val="aff1"/>
        </w:rPr>
        <w:footnoteRef/>
      </w:r>
      <w:r w:rsidRPr="00717182">
        <w:t xml:space="preserve"> Положение об оплате труда работников может быть приложением к коллективному договору</w:t>
      </w:r>
      <w:r>
        <w:t>.</w:t>
      </w:r>
    </w:p>
  </w:footnote>
  <w:footnote w:id="22">
    <w:p w:rsidR="0047102D" w:rsidRDefault="0047102D" w:rsidP="00DB4C7B">
      <w:pPr>
        <w:pStyle w:val="aff"/>
        <w:jc w:val="both"/>
      </w:pPr>
      <w:r>
        <w:rPr>
          <w:rStyle w:val="aff1"/>
        </w:rPr>
        <w:footnoteRef/>
      </w:r>
      <w:r w:rsidRPr="00100DC0">
        <w:t xml:space="preserve">В соответствии </w:t>
      </w:r>
      <w:r>
        <w:t>со статьёй262</w:t>
      </w:r>
      <w:r w:rsidRPr="00100DC0">
        <w:t xml:space="preserve"> ТК РФ его продолжительность не может быть менее </w:t>
      </w:r>
      <w:r>
        <w:t>четырёх</w:t>
      </w:r>
      <w:r w:rsidRPr="00100DC0">
        <w:t xml:space="preserve"> календарных дней.</w:t>
      </w:r>
    </w:p>
  </w:footnote>
  <w:footnote w:id="23">
    <w:p w:rsidR="0047102D" w:rsidRDefault="0047102D" w:rsidP="00DB4C7B">
      <w:pPr>
        <w:pStyle w:val="aff"/>
      </w:pPr>
      <w:r>
        <w:rPr>
          <w:rStyle w:val="aff1"/>
        </w:rPr>
        <w:footnoteRef/>
      </w:r>
      <w:r>
        <w:t xml:space="preserve"> Статья 121 ТК РФ.</w:t>
      </w:r>
    </w:p>
  </w:footnote>
  <w:footnote w:id="24">
    <w:p w:rsidR="0047102D" w:rsidRPr="00F9421C" w:rsidRDefault="0047102D" w:rsidP="00DB4C7B">
      <w:pPr>
        <w:pStyle w:val="aff"/>
        <w:jc w:val="both"/>
      </w:pPr>
      <w:r>
        <w:rPr>
          <w:rStyle w:val="aff1"/>
        </w:rPr>
        <w:footnoteRef/>
      </w:r>
      <w:r w:rsidRPr="00521B9C">
        <w:t xml:space="preserve">Пункт 35 Правил об очередных и дополнительных отпусках, утверждённых </w:t>
      </w:r>
      <w:r>
        <w:t>Народным комиссариатом труда</w:t>
      </w:r>
      <w:r w:rsidRPr="00521B9C">
        <w:t xml:space="preserve"> СССР от 30 апреля 1930 г. № 169</w:t>
      </w:r>
      <w:r>
        <w:t>.</w:t>
      </w:r>
    </w:p>
  </w:footnote>
  <w:footnote w:id="25">
    <w:p w:rsidR="0047102D" w:rsidRDefault="0047102D" w:rsidP="00717182">
      <w:pPr>
        <w:pStyle w:val="aff"/>
        <w:jc w:val="both"/>
      </w:pPr>
      <w:r>
        <w:rPr>
          <w:rStyle w:val="aff1"/>
        </w:rPr>
        <w:footnoteRef/>
      </w:r>
      <w:r>
        <w:t xml:space="preserve">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w:t>
      </w:r>
    </w:p>
  </w:footnote>
  <w:footnote w:id="26">
    <w:p w:rsidR="0047102D" w:rsidRPr="008A73CD" w:rsidRDefault="0047102D" w:rsidP="008A73CD">
      <w:pPr>
        <w:pStyle w:val="aff"/>
        <w:jc w:val="both"/>
      </w:pPr>
      <w:r>
        <w:rPr>
          <w:rStyle w:val="aff1"/>
        </w:rPr>
        <w:footnoteRef/>
      </w:r>
      <w:r w:rsidRPr="008A73CD">
        <w:t>Приказ Минобрнауки России от 31 мая 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r>
        <w:t xml:space="preserve"> (далее – Порядок № 644)</w:t>
      </w:r>
      <w:r w:rsidRPr="008A73CD">
        <w:t>.</w:t>
      </w:r>
    </w:p>
  </w:footnote>
  <w:footnote w:id="27">
    <w:p w:rsidR="0047102D" w:rsidRDefault="0047102D" w:rsidP="00AF5874">
      <w:pPr>
        <w:pStyle w:val="aff"/>
        <w:jc w:val="both"/>
      </w:pPr>
      <w:r>
        <w:rPr>
          <w:rStyle w:val="aff1"/>
        </w:rPr>
        <w:footnoteRef/>
      </w:r>
      <w:r w:rsidRPr="009A03ED">
        <w:t xml:space="preserve">В соответствии с пунктом 5 Порядка </w:t>
      </w:r>
      <w:r>
        <w:t xml:space="preserve">№ 644 </w:t>
      </w:r>
      <w:r w:rsidRPr="009A03ED">
        <w:t>коллективным договором определяются продолжительность длительного отпуска, очерёдность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счёт средств, полученных организацией от приносящей доход деятельности, и другие вопросы, не предусмотренные Порядком.</w:t>
      </w:r>
    </w:p>
    <w:p w:rsidR="0047102D" w:rsidRDefault="0047102D" w:rsidP="00AF5874">
      <w:pPr>
        <w:pStyle w:val="aff"/>
        <w:jc w:val="both"/>
      </w:pPr>
      <w:r w:rsidRPr="002F74DF">
        <w:t>Положение об условиях предоставления педагогическим работникам длительного отпуска сроком до одного года</w:t>
      </w:r>
      <w:r>
        <w:t xml:space="preserve"> может</w:t>
      </w:r>
      <w:r w:rsidRPr="002F74DF">
        <w:t xml:space="preserve"> являт</w:t>
      </w:r>
      <w:r>
        <w:t>ь</w:t>
      </w:r>
      <w:r w:rsidRPr="002F74DF">
        <w:t>ся приложением к коллективному договору».</w:t>
      </w:r>
    </w:p>
  </w:footnote>
  <w:footnote w:id="28">
    <w:p w:rsidR="0047102D" w:rsidRDefault="0047102D">
      <w:pPr>
        <w:pStyle w:val="aff"/>
      </w:pPr>
      <w:r>
        <w:rPr>
          <w:rStyle w:val="aff1"/>
        </w:rPr>
        <w:footnoteRef/>
      </w:r>
      <w:r>
        <w:t xml:space="preserve"> Пункт 2.3 указанных Особенностей.</w:t>
      </w:r>
    </w:p>
  </w:footnote>
  <w:footnote w:id="29">
    <w:p w:rsidR="0047102D" w:rsidRDefault="0047102D" w:rsidP="003823ED">
      <w:pPr>
        <w:pStyle w:val="aff"/>
        <w:jc w:val="both"/>
      </w:pPr>
      <w:r>
        <w:rPr>
          <w:rStyle w:val="aff1"/>
        </w:rPr>
        <w:footnoteRef/>
      </w:r>
      <w:r>
        <w:t xml:space="preserve"> Пункты 7, 48 Положения о присуждении ученых степеней утв. Постановлением Правительства РФ «О порядке присуждения ученых степеней» от 24.09.2013 № 842 (ред. от 01.10.2018, с изм. от 26.05.2020).</w:t>
      </w:r>
    </w:p>
  </w:footnote>
  <w:footnote w:id="30">
    <w:p w:rsidR="0047102D" w:rsidRDefault="0047102D" w:rsidP="003823ED">
      <w:pPr>
        <w:pStyle w:val="aff"/>
        <w:jc w:val="both"/>
      </w:pPr>
      <w:r>
        <w:rPr>
          <w:rStyle w:val="aff1"/>
        </w:rPr>
        <w:footnoteRef/>
      </w:r>
      <w:r>
        <w:t xml:space="preserve"> Пункт 15 «Положения</w:t>
      </w:r>
      <w:r w:rsidRPr="005B7719">
        <w:t xml:space="preserve"> о государственны</w:t>
      </w:r>
      <w:r>
        <w:t>х наградах Российской Федерации», утв. Указом Президента РФ от 07.09.2010 № 1099 «О мерах по совершенствованию государственной наградной системы Российской Федерации».</w:t>
      </w:r>
    </w:p>
  </w:footnote>
  <w:footnote w:id="31">
    <w:p w:rsidR="0047102D" w:rsidRDefault="0047102D" w:rsidP="00020F0B">
      <w:pPr>
        <w:pStyle w:val="aff"/>
        <w:jc w:val="both"/>
      </w:pPr>
      <w:r>
        <w:rPr>
          <w:rStyle w:val="aff1"/>
        </w:rPr>
        <w:footnoteRef/>
      </w:r>
      <w:r w:rsidRPr="00315CEF">
        <w:t>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 регулирующих вопросы оплаты труда.</w:t>
      </w:r>
    </w:p>
  </w:footnote>
  <w:footnote w:id="32">
    <w:p w:rsidR="0047102D" w:rsidRPr="00AC41E3" w:rsidRDefault="0047102D" w:rsidP="001A2E1D">
      <w:pPr>
        <w:pStyle w:val="aff"/>
        <w:jc w:val="both"/>
      </w:pPr>
      <w:r>
        <w:rPr>
          <w:rStyle w:val="aff1"/>
        </w:rPr>
        <w:footnoteRef/>
      </w:r>
      <w:r>
        <w:t xml:space="preserve"> Соглашение по охране труда может </w:t>
      </w:r>
      <w:r>
        <w:rPr>
          <w:iCs/>
        </w:rPr>
        <w:t>являться приложением к коллективному договору</w:t>
      </w:r>
      <w:r w:rsidRPr="00AC41E3">
        <w:rPr>
          <w:iCs/>
        </w:rPr>
        <w:t>.</w:t>
      </w:r>
    </w:p>
  </w:footnote>
  <w:footnote w:id="33">
    <w:p w:rsidR="0047102D" w:rsidRDefault="0047102D" w:rsidP="001A2E1D">
      <w:pPr>
        <w:pStyle w:val="aff"/>
        <w:jc w:val="both"/>
      </w:pPr>
      <w:r w:rsidRPr="00AC41E3">
        <w:rPr>
          <w:rStyle w:val="aff1"/>
        </w:rPr>
        <w:footnoteRef/>
      </w:r>
      <w:r w:rsidRPr="00AC41E3">
        <w:t xml:space="preserve"> Положение о комиссии по проверке знаний по охране труда может являться приложе</w:t>
      </w:r>
      <w:r>
        <w:t>нием к коллективному договору.</w:t>
      </w:r>
    </w:p>
  </w:footnote>
  <w:footnote w:id="34">
    <w:p w:rsidR="0047102D" w:rsidRDefault="0047102D" w:rsidP="001A2E1D">
      <w:pPr>
        <w:pStyle w:val="aff"/>
        <w:jc w:val="both"/>
      </w:pPr>
      <w:r>
        <w:rPr>
          <w:rStyle w:val="aff1"/>
        </w:rPr>
        <w:footnoteRef/>
      </w:r>
      <w:r>
        <w:t xml:space="preserve"> Часть 1 статьи 217 ТК РФ.</w:t>
      </w:r>
    </w:p>
  </w:footnote>
  <w:footnote w:id="35">
    <w:p w:rsidR="0047102D" w:rsidRDefault="0047102D" w:rsidP="001A2E1D">
      <w:pPr>
        <w:pStyle w:val="aff"/>
        <w:jc w:val="both"/>
      </w:pPr>
      <w:r>
        <w:rPr>
          <w:rStyle w:val="aff1"/>
        </w:rPr>
        <w:footnoteRef/>
      </w:r>
      <w:r>
        <w:t xml:space="preserve"> Положение о системе управления охраной труда может являться приложением к коллективному договору.</w:t>
      </w:r>
    </w:p>
  </w:footnote>
  <w:footnote w:id="36">
    <w:p w:rsidR="0047102D" w:rsidRDefault="0047102D" w:rsidP="001A2E1D">
      <w:pPr>
        <w:pStyle w:val="aff"/>
        <w:jc w:val="both"/>
      </w:pPr>
      <w:r>
        <w:rPr>
          <w:rStyle w:val="aff1"/>
        </w:rPr>
        <w:footnoteRef/>
      </w:r>
      <w:r>
        <w:t xml:space="preserve"> Федеральный закон от 28 декабря 2013 г. № 426-ФЗ «О специальной оценке условий труда».</w:t>
      </w:r>
    </w:p>
  </w:footnote>
  <w:footnote w:id="37">
    <w:p w:rsidR="0047102D" w:rsidRDefault="0047102D" w:rsidP="001A2E1D">
      <w:pPr>
        <w:pStyle w:val="aff"/>
        <w:jc w:val="both"/>
      </w:pPr>
      <w:r>
        <w:rPr>
          <w:rStyle w:val="aff1"/>
        </w:rPr>
        <w:footnoteRef/>
      </w:r>
      <w:r>
        <w:t xml:space="preserve"> Положение о порядке работы по специальной оценке условий труда являться приложением к коллективному договору.</w:t>
      </w:r>
    </w:p>
  </w:footnote>
  <w:footnote w:id="38">
    <w:p w:rsidR="0047102D" w:rsidRDefault="0047102D" w:rsidP="00EA4FC3">
      <w:pPr>
        <w:pStyle w:val="aff"/>
        <w:jc w:val="both"/>
      </w:pPr>
      <w:r>
        <w:rPr>
          <w:rStyle w:val="aff1"/>
        </w:rPr>
        <w:footnoteRef/>
      </w:r>
      <w:r w:rsidRPr="00192F1F">
        <w:t>Размер доплаты за работу с молодыми педагогами определяется в Положении об оплате труда работников, являющегося приложением к коллективному договору, а также в дополнительном соглашении к трудовому договору</w:t>
      </w:r>
      <w:r>
        <w:t>.</w:t>
      </w:r>
    </w:p>
  </w:footnote>
  <w:footnote w:id="39">
    <w:p w:rsidR="0047102D" w:rsidRDefault="0047102D" w:rsidP="00C8448B">
      <w:pPr>
        <w:pStyle w:val="aff"/>
      </w:pPr>
      <w:r>
        <w:rPr>
          <w:rStyle w:val="aff1"/>
        </w:rPr>
        <w:footnoteRef/>
      </w:r>
      <w:r>
        <w:t xml:space="preserve"> Ст. 196-197 ТК РФ от 30.12.2001 № 197-ФЗ.</w:t>
      </w:r>
    </w:p>
  </w:footnote>
  <w:footnote w:id="40">
    <w:p w:rsidR="0047102D" w:rsidRDefault="0047102D" w:rsidP="00C8448B">
      <w:pPr>
        <w:pStyle w:val="aff"/>
      </w:pPr>
      <w:r>
        <w:rPr>
          <w:rStyle w:val="aff1"/>
        </w:rPr>
        <w:footnoteRef/>
      </w:r>
      <w:r>
        <w:t xml:space="preserve"> Ч</w:t>
      </w:r>
      <w:r w:rsidRPr="00DF09CC">
        <w:t>асть 2 статьи 197</w:t>
      </w:r>
      <w:r>
        <w:t xml:space="preserve"> ТК РФ от 30.12.2001 № 197-ФЗ.</w:t>
      </w:r>
    </w:p>
  </w:footnote>
  <w:footnote w:id="41">
    <w:p w:rsidR="0047102D" w:rsidRPr="0087545E" w:rsidRDefault="0047102D" w:rsidP="00C8448B">
      <w:pPr>
        <w:pStyle w:val="Default"/>
        <w:jc w:val="both"/>
        <w:rPr>
          <w:color w:val="auto"/>
          <w:sz w:val="20"/>
          <w:szCs w:val="20"/>
        </w:rPr>
      </w:pPr>
      <w:r>
        <w:rPr>
          <w:rStyle w:val="aff1"/>
        </w:rPr>
        <w:footnoteRef/>
      </w:r>
      <w:r>
        <w:rPr>
          <w:color w:val="auto"/>
          <w:sz w:val="20"/>
          <w:szCs w:val="20"/>
        </w:rPr>
        <w:t xml:space="preserve"> П</w:t>
      </w:r>
      <w:r w:rsidRPr="00640D08">
        <w:rPr>
          <w:color w:val="auto"/>
          <w:sz w:val="20"/>
          <w:szCs w:val="20"/>
        </w:rPr>
        <w:t>одпункт 2 пункта 5 статьи 47 Федерального закона от 29 декабря 2012 г. № 273-ФЗ «Об образовании в Российской Фед</w:t>
      </w:r>
      <w:r>
        <w:rPr>
          <w:color w:val="auto"/>
          <w:sz w:val="20"/>
          <w:szCs w:val="20"/>
        </w:rPr>
        <w:t>ерации», статьи 196 и 197 ТК РФ</w:t>
      </w:r>
      <w:r w:rsidRPr="00640D08">
        <w:rPr>
          <w:color w:val="auto"/>
          <w:sz w:val="20"/>
          <w:szCs w:val="20"/>
        </w:rPr>
        <w:t>.</w:t>
      </w:r>
    </w:p>
  </w:footnote>
  <w:footnote w:id="42">
    <w:p w:rsidR="0047102D" w:rsidRDefault="0047102D" w:rsidP="00C8448B">
      <w:pPr>
        <w:pStyle w:val="aff"/>
        <w:jc w:val="both"/>
      </w:pPr>
      <w:r>
        <w:rPr>
          <w:rStyle w:val="aff1"/>
        </w:rPr>
        <w:footnoteRef/>
      </w:r>
      <w:r>
        <w:t xml:space="preserve"> С учетом норм </w:t>
      </w:r>
      <w:r w:rsidRPr="00EC16B2">
        <w:t>Приказ</w:t>
      </w:r>
      <w:r>
        <w:t>а</w:t>
      </w:r>
      <w:r w:rsidRPr="00EC16B2">
        <w:t xml:space="preserve"> Минобрнауки России от 01.07.2</w:t>
      </w:r>
      <w:r>
        <w:t>013 № 499 «</w:t>
      </w:r>
      <w:r w:rsidRPr="00EC16B2">
        <w:t>Об утверждении Порядка организации и осуществления образовательной деятельности по дополнительны</w:t>
      </w:r>
      <w:r>
        <w:t>м профессиональным программам».</w:t>
      </w:r>
    </w:p>
  </w:footnote>
  <w:footnote w:id="43">
    <w:p w:rsidR="0047102D" w:rsidRDefault="0047102D" w:rsidP="00C8448B">
      <w:pPr>
        <w:pStyle w:val="aff"/>
        <w:jc w:val="both"/>
      </w:pPr>
      <w:r>
        <w:rPr>
          <w:rStyle w:val="aff1"/>
        </w:rPr>
        <w:footnoteRef/>
      </w:r>
      <w:r w:rsidRPr="00385CA7">
        <w:t xml:space="preserve">Письмо Минобрнауки России </w:t>
      </w:r>
      <w:r>
        <w:t>№</w:t>
      </w:r>
      <w:r w:rsidRPr="00385CA7">
        <w:t xml:space="preserve"> 08-415, Общероссийского Профсоюза образования </w:t>
      </w:r>
      <w:r>
        <w:t>№</w:t>
      </w:r>
      <w:r w:rsidRPr="00385CA7">
        <w:t xml:space="preserve"> 124 от 23.03.2015 </w:t>
      </w:r>
      <w:r>
        <w:br/>
        <w:t>«</w:t>
      </w:r>
      <w:r w:rsidRPr="00385CA7">
        <w:t>О реализации права педагогических работников на дополнительн</w:t>
      </w:r>
      <w:r>
        <w:t>ое профессиональное образование»</w:t>
      </w:r>
      <w:r w:rsidRPr="00385CA7">
        <w:t xml:space="preserve"> (вместе с </w:t>
      </w:r>
      <w:r>
        <w:t>«</w:t>
      </w:r>
      <w:r w:rsidRPr="00385CA7">
        <w:t>Разъяснениями по реализации права педагогических работников на дополнительн</w:t>
      </w:r>
      <w:r>
        <w:t>ое профессиональное образование»</w:t>
      </w:r>
      <w:r w:rsidRPr="00385CA7">
        <w:t>)</w:t>
      </w:r>
    </w:p>
  </w:footnote>
  <w:footnote w:id="44">
    <w:p w:rsidR="0047102D" w:rsidRDefault="0047102D" w:rsidP="00C8448B">
      <w:pPr>
        <w:pStyle w:val="aff"/>
        <w:jc w:val="both"/>
      </w:pPr>
      <w:r>
        <w:rPr>
          <w:rStyle w:val="aff1"/>
        </w:rPr>
        <w:footnoteRef/>
      </w:r>
      <w:r>
        <w:t xml:space="preserve"> В соответствии со статьёй 116 ТК РФ работодатель с учётом своих производственных и финансовых возможностей может самостоятельно устанавливать дополнительные отпуска для работников, порядок и условия предоставления которых определяются коллективным договором или локальными нормативными актами.</w:t>
      </w:r>
    </w:p>
  </w:footnote>
  <w:footnote w:id="45">
    <w:p w:rsidR="0047102D" w:rsidRPr="006D0FB6" w:rsidRDefault="0047102D" w:rsidP="0069482F">
      <w:pPr>
        <w:pStyle w:val="aff"/>
        <w:jc w:val="both"/>
      </w:pPr>
      <w:r>
        <w:rPr>
          <w:rStyle w:val="aff1"/>
        </w:rPr>
        <w:footnoteRef/>
      </w:r>
      <w:r w:rsidRPr="006D0FB6">
        <w:t>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w:t>
      </w:r>
    </w:p>
  </w:footnote>
  <w:footnote w:id="46">
    <w:p w:rsidR="0047102D" w:rsidRDefault="0047102D" w:rsidP="000304EB">
      <w:pPr>
        <w:pStyle w:val="aff"/>
      </w:pPr>
      <w:r>
        <w:rPr>
          <w:rStyle w:val="aff1"/>
        </w:rPr>
        <w:footnoteRef/>
      </w:r>
      <w:r>
        <w:t xml:space="preserve"> Статья 66.1. ТК РФ</w:t>
      </w:r>
    </w:p>
  </w:footnote>
  <w:footnote w:id="47">
    <w:p w:rsidR="0047102D" w:rsidRPr="00DF0CA1" w:rsidRDefault="0047102D" w:rsidP="00572086">
      <w:pPr>
        <w:pStyle w:val="Default"/>
        <w:contextualSpacing/>
        <w:jc w:val="both"/>
        <w:rPr>
          <w:color w:val="auto"/>
          <w:sz w:val="20"/>
          <w:szCs w:val="20"/>
        </w:rPr>
      </w:pPr>
      <w:r>
        <w:rPr>
          <w:rStyle w:val="aff1"/>
        </w:rPr>
        <w:footnoteRef/>
      </w:r>
      <w:r w:rsidRPr="00DF0CA1">
        <w:rPr>
          <w:color w:val="auto"/>
          <w:sz w:val="20"/>
          <w:szCs w:val="20"/>
        </w:rPr>
        <w:t xml:space="preserve">Размер, порядок и условия назначения доплаты, а также возможность ее изменения в зависимости от результативности и качества деятельности выборных профсоюзных работников </w:t>
      </w:r>
      <w:r>
        <w:rPr>
          <w:color w:val="auto"/>
          <w:sz w:val="20"/>
          <w:szCs w:val="20"/>
        </w:rPr>
        <w:t xml:space="preserve">могут </w:t>
      </w:r>
      <w:r w:rsidRPr="00DF0CA1">
        <w:rPr>
          <w:color w:val="auto"/>
          <w:sz w:val="20"/>
          <w:szCs w:val="20"/>
        </w:rPr>
        <w:t>определя</w:t>
      </w:r>
      <w:r>
        <w:rPr>
          <w:color w:val="auto"/>
          <w:sz w:val="20"/>
          <w:szCs w:val="20"/>
        </w:rPr>
        <w:t>ть</w:t>
      </w:r>
      <w:r w:rsidRPr="00DF0CA1">
        <w:rPr>
          <w:color w:val="auto"/>
          <w:sz w:val="20"/>
          <w:szCs w:val="20"/>
        </w:rPr>
        <w:t>сяПоложением об оплате труда работников образовательной организации, локальными нормативными актами образовательной организации, регулирующими вопросы оплаты труда.</w:t>
      </w:r>
    </w:p>
  </w:footnote>
  <w:footnote w:id="48">
    <w:p w:rsidR="0047102D" w:rsidRDefault="0047102D" w:rsidP="00A83450">
      <w:pPr>
        <w:pStyle w:val="aff"/>
        <w:jc w:val="both"/>
      </w:pPr>
      <w:r w:rsidRPr="00003C25">
        <w:rPr>
          <w:rStyle w:val="aff1"/>
        </w:rPr>
        <w:footnoteRef/>
      </w:r>
      <w:r w:rsidRPr="00003C25">
        <w:t xml:space="preserve"> В соответствии с частью второй статьи 51 ТК 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w:t>
      </w:r>
    </w:p>
  </w:footnote>
  <w:footnote w:id="49">
    <w:p w:rsidR="0047102D" w:rsidRDefault="0047102D" w:rsidP="00A83450">
      <w:pPr>
        <w:pStyle w:val="aff"/>
        <w:jc w:val="both"/>
      </w:pPr>
      <w:r w:rsidRPr="00472487">
        <w:rPr>
          <w:rStyle w:val="aff1"/>
        </w:rPr>
        <w:footnoteRef/>
      </w:r>
      <w:r w:rsidRPr="00472487">
        <w:t xml:space="preserve"> В соответствии со статьёй 44 ТК РФ изменение и дополнение коллективного договора производятся в порядке, установленном ТК РФ для его заключения, либо в порядке, установленном коллективным договором.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3"/>
    <w:multiLevelType w:val="singleLevel"/>
    <w:tmpl w:val="00000003"/>
    <w:name w:val="WW8Num12"/>
    <w:lvl w:ilvl="0">
      <w:start w:val="2"/>
      <w:numFmt w:val="decimal"/>
      <w:lvlText w:val="%1."/>
      <w:lvlJc w:val="left"/>
      <w:pPr>
        <w:tabs>
          <w:tab w:val="num" w:pos="0"/>
        </w:tabs>
        <w:ind w:left="1069" w:hanging="360"/>
      </w:pPr>
    </w:lvl>
  </w:abstractNum>
  <w:abstractNum w:abstractNumId="2">
    <w:nsid w:val="00000004"/>
    <w:multiLevelType w:val="multilevel"/>
    <w:tmpl w:val="00000004"/>
    <w:name w:val="WW8Num4"/>
    <w:lvl w:ilvl="0">
      <w:start w:val="10"/>
      <w:numFmt w:val="decimal"/>
      <w:lvlText w:val="%1."/>
      <w:lvlJc w:val="left"/>
      <w:pPr>
        <w:tabs>
          <w:tab w:val="num" w:pos="720"/>
        </w:tabs>
        <w:ind w:left="720" w:hanging="360"/>
      </w:pPr>
    </w:lvl>
    <w:lvl w:ilvl="1">
      <w:start w:val="1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6"/>
    <w:multiLevelType w:val="multilevel"/>
    <w:tmpl w:val="00000006"/>
    <w:name w:val="WW8Num6"/>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C52214"/>
    <w:multiLevelType w:val="hybridMultilevel"/>
    <w:tmpl w:val="2092ED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14E28DB"/>
    <w:multiLevelType w:val="hybridMultilevel"/>
    <w:tmpl w:val="4228679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nsid w:val="03616034"/>
    <w:multiLevelType w:val="hybridMultilevel"/>
    <w:tmpl w:val="73724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3D4150E"/>
    <w:multiLevelType w:val="hybridMultilevel"/>
    <w:tmpl w:val="EA8ED2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6DC5CFB"/>
    <w:multiLevelType w:val="hybridMultilevel"/>
    <w:tmpl w:val="91AC0F98"/>
    <w:lvl w:ilvl="0" w:tplc="1BBC4B8E">
      <w:start w:val="1"/>
      <w:numFmt w:val="bullet"/>
      <w:lvlText w:val=""/>
      <w:lvlJc w:val="left"/>
      <w:pPr>
        <w:ind w:left="1440" w:hanging="360"/>
      </w:pPr>
      <w:rPr>
        <w:rFonts w:ascii="Symbol" w:hAnsi="Symbol"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0A284A87"/>
    <w:multiLevelType w:val="multilevel"/>
    <w:tmpl w:val="4DDEC92A"/>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A2E30C0"/>
    <w:multiLevelType w:val="multilevel"/>
    <w:tmpl w:val="9F588A90"/>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D301F05"/>
    <w:multiLevelType w:val="multilevel"/>
    <w:tmpl w:val="9104B35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F100961"/>
    <w:multiLevelType w:val="hybridMultilevel"/>
    <w:tmpl w:val="EAB0E7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F211A6A"/>
    <w:multiLevelType w:val="multilevel"/>
    <w:tmpl w:val="27901A72"/>
    <w:lvl w:ilvl="0">
      <w:start w:val="2"/>
      <w:numFmt w:val="decimal"/>
      <w:lvlText w:val="%1"/>
      <w:lvlJc w:val="left"/>
      <w:pPr>
        <w:ind w:left="525" w:hanging="525"/>
      </w:pPr>
      <w:rPr>
        <w:rFonts w:hint="default"/>
      </w:rPr>
    </w:lvl>
    <w:lvl w:ilvl="1">
      <w:start w:val="1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0F933ED6"/>
    <w:multiLevelType w:val="hybridMultilevel"/>
    <w:tmpl w:val="76786F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17855CC"/>
    <w:multiLevelType w:val="hybridMultilevel"/>
    <w:tmpl w:val="9182D36C"/>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start w:val="1"/>
      <w:numFmt w:val="bullet"/>
      <w:lvlText w:val="o"/>
      <w:lvlJc w:val="left"/>
      <w:pPr>
        <w:ind w:left="4260" w:hanging="360"/>
      </w:pPr>
      <w:rPr>
        <w:rFonts w:ascii="Courier New" w:hAnsi="Courier New" w:cs="Courier New" w:hint="default"/>
      </w:rPr>
    </w:lvl>
    <w:lvl w:ilvl="5" w:tplc="04190005">
      <w:start w:val="1"/>
      <w:numFmt w:val="bullet"/>
      <w:lvlText w:val=""/>
      <w:lvlJc w:val="left"/>
      <w:pPr>
        <w:ind w:left="4980" w:hanging="360"/>
      </w:pPr>
      <w:rPr>
        <w:rFonts w:ascii="Wingdings" w:hAnsi="Wingdings" w:hint="default"/>
      </w:rPr>
    </w:lvl>
    <w:lvl w:ilvl="6" w:tplc="04190001">
      <w:start w:val="1"/>
      <w:numFmt w:val="bullet"/>
      <w:lvlText w:val=""/>
      <w:lvlJc w:val="left"/>
      <w:pPr>
        <w:ind w:left="5700" w:hanging="360"/>
      </w:pPr>
      <w:rPr>
        <w:rFonts w:ascii="Symbol" w:hAnsi="Symbol" w:hint="default"/>
      </w:rPr>
    </w:lvl>
    <w:lvl w:ilvl="7" w:tplc="04190003">
      <w:start w:val="1"/>
      <w:numFmt w:val="bullet"/>
      <w:lvlText w:val="o"/>
      <w:lvlJc w:val="left"/>
      <w:pPr>
        <w:ind w:left="6420" w:hanging="360"/>
      </w:pPr>
      <w:rPr>
        <w:rFonts w:ascii="Courier New" w:hAnsi="Courier New" w:cs="Courier New" w:hint="default"/>
      </w:rPr>
    </w:lvl>
    <w:lvl w:ilvl="8" w:tplc="04190005">
      <w:start w:val="1"/>
      <w:numFmt w:val="bullet"/>
      <w:lvlText w:val=""/>
      <w:lvlJc w:val="left"/>
      <w:pPr>
        <w:ind w:left="7140" w:hanging="360"/>
      </w:pPr>
      <w:rPr>
        <w:rFonts w:ascii="Wingdings" w:hAnsi="Wingdings" w:hint="default"/>
      </w:rPr>
    </w:lvl>
  </w:abstractNum>
  <w:abstractNum w:abstractNumId="16">
    <w:nsid w:val="11D375E2"/>
    <w:multiLevelType w:val="hybridMultilevel"/>
    <w:tmpl w:val="5B147AB0"/>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7">
    <w:nsid w:val="13234C3C"/>
    <w:multiLevelType w:val="hybridMultilevel"/>
    <w:tmpl w:val="AB5A273A"/>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8">
    <w:nsid w:val="13BB287D"/>
    <w:multiLevelType w:val="hybridMultilevel"/>
    <w:tmpl w:val="212023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14B04905"/>
    <w:multiLevelType w:val="hybridMultilevel"/>
    <w:tmpl w:val="F4F868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4CC7D56"/>
    <w:multiLevelType w:val="hybridMultilevel"/>
    <w:tmpl w:val="1C6CE2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4DB3875"/>
    <w:multiLevelType w:val="hybridMultilevel"/>
    <w:tmpl w:val="3B407A22"/>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22">
    <w:nsid w:val="1558743E"/>
    <w:multiLevelType w:val="hybridMultilevel"/>
    <w:tmpl w:val="A1DAB9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180A7705"/>
    <w:multiLevelType w:val="hybridMultilevel"/>
    <w:tmpl w:val="A756076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4">
    <w:nsid w:val="18C57081"/>
    <w:multiLevelType w:val="hybridMultilevel"/>
    <w:tmpl w:val="8B8E622C"/>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25">
    <w:nsid w:val="19C97B78"/>
    <w:multiLevelType w:val="hybridMultilevel"/>
    <w:tmpl w:val="F5A212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1D6C5C6C"/>
    <w:multiLevelType w:val="multilevel"/>
    <w:tmpl w:val="7388C686"/>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1DA0439D"/>
    <w:multiLevelType w:val="multilevel"/>
    <w:tmpl w:val="1E7A7200"/>
    <w:lvl w:ilvl="0">
      <w:start w:val="3"/>
      <w:numFmt w:val="decimal"/>
      <w:lvlText w:val="%1"/>
      <w:lvlJc w:val="left"/>
      <w:pPr>
        <w:ind w:left="525" w:hanging="525"/>
      </w:pPr>
      <w:rPr>
        <w:rFonts w:hint="default"/>
      </w:rPr>
    </w:lvl>
    <w:lvl w:ilvl="1">
      <w:start w:val="13"/>
      <w:numFmt w:val="decimal"/>
      <w:lvlText w:val="%1.%2"/>
      <w:lvlJc w:val="left"/>
      <w:pPr>
        <w:ind w:left="945" w:hanging="52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8">
    <w:nsid w:val="1EB946D2"/>
    <w:multiLevelType w:val="hybridMultilevel"/>
    <w:tmpl w:val="97425BE8"/>
    <w:lvl w:ilvl="0" w:tplc="543259D0">
      <w:start w:val="1"/>
      <w:numFmt w:val="decimal"/>
      <w:lvlText w:val="%1."/>
      <w:lvlJc w:val="left"/>
      <w:pPr>
        <w:ind w:left="780" w:hanging="420"/>
      </w:pPr>
      <w:rPr>
        <w:rFonts w:ascii="Arial" w:hAnsi="Arial" w:cs="Arial"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F9C597E"/>
    <w:multiLevelType w:val="hybridMultilevel"/>
    <w:tmpl w:val="013CA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21BA09BD"/>
    <w:multiLevelType w:val="multilevel"/>
    <w:tmpl w:val="E0FA6114"/>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31">
    <w:nsid w:val="24B85311"/>
    <w:multiLevelType w:val="hybridMultilevel"/>
    <w:tmpl w:val="FD229478"/>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32">
    <w:nsid w:val="25031E28"/>
    <w:multiLevelType w:val="hybridMultilevel"/>
    <w:tmpl w:val="367ED9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669424B"/>
    <w:multiLevelType w:val="hybridMultilevel"/>
    <w:tmpl w:val="01A46FFC"/>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34">
    <w:nsid w:val="269A1C5A"/>
    <w:multiLevelType w:val="hybridMultilevel"/>
    <w:tmpl w:val="B4FA4C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26CB7892"/>
    <w:multiLevelType w:val="multilevel"/>
    <w:tmpl w:val="8A58F0BC"/>
    <w:lvl w:ilvl="0">
      <w:start w:val="10"/>
      <w:numFmt w:val="decimal"/>
      <w:lvlText w:val="%1."/>
      <w:lvlJc w:val="left"/>
      <w:pPr>
        <w:ind w:left="810" w:hanging="810"/>
      </w:pPr>
      <w:rPr>
        <w:rFonts w:hint="default"/>
        <w:sz w:val="28"/>
      </w:rPr>
    </w:lvl>
    <w:lvl w:ilvl="1">
      <w:start w:val="1"/>
      <w:numFmt w:val="decimal"/>
      <w:lvlText w:val="%1.%2."/>
      <w:lvlJc w:val="left"/>
      <w:pPr>
        <w:ind w:left="810" w:hanging="810"/>
      </w:pPr>
      <w:rPr>
        <w:rFonts w:hint="default"/>
        <w:sz w:val="28"/>
      </w:rPr>
    </w:lvl>
    <w:lvl w:ilvl="2">
      <w:start w:val="1"/>
      <w:numFmt w:val="decimal"/>
      <w:lvlText w:val="%1.%2.%3."/>
      <w:lvlJc w:val="left"/>
      <w:pPr>
        <w:ind w:left="810" w:hanging="810"/>
      </w:pPr>
      <w:rPr>
        <w:rFonts w:hint="default"/>
        <w:sz w:val="28"/>
      </w:rPr>
    </w:lvl>
    <w:lvl w:ilvl="3">
      <w:start w:val="1"/>
      <w:numFmt w:val="decimal"/>
      <w:lvlText w:val="%1.%2.%3.%4."/>
      <w:lvlJc w:val="left"/>
      <w:pPr>
        <w:ind w:left="810" w:hanging="81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36">
    <w:nsid w:val="272155F6"/>
    <w:multiLevelType w:val="multilevel"/>
    <w:tmpl w:val="FF34F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7436382"/>
    <w:multiLevelType w:val="hybridMultilevel"/>
    <w:tmpl w:val="604495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27866DB6"/>
    <w:multiLevelType w:val="hybridMultilevel"/>
    <w:tmpl w:val="79A05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nsid w:val="27C1584A"/>
    <w:multiLevelType w:val="hybridMultilevel"/>
    <w:tmpl w:val="A4BC36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298F7F1C"/>
    <w:multiLevelType w:val="hybridMultilevel"/>
    <w:tmpl w:val="41AE2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9E87494"/>
    <w:multiLevelType w:val="hybridMultilevel"/>
    <w:tmpl w:val="42007C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2AD315BE"/>
    <w:multiLevelType w:val="multilevel"/>
    <w:tmpl w:val="0562D548"/>
    <w:lvl w:ilvl="0">
      <w:start w:val="3"/>
      <w:numFmt w:val="decimal"/>
      <w:lvlText w:val="%1"/>
      <w:lvlJc w:val="left"/>
      <w:pPr>
        <w:ind w:left="420" w:hanging="420"/>
      </w:pPr>
      <w:rPr>
        <w:rFonts w:hint="default"/>
        <w:sz w:val="24"/>
      </w:rPr>
    </w:lvl>
    <w:lvl w:ilvl="1">
      <w:start w:val="11"/>
      <w:numFmt w:val="decimal"/>
      <w:lvlText w:val="%1.%2"/>
      <w:lvlJc w:val="left"/>
      <w:pPr>
        <w:ind w:left="420" w:hanging="4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43">
    <w:nsid w:val="2BE352AE"/>
    <w:multiLevelType w:val="hybridMultilevel"/>
    <w:tmpl w:val="2DD802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2E48427E"/>
    <w:multiLevelType w:val="multilevel"/>
    <w:tmpl w:val="4DDEC92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2F0C2C57"/>
    <w:multiLevelType w:val="hybridMultilevel"/>
    <w:tmpl w:val="90D47D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2FFF05C8"/>
    <w:multiLevelType w:val="hybridMultilevel"/>
    <w:tmpl w:val="D4A452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31C6366A"/>
    <w:multiLevelType w:val="hybridMultilevel"/>
    <w:tmpl w:val="99643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30E6723"/>
    <w:multiLevelType w:val="multilevel"/>
    <w:tmpl w:val="CE120844"/>
    <w:lvl w:ilvl="0">
      <w:start w:val="5"/>
      <w:numFmt w:val="decimal"/>
      <w:lvlText w:val="%1."/>
      <w:lvlJc w:val="left"/>
      <w:pPr>
        <w:ind w:left="675" w:hanging="675"/>
      </w:pPr>
    </w:lvl>
    <w:lvl w:ilvl="1">
      <w:start w:val="1"/>
      <w:numFmt w:val="decimal"/>
      <w:lvlText w:val="%1.%2."/>
      <w:lvlJc w:val="left"/>
      <w:pPr>
        <w:ind w:left="720" w:hanging="720"/>
      </w:pPr>
    </w:lvl>
    <w:lvl w:ilvl="2">
      <w:start w:val="8"/>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9">
    <w:nsid w:val="33796C9B"/>
    <w:multiLevelType w:val="hybridMultilevel"/>
    <w:tmpl w:val="ADF2CCB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0">
    <w:nsid w:val="3651767D"/>
    <w:multiLevelType w:val="hybridMultilevel"/>
    <w:tmpl w:val="F0767E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nsid w:val="38D15BB6"/>
    <w:multiLevelType w:val="hybridMultilevel"/>
    <w:tmpl w:val="61A0CFE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2">
    <w:nsid w:val="3A852F0A"/>
    <w:multiLevelType w:val="hybridMultilevel"/>
    <w:tmpl w:val="C106BC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3C332DA9"/>
    <w:multiLevelType w:val="hybridMultilevel"/>
    <w:tmpl w:val="ED20758A"/>
    <w:lvl w:ilvl="0" w:tplc="1BBC4B8E">
      <w:start w:val="1"/>
      <w:numFmt w:val="bullet"/>
      <w:lvlText w:val=""/>
      <w:lvlJc w:val="left"/>
      <w:pPr>
        <w:ind w:left="1440" w:hanging="360"/>
      </w:pPr>
      <w:rPr>
        <w:rFonts w:ascii="Symbol" w:hAnsi="Symbol"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3DEE0375"/>
    <w:multiLevelType w:val="hybridMultilevel"/>
    <w:tmpl w:val="C1BCF0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40066EB9"/>
    <w:multiLevelType w:val="hybridMultilevel"/>
    <w:tmpl w:val="26587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21977F0"/>
    <w:multiLevelType w:val="hybridMultilevel"/>
    <w:tmpl w:val="F9E2F22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7">
    <w:nsid w:val="42306C99"/>
    <w:multiLevelType w:val="multilevel"/>
    <w:tmpl w:val="EF72AEA6"/>
    <w:lvl w:ilvl="0">
      <w:start w:val="3"/>
      <w:numFmt w:val="decimal"/>
      <w:lvlText w:val="%1"/>
      <w:lvlJc w:val="left"/>
      <w:pPr>
        <w:ind w:left="525" w:hanging="525"/>
      </w:pPr>
      <w:rPr>
        <w:rFonts w:hint="default"/>
      </w:rPr>
    </w:lvl>
    <w:lvl w:ilvl="1">
      <w:start w:val="1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nsid w:val="435E36F8"/>
    <w:multiLevelType w:val="multilevel"/>
    <w:tmpl w:val="E8EC4E48"/>
    <w:lvl w:ilvl="0">
      <w:start w:val="4"/>
      <w:numFmt w:val="decimal"/>
      <w:lvlText w:val="%1."/>
      <w:lvlJc w:val="left"/>
      <w:pPr>
        <w:ind w:left="450" w:hanging="45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9">
    <w:nsid w:val="43B23E01"/>
    <w:multiLevelType w:val="hybridMultilevel"/>
    <w:tmpl w:val="EE363662"/>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60">
    <w:nsid w:val="4668439E"/>
    <w:multiLevelType w:val="multilevel"/>
    <w:tmpl w:val="7388C68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47026CAA"/>
    <w:multiLevelType w:val="hybridMultilevel"/>
    <w:tmpl w:val="170A62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47333110"/>
    <w:multiLevelType w:val="multilevel"/>
    <w:tmpl w:val="CB5E48BA"/>
    <w:lvl w:ilvl="0">
      <w:start w:val="5"/>
      <w:numFmt w:val="decimal"/>
      <w:lvlText w:val="%1."/>
      <w:lvlJc w:val="left"/>
      <w:pPr>
        <w:ind w:left="660" w:hanging="660"/>
      </w:pPr>
    </w:lvl>
    <w:lvl w:ilvl="1">
      <w:start w:val="10"/>
      <w:numFmt w:val="decimal"/>
      <w:lvlText w:val="%1.%2."/>
      <w:lvlJc w:val="left"/>
      <w:pPr>
        <w:ind w:left="660" w:hanging="660"/>
      </w:p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nsid w:val="496C7401"/>
    <w:multiLevelType w:val="hybridMultilevel"/>
    <w:tmpl w:val="6274889A"/>
    <w:lvl w:ilvl="0" w:tplc="F1F6EEEE">
      <w:start w:val="1"/>
      <w:numFmt w:val="decimal"/>
      <w:lvlText w:val="%1."/>
      <w:lvlJc w:val="left"/>
      <w:pPr>
        <w:ind w:left="780" w:hanging="42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AE7337E"/>
    <w:multiLevelType w:val="hybridMultilevel"/>
    <w:tmpl w:val="4BDCA8D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5">
    <w:nsid w:val="4B135A6C"/>
    <w:multiLevelType w:val="multilevel"/>
    <w:tmpl w:val="6494E1D6"/>
    <w:lvl w:ilvl="0">
      <w:start w:val="3"/>
      <w:numFmt w:val="decimal"/>
      <w:lvlText w:val="%1."/>
      <w:lvlJc w:val="left"/>
      <w:pPr>
        <w:ind w:left="450" w:hanging="450"/>
      </w:pPr>
      <w:rPr>
        <w:rFonts w:hint="default"/>
      </w:rPr>
    </w:lvl>
    <w:lvl w:ilvl="1">
      <w:start w:val="1"/>
      <w:numFmt w:val="decimal"/>
      <w:lvlText w:val="%1.%2."/>
      <w:lvlJc w:val="left"/>
      <w:pPr>
        <w:ind w:left="1170" w:hanging="720"/>
      </w:pPr>
      <w:rPr>
        <w:rFonts w:hint="default"/>
        <w:color w:val="auto"/>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66">
    <w:nsid w:val="4BBF11BA"/>
    <w:multiLevelType w:val="multilevel"/>
    <w:tmpl w:val="87540696"/>
    <w:lvl w:ilvl="0">
      <w:start w:val="12"/>
      <w:numFmt w:val="decimal"/>
      <w:lvlText w:val="%1."/>
      <w:lvlJc w:val="left"/>
      <w:pPr>
        <w:ind w:left="600" w:hanging="600"/>
      </w:pPr>
      <w:rPr>
        <w:rFonts w:hint="default"/>
        <w:color w:val="auto"/>
      </w:rPr>
    </w:lvl>
    <w:lvl w:ilvl="1">
      <w:start w:val="1"/>
      <w:numFmt w:val="decimal"/>
      <w:lvlText w:val="%1.%2."/>
      <w:lvlJc w:val="left"/>
      <w:pPr>
        <w:ind w:left="1170" w:hanging="720"/>
      </w:pPr>
      <w:rPr>
        <w:rFonts w:hint="default"/>
        <w:color w:val="auto"/>
      </w:rPr>
    </w:lvl>
    <w:lvl w:ilvl="2">
      <w:start w:val="1"/>
      <w:numFmt w:val="decimal"/>
      <w:lvlText w:val="%1.%2.%3."/>
      <w:lvlJc w:val="left"/>
      <w:pPr>
        <w:ind w:left="1620" w:hanging="720"/>
      </w:pPr>
      <w:rPr>
        <w:rFonts w:hint="default"/>
        <w:color w:val="auto"/>
      </w:rPr>
    </w:lvl>
    <w:lvl w:ilvl="3">
      <w:start w:val="1"/>
      <w:numFmt w:val="decimal"/>
      <w:lvlText w:val="%1.%2.%3.%4."/>
      <w:lvlJc w:val="left"/>
      <w:pPr>
        <w:ind w:left="2430" w:hanging="1080"/>
      </w:pPr>
      <w:rPr>
        <w:rFonts w:hint="default"/>
        <w:color w:val="auto"/>
      </w:rPr>
    </w:lvl>
    <w:lvl w:ilvl="4">
      <w:start w:val="1"/>
      <w:numFmt w:val="decimal"/>
      <w:lvlText w:val="%1.%2.%3.%4.%5."/>
      <w:lvlJc w:val="left"/>
      <w:pPr>
        <w:ind w:left="2880" w:hanging="1080"/>
      </w:pPr>
      <w:rPr>
        <w:rFonts w:hint="default"/>
        <w:color w:val="auto"/>
      </w:rPr>
    </w:lvl>
    <w:lvl w:ilvl="5">
      <w:start w:val="1"/>
      <w:numFmt w:val="decimal"/>
      <w:lvlText w:val="%1.%2.%3.%4.%5.%6."/>
      <w:lvlJc w:val="left"/>
      <w:pPr>
        <w:ind w:left="3690" w:hanging="1440"/>
      </w:pPr>
      <w:rPr>
        <w:rFonts w:hint="default"/>
        <w:color w:val="auto"/>
      </w:rPr>
    </w:lvl>
    <w:lvl w:ilvl="6">
      <w:start w:val="1"/>
      <w:numFmt w:val="decimal"/>
      <w:lvlText w:val="%1.%2.%3.%4.%5.%6.%7."/>
      <w:lvlJc w:val="left"/>
      <w:pPr>
        <w:ind w:left="4500" w:hanging="1800"/>
      </w:pPr>
      <w:rPr>
        <w:rFonts w:hint="default"/>
        <w:color w:val="auto"/>
      </w:rPr>
    </w:lvl>
    <w:lvl w:ilvl="7">
      <w:start w:val="1"/>
      <w:numFmt w:val="decimal"/>
      <w:lvlText w:val="%1.%2.%3.%4.%5.%6.%7.%8."/>
      <w:lvlJc w:val="left"/>
      <w:pPr>
        <w:ind w:left="4950" w:hanging="1800"/>
      </w:pPr>
      <w:rPr>
        <w:rFonts w:hint="default"/>
        <w:color w:val="auto"/>
      </w:rPr>
    </w:lvl>
    <w:lvl w:ilvl="8">
      <w:start w:val="1"/>
      <w:numFmt w:val="decimal"/>
      <w:lvlText w:val="%1.%2.%3.%4.%5.%6.%7.%8.%9."/>
      <w:lvlJc w:val="left"/>
      <w:pPr>
        <w:ind w:left="5760" w:hanging="2160"/>
      </w:pPr>
      <w:rPr>
        <w:rFonts w:hint="default"/>
        <w:color w:val="auto"/>
      </w:rPr>
    </w:lvl>
  </w:abstractNum>
  <w:abstractNum w:abstractNumId="67">
    <w:nsid w:val="4C1C182F"/>
    <w:multiLevelType w:val="hybridMultilevel"/>
    <w:tmpl w:val="EBB89B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4E8F10E2"/>
    <w:multiLevelType w:val="hybridMultilevel"/>
    <w:tmpl w:val="D6BA32A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9">
    <w:nsid w:val="4F3D11BD"/>
    <w:multiLevelType w:val="hybridMultilevel"/>
    <w:tmpl w:val="4F725F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0">
    <w:nsid w:val="4FAE0EF8"/>
    <w:multiLevelType w:val="hybridMultilevel"/>
    <w:tmpl w:val="E76A6DF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1">
    <w:nsid w:val="503D083A"/>
    <w:multiLevelType w:val="hybridMultilevel"/>
    <w:tmpl w:val="AFFCD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507B3E30"/>
    <w:multiLevelType w:val="hybridMultilevel"/>
    <w:tmpl w:val="ED6AB778"/>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start w:val="1"/>
      <w:numFmt w:val="bullet"/>
      <w:lvlText w:val="o"/>
      <w:lvlJc w:val="left"/>
      <w:pPr>
        <w:ind w:left="4260" w:hanging="360"/>
      </w:pPr>
      <w:rPr>
        <w:rFonts w:ascii="Courier New" w:hAnsi="Courier New" w:cs="Courier New" w:hint="default"/>
      </w:rPr>
    </w:lvl>
    <w:lvl w:ilvl="5" w:tplc="04190005">
      <w:start w:val="1"/>
      <w:numFmt w:val="bullet"/>
      <w:lvlText w:val=""/>
      <w:lvlJc w:val="left"/>
      <w:pPr>
        <w:ind w:left="4980" w:hanging="360"/>
      </w:pPr>
      <w:rPr>
        <w:rFonts w:ascii="Wingdings" w:hAnsi="Wingdings" w:hint="default"/>
      </w:rPr>
    </w:lvl>
    <w:lvl w:ilvl="6" w:tplc="04190001">
      <w:start w:val="1"/>
      <w:numFmt w:val="bullet"/>
      <w:lvlText w:val=""/>
      <w:lvlJc w:val="left"/>
      <w:pPr>
        <w:ind w:left="5700" w:hanging="360"/>
      </w:pPr>
      <w:rPr>
        <w:rFonts w:ascii="Symbol" w:hAnsi="Symbol" w:hint="default"/>
      </w:rPr>
    </w:lvl>
    <w:lvl w:ilvl="7" w:tplc="04190003">
      <w:start w:val="1"/>
      <w:numFmt w:val="bullet"/>
      <w:lvlText w:val="o"/>
      <w:lvlJc w:val="left"/>
      <w:pPr>
        <w:ind w:left="6420" w:hanging="360"/>
      </w:pPr>
      <w:rPr>
        <w:rFonts w:ascii="Courier New" w:hAnsi="Courier New" w:cs="Courier New" w:hint="default"/>
      </w:rPr>
    </w:lvl>
    <w:lvl w:ilvl="8" w:tplc="04190005">
      <w:start w:val="1"/>
      <w:numFmt w:val="bullet"/>
      <w:lvlText w:val=""/>
      <w:lvlJc w:val="left"/>
      <w:pPr>
        <w:ind w:left="7140" w:hanging="360"/>
      </w:pPr>
      <w:rPr>
        <w:rFonts w:ascii="Wingdings" w:hAnsi="Wingdings" w:hint="default"/>
      </w:rPr>
    </w:lvl>
  </w:abstractNum>
  <w:abstractNum w:abstractNumId="73">
    <w:nsid w:val="55D81229"/>
    <w:multiLevelType w:val="hybridMultilevel"/>
    <w:tmpl w:val="D2465DFA"/>
    <w:lvl w:ilvl="0" w:tplc="04190001">
      <w:start w:val="1"/>
      <w:numFmt w:val="bullet"/>
      <w:lvlText w:val=""/>
      <w:lvlJc w:val="left"/>
      <w:pPr>
        <w:ind w:left="1354" w:hanging="360"/>
      </w:pPr>
      <w:rPr>
        <w:rFonts w:ascii="Symbol" w:hAnsi="Symbol" w:hint="default"/>
      </w:rPr>
    </w:lvl>
    <w:lvl w:ilvl="1" w:tplc="04190003" w:tentative="1">
      <w:start w:val="1"/>
      <w:numFmt w:val="bullet"/>
      <w:lvlText w:val="o"/>
      <w:lvlJc w:val="left"/>
      <w:pPr>
        <w:ind w:left="2074" w:hanging="360"/>
      </w:pPr>
      <w:rPr>
        <w:rFonts w:ascii="Courier New" w:hAnsi="Courier New" w:cs="Courier New" w:hint="default"/>
      </w:rPr>
    </w:lvl>
    <w:lvl w:ilvl="2" w:tplc="04190005" w:tentative="1">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cs="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cs="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74">
    <w:nsid w:val="56427A02"/>
    <w:multiLevelType w:val="hybridMultilevel"/>
    <w:tmpl w:val="F0324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56634CE9"/>
    <w:multiLevelType w:val="hybridMultilevel"/>
    <w:tmpl w:val="BC34B4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6">
    <w:nsid w:val="57C14E95"/>
    <w:multiLevelType w:val="hybridMultilevel"/>
    <w:tmpl w:val="D34A74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59BF2D20"/>
    <w:multiLevelType w:val="hybridMultilevel"/>
    <w:tmpl w:val="DFB4A6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nsid w:val="5D084C36"/>
    <w:multiLevelType w:val="multilevel"/>
    <w:tmpl w:val="F23CB178"/>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9">
    <w:nsid w:val="5D66559B"/>
    <w:multiLevelType w:val="hybridMultilevel"/>
    <w:tmpl w:val="D180C2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0">
    <w:nsid w:val="5D803C2F"/>
    <w:multiLevelType w:val="hybridMultilevel"/>
    <w:tmpl w:val="214486E0"/>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start w:val="1"/>
      <w:numFmt w:val="bullet"/>
      <w:lvlText w:val="o"/>
      <w:lvlJc w:val="left"/>
      <w:pPr>
        <w:ind w:left="4260" w:hanging="360"/>
      </w:pPr>
      <w:rPr>
        <w:rFonts w:ascii="Courier New" w:hAnsi="Courier New" w:cs="Courier New" w:hint="default"/>
      </w:rPr>
    </w:lvl>
    <w:lvl w:ilvl="5" w:tplc="04190005">
      <w:start w:val="1"/>
      <w:numFmt w:val="bullet"/>
      <w:lvlText w:val=""/>
      <w:lvlJc w:val="left"/>
      <w:pPr>
        <w:ind w:left="4980" w:hanging="360"/>
      </w:pPr>
      <w:rPr>
        <w:rFonts w:ascii="Wingdings" w:hAnsi="Wingdings" w:hint="default"/>
      </w:rPr>
    </w:lvl>
    <w:lvl w:ilvl="6" w:tplc="04190001">
      <w:start w:val="1"/>
      <w:numFmt w:val="bullet"/>
      <w:lvlText w:val=""/>
      <w:lvlJc w:val="left"/>
      <w:pPr>
        <w:ind w:left="5700" w:hanging="360"/>
      </w:pPr>
      <w:rPr>
        <w:rFonts w:ascii="Symbol" w:hAnsi="Symbol" w:hint="default"/>
      </w:rPr>
    </w:lvl>
    <w:lvl w:ilvl="7" w:tplc="04190003">
      <w:start w:val="1"/>
      <w:numFmt w:val="bullet"/>
      <w:lvlText w:val="o"/>
      <w:lvlJc w:val="left"/>
      <w:pPr>
        <w:ind w:left="6420" w:hanging="360"/>
      </w:pPr>
      <w:rPr>
        <w:rFonts w:ascii="Courier New" w:hAnsi="Courier New" w:cs="Courier New" w:hint="default"/>
      </w:rPr>
    </w:lvl>
    <w:lvl w:ilvl="8" w:tplc="04190005">
      <w:start w:val="1"/>
      <w:numFmt w:val="bullet"/>
      <w:lvlText w:val=""/>
      <w:lvlJc w:val="left"/>
      <w:pPr>
        <w:ind w:left="7140" w:hanging="360"/>
      </w:pPr>
      <w:rPr>
        <w:rFonts w:ascii="Wingdings" w:hAnsi="Wingdings" w:hint="default"/>
      </w:rPr>
    </w:lvl>
  </w:abstractNum>
  <w:abstractNum w:abstractNumId="81">
    <w:nsid w:val="5F660A69"/>
    <w:multiLevelType w:val="hybridMultilevel"/>
    <w:tmpl w:val="3F12F9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2">
    <w:nsid w:val="5FD5458D"/>
    <w:multiLevelType w:val="hybridMultilevel"/>
    <w:tmpl w:val="DED2C9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61827C76"/>
    <w:multiLevelType w:val="multilevel"/>
    <w:tmpl w:val="C4D6D9A6"/>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4">
    <w:nsid w:val="639F06FF"/>
    <w:multiLevelType w:val="hybridMultilevel"/>
    <w:tmpl w:val="3998E9C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5">
    <w:nsid w:val="65A82227"/>
    <w:multiLevelType w:val="hybridMultilevel"/>
    <w:tmpl w:val="E1F86A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66EE0D9C"/>
    <w:multiLevelType w:val="multilevel"/>
    <w:tmpl w:val="D5465D2A"/>
    <w:lvl w:ilvl="0">
      <w:start w:val="6"/>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7">
    <w:nsid w:val="67A2708A"/>
    <w:multiLevelType w:val="hybridMultilevel"/>
    <w:tmpl w:val="7E9453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67A4521D"/>
    <w:multiLevelType w:val="hybridMultilevel"/>
    <w:tmpl w:val="F68E40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9">
    <w:nsid w:val="688B671F"/>
    <w:multiLevelType w:val="hybridMultilevel"/>
    <w:tmpl w:val="C95AFB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0">
    <w:nsid w:val="6F98755F"/>
    <w:multiLevelType w:val="hybridMultilevel"/>
    <w:tmpl w:val="264CB5EA"/>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91">
    <w:nsid w:val="70E26007"/>
    <w:multiLevelType w:val="hybridMultilevel"/>
    <w:tmpl w:val="92D8F46E"/>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92">
    <w:nsid w:val="710470A7"/>
    <w:multiLevelType w:val="hybridMultilevel"/>
    <w:tmpl w:val="042079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nsid w:val="715C27DE"/>
    <w:multiLevelType w:val="multilevel"/>
    <w:tmpl w:val="0EBE127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4">
    <w:nsid w:val="72613381"/>
    <w:multiLevelType w:val="hybridMultilevel"/>
    <w:tmpl w:val="25BE66F2"/>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95">
    <w:nsid w:val="73834382"/>
    <w:multiLevelType w:val="hybridMultilevel"/>
    <w:tmpl w:val="0A408D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6">
    <w:nsid w:val="747D2B2A"/>
    <w:multiLevelType w:val="hybridMultilevel"/>
    <w:tmpl w:val="1616CD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75062ACB"/>
    <w:multiLevelType w:val="hybridMultilevel"/>
    <w:tmpl w:val="E6F6FE8C"/>
    <w:lvl w:ilvl="0" w:tplc="1BBC4B8E">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59C3132"/>
    <w:multiLevelType w:val="hybridMultilevel"/>
    <w:tmpl w:val="2CE814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nsid w:val="77474116"/>
    <w:multiLevelType w:val="hybridMultilevel"/>
    <w:tmpl w:val="4B76723A"/>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00">
    <w:nsid w:val="776E14AF"/>
    <w:multiLevelType w:val="multilevel"/>
    <w:tmpl w:val="47DC5706"/>
    <w:lvl w:ilvl="0">
      <w:start w:val="1"/>
      <w:numFmt w:val="decimal"/>
      <w:lvlText w:val="%1."/>
      <w:lvlJc w:val="left"/>
      <w:pPr>
        <w:tabs>
          <w:tab w:val="num" w:pos="495"/>
        </w:tabs>
        <w:ind w:left="495" w:hanging="495"/>
      </w:pPr>
    </w:lvl>
    <w:lvl w:ilvl="1">
      <w:start w:val="1"/>
      <w:numFmt w:val="decimal"/>
      <w:lvlText w:val="%1.%2."/>
      <w:lvlJc w:val="left"/>
      <w:pPr>
        <w:tabs>
          <w:tab w:val="num" w:pos="720"/>
        </w:tabs>
        <w:ind w:left="720"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1">
    <w:nsid w:val="77B82040"/>
    <w:multiLevelType w:val="hybridMultilevel"/>
    <w:tmpl w:val="B2ECACD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2">
    <w:nsid w:val="7A100F2A"/>
    <w:multiLevelType w:val="hybridMultilevel"/>
    <w:tmpl w:val="DE10B0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7A7113DC"/>
    <w:multiLevelType w:val="hybridMultilevel"/>
    <w:tmpl w:val="334C607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4">
    <w:nsid w:val="7ADC0E8D"/>
    <w:multiLevelType w:val="hybridMultilevel"/>
    <w:tmpl w:val="BE6CBAE0"/>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start w:val="1"/>
      <w:numFmt w:val="bullet"/>
      <w:lvlText w:val="o"/>
      <w:lvlJc w:val="left"/>
      <w:pPr>
        <w:ind w:left="4260" w:hanging="360"/>
      </w:pPr>
      <w:rPr>
        <w:rFonts w:ascii="Courier New" w:hAnsi="Courier New" w:cs="Courier New" w:hint="default"/>
      </w:rPr>
    </w:lvl>
    <w:lvl w:ilvl="5" w:tplc="04190005">
      <w:start w:val="1"/>
      <w:numFmt w:val="bullet"/>
      <w:lvlText w:val=""/>
      <w:lvlJc w:val="left"/>
      <w:pPr>
        <w:ind w:left="4980" w:hanging="360"/>
      </w:pPr>
      <w:rPr>
        <w:rFonts w:ascii="Wingdings" w:hAnsi="Wingdings" w:hint="default"/>
      </w:rPr>
    </w:lvl>
    <w:lvl w:ilvl="6" w:tplc="04190001">
      <w:start w:val="1"/>
      <w:numFmt w:val="bullet"/>
      <w:lvlText w:val=""/>
      <w:lvlJc w:val="left"/>
      <w:pPr>
        <w:ind w:left="5700" w:hanging="360"/>
      </w:pPr>
      <w:rPr>
        <w:rFonts w:ascii="Symbol" w:hAnsi="Symbol" w:hint="default"/>
      </w:rPr>
    </w:lvl>
    <w:lvl w:ilvl="7" w:tplc="04190003">
      <w:start w:val="1"/>
      <w:numFmt w:val="bullet"/>
      <w:lvlText w:val="o"/>
      <w:lvlJc w:val="left"/>
      <w:pPr>
        <w:ind w:left="6420" w:hanging="360"/>
      </w:pPr>
      <w:rPr>
        <w:rFonts w:ascii="Courier New" w:hAnsi="Courier New" w:cs="Courier New" w:hint="default"/>
      </w:rPr>
    </w:lvl>
    <w:lvl w:ilvl="8" w:tplc="04190005">
      <w:start w:val="1"/>
      <w:numFmt w:val="bullet"/>
      <w:lvlText w:val=""/>
      <w:lvlJc w:val="left"/>
      <w:pPr>
        <w:ind w:left="7140" w:hanging="360"/>
      </w:pPr>
      <w:rPr>
        <w:rFonts w:ascii="Wingdings" w:hAnsi="Wingdings" w:hint="default"/>
      </w:rPr>
    </w:lvl>
  </w:abstractNum>
  <w:abstractNum w:abstractNumId="105">
    <w:nsid w:val="7C412D98"/>
    <w:multiLevelType w:val="hybridMultilevel"/>
    <w:tmpl w:val="AE906B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7D004EF4"/>
    <w:multiLevelType w:val="multilevel"/>
    <w:tmpl w:val="7AEAE30E"/>
    <w:lvl w:ilvl="0">
      <w:start w:val="11"/>
      <w:numFmt w:val="decimal"/>
      <w:lvlText w:val="%1."/>
      <w:lvlJc w:val="left"/>
      <w:pPr>
        <w:ind w:left="600" w:hanging="60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1080" w:hanging="108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2160" w:hanging="216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107">
    <w:nsid w:val="7D7258B5"/>
    <w:multiLevelType w:val="hybridMultilevel"/>
    <w:tmpl w:val="E6C0F0F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8">
    <w:nsid w:val="7D740E9E"/>
    <w:multiLevelType w:val="hybridMultilevel"/>
    <w:tmpl w:val="FD4A8988"/>
    <w:lvl w:ilvl="0" w:tplc="1BACF144">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7D9628F4"/>
    <w:multiLevelType w:val="hybridMultilevel"/>
    <w:tmpl w:val="A1AA90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7F0008CE"/>
    <w:multiLevelType w:val="hybridMultilevel"/>
    <w:tmpl w:val="06D214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08"/>
  </w:num>
  <w:num w:numId="2">
    <w:abstractNumId w:val="78"/>
  </w:num>
  <w:num w:numId="3">
    <w:abstractNumId w:val="11"/>
  </w:num>
  <w:num w:numId="4">
    <w:abstractNumId w:val="65"/>
  </w:num>
  <w:num w:numId="5">
    <w:abstractNumId w:val="41"/>
  </w:num>
  <w:num w:numId="6">
    <w:abstractNumId w:val="105"/>
  </w:num>
  <w:num w:numId="7">
    <w:abstractNumId w:val="98"/>
  </w:num>
  <w:num w:numId="8">
    <w:abstractNumId w:val="73"/>
  </w:num>
  <w:num w:numId="9">
    <w:abstractNumId w:val="52"/>
  </w:num>
  <w:num w:numId="10">
    <w:abstractNumId w:val="39"/>
  </w:num>
  <w:num w:numId="11">
    <w:abstractNumId w:val="22"/>
  </w:num>
  <w:num w:numId="12">
    <w:abstractNumId w:val="101"/>
  </w:num>
  <w:num w:numId="13">
    <w:abstractNumId w:val="6"/>
  </w:num>
  <w:num w:numId="14">
    <w:abstractNumId w:val="46"/>
  </w:num>
  <w:num w:numId="15">
    <w:abstractNumId w:val="89"/>
  </w:num>
  <w:num w:numId="16">
    <w:abstractNumId w:val="102"/>
  </w:num>
  <w:num w:numId="17">
    <w:abstractNumId w:val="4"/>
  </w:num>
  <w:num w:numId="18">
    <w:abstractNumId w:val="19"/>
  </w:num>
  <w:num w:numId="19">
    <w:abstractNumId w:val="85"/>
  </w:num>
  <w:num w:numId="20">
    <w:abstractNumId w:val="96"/>
  </w:num>
  <w:num w:numId="21">
    <w:abstractNumId w:val="58"/>
  </w:num>
  <w:num w:numId="22">
    <w:abstractNumId w:val="66"/>
  </w:num>
  <w:num w:numId="23">
    <w:abstractNumId w:val="12"/>
  </w:num>
  <w:num w:numId="24">
    <w:abstractNumId w:val="67"/>
  </w:num>
  <w:num w:numId="25">
    <w:abstractNumId w:val="54"/>
  </w:num>
  <w:num w:numId="26">
    <w:abstractNumId w:val="43"/>
  </w:num>
  <w:num w:numId="27">
    <w:abstractNumId w:val="82"/>
  </w:num>
  <w:num w:numId="28">
    <w:abstractNumId w:val="20"/>
  </w:num>
  <w:num w:numId="29">
    <w:abstractNumId w:val="45"/>
  </w:num>
  <w:num w:numId="30">
    <w:abstractNumId w:val="32"/>
  </w:num>
  <w:num w:numId="31">
    <w:abstractNumId w:val="87"/>
  </w:num>
  <w:num w:numId="32">
    <w:abstractNumId w:val="109"/>
  </w:num>
  <w:num w:numId="33">
    <w:abstractNumId w:val="60"/>
  </w:num>
  <w:num w:numId="34">
    <w:abstractNumId w:val="74"/>
  </w:num>
  <w:num w:numId="35">
    <w:abstractNumId w:val="34"/>
  </w:num>
  <w:num w:numId="36">
    <w:abstractNumId w:val="29"/>
  </w:num>
  <w:num w:numId="37">
    <w:abstractNumId w:val="7"/>
  </w:num>
  <w:num w:numId="38">
    <w:abstractNumId w:val="18"/>
  </w:num>
  <w:num w:numId="39">
    <w:abstractNumId w:val="76"/>
  </w:num>
  <w:num w:numId="40">
    <w:abstractNumId w:val="26"/>
  </w:num>
  <w:num w:numId="41">
    <w:abstractNumId w:val="50"/>
  </w:num>
  <w:num w:numId="42">
    <w:abstractNumId w:val="88"/>
  </w:num>
  <w:num w:numId="43">
    <w:abstractNumId w:val="61"/>
  </w:num>
  <w:num w:numId="44">
    <w:abstractNumId w:val="44"/>
  </w:num>
  <w:num w:numId="45">
    <w:abstractNumId w:val="69"/>
  </w:num>
  <w:num w:numId="46">
    <w:abstractNumId w:val="81"/>
  </w:num>
  <w:num w:numId="47">
    <w:abstractNumId w:val="77"/>
  </w:num>
  <w:num w:numId="48">
    <w:abstractNumId w:val="95"/>
  </w:num>
  <w:num w:numId="49">
    <w:abstractNumId w:val="71"/>
  </w:num>
  <w:num w:numId="50">
    <w:abstractNumId w:val="9"/>
  </w:num>
  <w:num w:numId="51">
    <w:abstractNumId w:val="10"/>
  </w:num>
  <w:num w:numId="52">
    <w:abstractNumId w:val="25"/>
  </w:num>
  <w:num w:numId="53">
    <w:abstractNumId w:val="97"/>
  </w:num>
  <w:num w:numId="54">
    <w:abstractNumId w:val="8"/>
  </w:num>
  <w:num w:numId="55">
    <w:abstractNumId w:val="53"/>
  </w:num>
  <w:num w:numId="56">
    <w:abstractNumId w:val="35"/>
  </w:num>
  <w:num w:numId="57">
    <w:abstractNumId w:val="59"/>
  </w:num>
  <w:num w:numId="58">
    <w:abstractNumId w:val="106"/>
  </w:num>
  <w:num w:numId="59">
    <w:abstractNumId w:val="55"/>
  </w:num>
  <w:num w:numId="60">
    <w:abstractNumId w:val="63"/>
  </w:num>
  <w:num w:numId="61">
    <w:abstractNumId w:val="84"/>
  </w:num>
  <w:num w:numId="62">
    <w:abstractNumId w:val="103"/>
  </w:num>
  <w:num w:numId="63">
    <w:abstractNumId w:val="28"/>
  </w:num>
  <w:num w:numId="64">
    <w:abstractNumId w:val="83"/>
  </w:num>
  <w:num w:numId="6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num>
  <w:num w:numId="68">
    <w:abstractNumId w:val="91"/>
  </w:num>
  <w:num w:numId="69">
    <w:abstractNumId w:val="90"/>
  </w:num>
  <w:num w:numId="70">
    <w:abstractNumId w:val="99"/>
  </w:num>
  <w:num w:numId="71">
    <w:abstractNumId w:val="94"/>
  </w:num>
  <w:num w:numId="72">
    <w:abstractNumId w:val="16"/>
  </w:num>
  <w:num w:numId="73">
    <w:abstractNumId w:val="24"/>
  </w:num>
  <w:num w:numId="74">
    <w:abstractNumId w:val="33"/>
  </w:num>
  <w:num w:numId="75">
    <w:abstractNumId w:val="31"/>
  </w:num>
  <w:num w:numId="76">
    <w:abstractNumId w:val="40"/>
  </w:num>
  <w:num w:numId="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4"/>
  </w:num>
  <w:num w:numId="79">
    <w:abstractNumId w:val="51"/>
  </w:num>
  <w:num w:numId="80">
    <w:abstractNumId w:val="56"/>
  </w:num>
  <w:num w:numId="81">
    <w:abstractNumId w:val="75"/>
  </w:num>
  <w:num w:numId="82">
    <w:abstractNumId w:val="107"/>
  </w:num>
  <w:num w:numId="83">
    <w:abstractNumId w:val="68"/>
  </w:num>
  <w:num w:numId="84">
    <w:abstractNumId w:val="5"/>
  </w:num>
  <w:num w:numId="85">
    <w:abstractNumId w:val="70"/>
  </w:num>
  <w:num w:numId="86">
    <w:abstractNumId w:val="110"/>
  </w:num>
  <w:num w:numId="87">
    <w:abstractNumId w:val="79"/>
  </w:num>
  <w:num w:numId="88">
    <w:abstractNumId w:val="48"/>
    <w:lvlOverride w:ilvl="0">
      <w:startOverride w:val="5"/>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2"/>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3"/>
  </w:num>
  <w:num w:numId="91">
    <w:abstractNumId w:val="72"/>
  </w:num>
  <w:num w:numId="92">
    <w:abstractNumId w:val="80"/>
  </w:num>
  <w:num w:numId="93">
    <w:abstractNumId w:val="104"/>
  </w:num>
  <w:num w:numId="94">
    <w:abstractNumId w:val="15"/>
  </w:num>
  <w:num w:numId="95">
    <w:abstractNumId w:val="8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9"/>
  </w:num>
  <w:num w:numId="97">
    <w:abstractNumId w:val="38"/>
  </w:num>
  <w:num w:numId="98">
    <w:abstractNumId w:val="37"/>
  </w:num>
  <w:num w:numId="99">
    <w:abstractNumId w:val="47"/>
  </w:num>
  <w:num w:numId="100">
    <w:abstractNumId w:val="14"/>
  </w:num>
  <w:num w:numId="101">
    <w:abstractNumId w:val="36"/>
  </w:num>
  <w:num w:numId="102">
    <w:abstractNumId w:val="42"/>
  </w:num>
  <w:num w:numId="103">
    <w:abstractNumId w:val="17"/>
  </w:num>
  <w:num w:numId="104">
    <w:abstractNumId w:val="92"/>
  </w:num>
  <w:num w:numId="105">
    <w:abstractNumId w:val="13"/>
  </w:num>
  <w:num w:numId="106">
    <w:abstractNumId w:val="27"/>
  </w:num>
  <w:num w:numId="107">
    <w:abstractNumId w:val="5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B23A2"/>
    <w:rsid w:val="00002D53"/>
    <w:rsid w:val="00003902"/>
    <w:rsid w:val="00003C25"/>
    <w:rsid w:val="00003EBC"/>
    <w:rsid w:val="000040E8"/>
    <w:rsid w:val="00005917"/>
    <w:rsid w:val="00005BA5"/>
    <w:rsid w:val="00012859"/>
    <w:rsid w:val="00014810"/>
    <w:rsid w:val="000173D0"/>
    <w:rsid w:val="00017B7C"/>
    <w:rsid w:val="00020F0B"/>
    <w:rsid w:val="00022035"/>
    <w:rsid w:val="0002281E"/>
    <w:rsid w:val="000233E3"/>
    <w:rsid w:val="000235B9"/>
    <w:rsid w:val="00024235"/>
    <w:rsid w:val="000251F5"/>
    <w:rsid w:val="00026AA7"/>
    <w:rsid w:val="00026CDB"/>
    <w:rsid w:val="000304EB"/>
    <w:rsid w:val="00030B17"/>
    <w:rsid w:val="00030E40"/>
    <w:rsid w:val="00031A0B"/>
    <w:rsid w:val="00032AD7"/>
    <w:rsid w:val="00033BB1"/>
    <w:rsid w:val="0003530A"/>
    <w:rsid w:val="0003685A"/>
    <w:rsid w:val="00041036"/>
    <w:rsid w:val="000438C8"/>
    <w:rsid w:val="00044146"/>
    <w:rsid w:val="00044774"/>
    <w:rsid w:val="00044EA5"/>
    <w:rsid w:val="00045562"/>
    <w:rsid w:val="000463EB"/>
    <w:rsid w:val="00046A03"/>
    <w:rsid w:val="00047311"/>
    <w:rsid w:val="00047769"/>
    <w:rsid w:val="000505A6"/>
    <w:rsid w:val="00050CE9"/>
    <w:rsid w:val="00051703"/>
    <w:rsid w:val="00053490"/>
    <w:rsid w:val="00053A6C"/>
    <w:rsid w:val="000541CB"/>
    <w:rsid w:val="00054D60"/>
    <w:rsid w:val="00055614"/>
    <w:rsid w:val="00055BE7"/>
    <w:rsid w:val="00055E2D"/>
    <w:rsid w:val="000600A4"/>
    <w:rsid w:val="000606BE"/>
    <w:rsid w:val="00060BF7"/>
    <w:rsid w:val="00061264"/>
    <w:rsid w:val="00061637"/>
    <w:rsid w:val="0006228F"/>
    <w:rsid w:val="00063E3E"/>
    <w:rsid w:val="000650D1"/>
    <w:rsid w:val="00066997"/>
    <w:rsid w:val="00067C69"/>
    <w:rsid w:val="00067D75"/>
    <w:rsid w:val="0007380E"/>
    <w:rsid w:val="00074077"/>
    <w:rsid w:val="00077D7E"/>
    <w:rsid w:val="0008002E"/>
    <w:rsid w:val="000828C7"/>
    <w:rsid w:val="00082A4A"/>
    <w:rsid w:val="00084DB6"/>
    <w:rsid w:val="00085A65"/>
    <w:rsid w:val="00086BBE"/>
    <w:rsid w:val="00087021"/>
    <w:rsid w:val="000874D5"/>
    <w:rsid w:val="00091332"/>
    <w:rsid w:val="00093DC0"/>
    <w:rsid w:val="00094B25"/>
    <w:rsid w:val="00095191"/>
    <w:rsid w:val="00095A44"/>
    <w:rsid w:val="0009625E"/>
    <w:rsid w:val="00096EF3"/>
    <w:rsid w:val="00096FBE"/>
    <w:rsid w:val="0009703D"/>
    <w:rsid w:val="000A07FC"/>
    <w:rsid w:val="000A0A46"/>
    <w:rsid w:val="000A1078"/>
    <w:rsid w:val="000A1F46"/>
    <w:rsid w:val="000A243D"/>
    <w:rsid w:val="000A283E"/>
    <w:rsid w:val="000A2F27"/>
    <w:rsid w:val="000A3167"/>
    <w:rsid w:val="000A4B0F"/>
    <w:rsid w:val="000A4B13"/>
    <w:rsid w:val="000A5203"/>
    <w:rsid w:val="000A540D"/>
    <w:rsid w:val="000A558E"/>
    <w:rsid w:val="000A5D0B"/>
    <w:rsid w:val="000B0228"/>
    <w:rsid w:val="000B095F"/>
    <w:rsid w:val="000B0FCF"/>
    <w:rsid w:val="000B3348"/>
    <w:rsid w:val="000B4825"/>
    <w:rsid w:val="000B5109"/>
    <w:rsid w:val="000B60B7"/>
    <w:rsid w:val="000B78D3"/>
    <w:rsid w:val="000C6363"/>
    <w:rsid w:val="000C69A3"/>
    <w:rsid w:val="000C787A"/>
    <w:rsid w:val="000D1F96"/>
    <w:rsid w:val="000D2A1C"/>
    <w:rsid w:val="000D2E53"/>
    <w:rsid w:val="000D3113"/>
    <w:rsid w:val="000D3ED6"/>
    <w:rsid w:val="000D44ED"/>
    <w:rsid w:val="000D4A69"/>
    <w:rsid w:val="000D4CB0"/>
    <w:rsid w:val="000D5096"/>
    <w:rsid w:val="000D5659"/>
    <w:rsid w:val="000D68C3"/>
    <w:rsid w:val="000D7568"/>
    <w:rsid w:val="000E1086"/>
    <w:rsid w:val="000E1428"/>
    <w:rsid w:val="000E3B39"/>
    <w:rsid w:val="000E4226"/>
    <w:rsid w:val="000E4783"/>
    <w:rsid w:val="000E5C2F"/>
    <w:rsid w:val="000E7558"/>
    <w:rsid w:val="000E7768"/>
    <w:rsid w:val="000F240A"/>
    <w:rsid w:val="000F2D28"/>
    <w:rsid w:val="000F33EB"/>
    <w:rsid w:val="000F3D65"/>
    <w:rsid w:val="000F3F02"/>
    <w:rsid w:val="000F5350"/>
    <w:rsid w:val="000F6871"/>
    <w:rsid w:val="000F6E04"/>
    <w:rsid w:val="000F7B32"/>
    <w:rsid w:val="001000D7"/>
    <w:rsid w:val="001005FF"/>
    <w:rsid w:val="00100DC0"/>
    <w:rsid w:val="001039EF"/>
    <w:rsid w:val="0010455B"/>
    <w:rsid w:val="00105DFD"/>
    <w:rsid w:val="0010637A"/>
    <w:rsid w:val="0010667D"/>
    <w:rsid w:val="00107C65"/>
    <w:rsid w:val="00110D97"/>
    <w:rsid w:val="00117A34"/>
    <w:rsid w:val="00120EB0"/>
    <w:rsid w:val="00122677"/>
    <w:rsid w:val="00122FB6"/>
    <w:rsid w:val="001247D6"/>
    <w:rsid w:val="00125B3E"/>
    <w:rsid w:val="00125CB6"/>
    <w:rsid w:val="00126537"/>
    <w:rsid w:val="00126800"/>
    <w:rsid w:val="00126C1E"/>
    <w:rsid w:val="00131A0A"/>
    <w:rsid w:val="00131D70"/>
    <w:rsid w:val="00132D58"/>
    <w:rsid w:val="00132EB4"/>
    <w:rsid w:val="001332A1"/>
    <w:rsid w:val="00136108"/>
    <w:rsid w:val="00137112"/>
    <w:rsid w:val="00137D30"/>
    <w:rsid w:val="00140029"/>
    <w:rsid w:val="00141E2A"/>
    <w:rsid w:val="0014337C"/>
    <w:rsid w:val="00143685"/>
    <w:rsid w:val="0014446F"/>
    <w:rsid w:val="0014454E"/>
    <w:rsid w:val="001454B2"/>
    <w:rsid w:val="0014594F"/>
    <w:rsid w:val="00145D09"/>
    <w:rsid w:val="00146419"/>
    <w:rsid w:val="00147EA0"/>
    <w:rsid w:val="00150097"/>
    <w:rsid w:val="00150C88"/>
    <w:rsid w:val="001513EA"/>
    <w:rsid w:val="00152CB8"/>
    <w:rsid w:val="00153966"/>
    <w:rsid w:val="001545F7"/>
    <w:rsid w:val="00155FCD"/>
    <w:rsid w:val="0015668F"/>
    <w:rsid w:val="001608E0"/>
    <w:rsid w:val="001626B8"/>
    <w:rsid w:val="00162732"/>
    <w:rsid w:val="00163E38"/>
    <w:rsid w:val="00164D43"/>
    <w:rsid w:val="0016649E"/>
    <w:rsid w:val="00167733"/>
    <w:rsid w:val="00167C86"/>
    <w:rsid w:val="00170C41"/>
    <w:rsid w:val="00171143"/>
    <w:rsid w:val="001727B8"/>
    <w:rsid w:val="00173F75"/>
    <w:rsid w:val="001747AB"/>
    <w:rsid w:val="001761BE"/>
    <w:rsid w:val="001776DD"/>
    <w:rsid w:val="00177C2C"/>
    <w:rsid w:val="0018245A"/>
    <w:rsid w:val="00183DEF"/>
    <w:rsid w:val="00185B7C"/>
    <w:rsid w:val="00186C39"/>
    <w:rsid w:val="00186EAD"/>
    <w:rsid w:val="00190723"/>
    <w:rsid w:val="0019072F"/>
    <w:rsid w:val="00192CDA"/>
    <w:rsid w:val="00192F1F"/>
    <w:rsid w:val="00194E11"/>
    <w:rsid w:val="001968E0"/>
    <w:rsid w:val="001A1E1F"/>
    <w:rsid w:val="001A2056"/>
    <w:rsid w:val="001A2B45"/>
    <w:rsid w:val="001A2E1D"/>
    <w:rsid w:val="001A338D"/>
    <w:rsid w:val="001A412A"/>
    <w:rsid w:val="001A57DD"/>
    <w:rsid w:val="001A6904"/>
    <w:rsid w:val="001B118D"/>
    <w:rsid w:val="001B16E8"/>
    <w:rsid w:val="001B18F1"/>
    <w:rsid w:val="001B1A5A"/>
    <w:rsid w:val="001B3EDB"/>
    <w:rsid w:val="001B49F3"/>
    <w:rsid w:val="001B567F"/>
    <w:rsid w:val="001C0881"/>
    <w:rsid w:val="001C0A7C"/>
    <w:rsid w:val="001C121A"/>
    <w:rsid w:val="001C2502"/>
    <w:rsid w:val="001C276C"/>
    <w:rsid w:val="001C633F"/>
    <w:rsid w:val="001D0F9B"/>
    <w:rsid w:val="001D1D9C"/>
    <w:rsid w:val="001D2F38"/>
    <w:rsid w:val="001D68C3"/>
    <w:rsid w:val="001D7FB3"/>
    <w:rsid w:val="001E0941"/>
    <w:rsid w:val="001E19CF"/>
    <w:rsid w:val="001E20AD"/>
    <w:rsid w:val="001E589A"/>
    <w:rsid w:val="001E6B44"/>
    <w:rsid w:val="001E6F53"/>
    <w:rsid w:val="001F0960"/>
    <w:rsid w:val="001F0BC6"/>
    <w:rsid w:val="001F0F2B"/>
    <w:rsid w:val="001F3656"/>
    <w:rsid w:val="001F3B15"/>
    <w:rsid w:val="001F4242"/>
    <w:rsid w:val="001F42BA"/>
    <w:rsid w:val="001F4A40"/>
    <w:rsid w:val="001F773A"/>
    <w:rsid w:val="001F7921"/>
    <w:rsid w:val="001F7E10"/>
    <w:rsid w:val="00200DFA"/>
    <w:rsid w:val="00201EFD"/>
    <w:rsid w:val="00202599"/>
    <w:rsid w:val="002036DA"/>
    <w:rsid w:val="002109C7"/>
    <w:rsid w:val="00213165"/>
    <w:rsid w:val="0021417B"/>
    <w:rsid w:val="0021571C"/>
    <w:rsid w:val="0021682A"/>
    <w:rsid w:val="002200F5"/>
    <w:rsid w:val="002202D8"/>
    <w:rsid w:val="00221B3B"/>
    <w:rsid w:val="0022341A"/>
    <w:rsid w:val="00223627"/>
    <w:rsid w:val="002237DF"/>
    <w:rsid w:val="00225591"/>
    <w:rsid w:val="0022664B"/>
    <w:rsid w:val="00226A4A"/>
    <w:rsid w:val="00231BD9"/>
    <w:rsid w:val="00231E5D"/>
    <w:rsid w:val="00232288"/>
    <w:rsid w:val="002323D1"/>
    <w:rsid w:val="00232A92"/>
    <w:rsid w:val="00232B3B"/>
    <w:rsid w:val="0023686F"/>
    <w:rsid w:val="00237473"/>
    <w:rsid w:val="00241B65"/>
    <w:rsid w:val="00241C3E"/>
    <w:rsid w:val="002423FB"/>
    <w:rsid w:val="002444C7"/>
    <w:rsid w:val="002448AB"/>
    <w:rsid w:val="0024613F"/>
    <w:rsid w:val="00246A2C"/>
    <w:rsid w:val="00246C39"/>
    <w:rsid w:val="00251D6E"/>
    <w:rsid w:val="002521AB"/>
    <w:rsid w:val="00252262"/>
    <w:rsid w:val="002528DB"/>
    <w:rsid w:val="002531DC"/>
    <w:rsid w:val="002538EA"/>
    <w:rsid w:val="002574DC"/>
    <w:rsid w:val="00260C74"/>
    <w:rsid w:val="00260E7B"/>
    <w:rsid w:val="002613DB"/>
    <w:rsid w:val="00261CC9"/>
    <w:rsid w:val="002623D8"/>
    <w:rsid w:val="002628C0"/>
    <w:rsid w:val="00263600"/>
    <w:rsid w:val="00263658"/>
    <w:rsid w:val="00267A12"/>
    <w:rsid w:val="00270A8F"/>
    <w:rsid w:val="0027105E"/>
    <w:rsid w:val="0027110E"/>
    <w:rsid w:val="00272B7E"/>
    <w:rsid w:val="00272C5C"/>
    <w:rsid w:val="00273A62"/>
    <w:rsid w:val="0027449E"/>
    <w:rsid w:val="00274A8B"/>
    <w:rsid w:val="002752DD"/>
    <w:rsid w:val="0027535F"/>
    <w:rsid w:val="00276235"/>
    <w:rsid w:val="00276BE2"/>
    <w:rsid w:val="002774BB"/>
    <w:rsid w:val="002803B4"/>
    <w:rsid w:val="00280549"/>
    <w:rsid w:val="00280708"/>
    <w:rsid w:val="00284DF3"/>
    <w:rsid w:val="002874E7"/>
    <w:rsid w:val="00287595"/>
    <w:rsid w:val="00287D64"/>
    <w:rsid w:val="002920CA"/>
    <w:rsid w:val="0029393E"/>
    <w:rsid w:val="00294545"/>
    <w:rsid w:val="002967E2"/>
    <w:rsid w:val="002A3F83"/>
    <w:rsid w:val="002A456C"/>
    <w:rsid w:val="002B0EBC"/>
    <w:rsid w:val="002B1045"/>
    <w:rsid w:val="002B142D"/>
    <w:rsid w:val="002B165D"/>
    <w:rsid w:val="002B634F"/>
    <w:rsid w:val="002C0D01"/>
    <w:rsid w:val="002C0D5C"/>
    <w:rsid w:val="002C0E4F"/>
    <w:rsid w:val="002C15EB"/>
    <w:rsid w:val="002C1D07"/>
    <w:rsid w:val="002C2285"/>
    <w:rsid w:val="002C25C6"/>
    <w:rsid w:val="002C36E6"/>
    <w:rsid w:val="002C4008"/>
    <w:rsid w:val="002C56AD"/>
    <w:rsid w:val="002C59E3"/>
    <w:rsid w:val="002C62E1"/>
    <w:rsid w:val="002C710A"/>
    <w:rsid w:val="002C740E"/>
    <w:rsid w:val="002C7B88"/>
    <w:rsid w:val="002D1E84"/>
    <w:rsid w:val="002D227A"/>
    <w:rsid w:val="002D4A78"/>
    <w:rsid w:val="002D5DBA"/>
    <w:rsid w:val="002D6F47"/>
    <w:rsid w:val="002E1210"/>
    <w:rsid w:val="002E20E7"/>
    <w:rsid w:val="002E250F"/>
    <w:rsid w:val="002E29DE"/>
    <w:rsid w:val="002E2A1D"/>
    <w:rsid w:val="002E3D91"/>
    <w:rsid w:val="002E459C"/>
    <w:rsid w:val="002E4882"/>
    <w:rsid w:val="002E6E4D"/>
    <w:rsid w:val="002E7C3A"/>
    <w:rsid w:val="002E7C43"/>
    <w:rsid w:val="002F0CCE"/>
    <w:rsid w:val="002F2217"/>
    <w:rsid w:val="002F4D4A"/>
    <w:rsid w:val="002F520E"/>
    <w:rsid w:val="002F68C3"/>
    <w:rsid w:val="002F74DF"/>
    <w:rsid w:val="003008D9"/>
    <w:rsid w:val="00300A97"/>
    <w:rsid w:val="00301442"/>
    <w:rsid w:val="003016A2"/>
    <w:rsid w:val="00301F7E"/>
    <w:rsid w:val="003024DE"/>
    <w:rsid w:val="00303868"/>
    <w:rsid w:val="003076F3"/>
    <w:rsid w:val="0030790E"/>
    <w:rsid w:val="00310240"/>
    <w:rsid w:val="00310681"/>
    <w:rsid w:val="00310D54"/>
    <w:rsid w:val="00311EE5"/>
    <w:rsid w:val="003134DF"/>
    <w:rsid w:val="0031353C"/>
    <w:rsid w:val="003139CF"/>
    <w:rsid w:val="00315655"/>
    <w:rsid w:val="00315CEF"/>
    <w:rsid w:val="00316A5A"/>
    <w:rsid w:val="00316B3E"/>
    <w:rsid w:val="00321249"/>
    <w:rsid w:val="003262E9"/>
    <w:rsid w:val="00326A1A"/>
    <w:rsid w:val="00326AE6"/>
    <w:rsid w:val="00330BA6"/>
    <w:rsid w:val="00335D10"/>
    <w:rsid w:val="003369BF"/>
    <w:rsid w:val="003369CA"/>
    <w:rsid w:val="00337CED"/>
    <w:rsid w:val="00343A75"/>
    <w:rsid w:val="00345E4D"/>
    <w:rsid w:val="00352666"/>
    <w:rsid w:val="00352C6F"/>
    <w:rsid w:val="00352E3A"/>
    <w:rsid w:val="003532C0"/>
    <w:rsid w:val="00353ED8"/>
    <w:rsid w:val="00355AE3"/>
    <w:rsid w:val="00360D1B"/>
    <w:rsid w:val="003613BE"/>
    <w:rsid w:val="00361786"/>
    <w:rsid w:val="003638DB"/>
    <w:rsid w:val="00364DCB"/>
    <w:rsid w:val="00365B77"/>
    <w:rsid w:val="003660B4"/>
    <w:rsid w:val="00366676"/>
    <w:rsid w:val="00366E2F"/>
    <w:rsid w:val="003675E8"/>
    <w:rsid w:val="00370DE3"/>
    <w:rsid w:val="00375747"/>
    <w:rsid w:val="00376986"/>
    <w:rsid w:val="00376A90"/>
    <w:rsid w:val="003777D2"/>
    <w:rsid w:val="00381C27"/>
    <w:rsid w:val="003823ED"/>
    <w:rsid w:val="003825A3"/>
    <w:rsid w:val="00382E6B"/>
    <w:rsid w:val="003831F0"/>
    <w:rsid w:val="00383780"/>
    <w:rsid w:val="00383C11"/>
    <w:rsid w:val="00383CB3"/>
    <w:rsid w:val="00383E2A"/>
    <w:rsid w:val="00384151"/>
    <w:rsid w:val="00384F37"/>
    <w:rsid w:val="0038515A"/>
    <w:rsid w:val="003851DE"/>
    <w:rsid w:val="00386736"/>
    <w:rsid w:val="00387569"/>
    <w:rsid w:val="003912BD"/>
    <w:rsid w:val="0039148C"/>
    <w:rsid w:val="00391B45"/>
    <w:rsid w:val="00391F11"/>
    <w:rsid w:val="0039287C"/>
    <w:rsid w:val="003940F1"/>
    <w:rsid w:val="0039589F"/>
    <w:rsid w:val="0039753A"/>
    <w:rsid w:val="003A03C2"/>
    <w:rsid w:val="003A0659"/>
    <w:rsid w:val="003A1405"/>
    <w:rsid w:val="003A23D2"/>
    <w:rsid w:val="003A5114"/>
    <w:rsid w:val="003A5943"/>
    <w:rsid w:val="003A5A3C"/>
    <w:rsid w:val="003A5EFC"/>
    <w:rsid w:val="003A64CE"/>
    <w:rsid w:val="003A719D"/>
    <w:rsid w:val="003A7CF1"/>
    <w:rsid w:val="003B086B"/>
    <w:rsid w:val="003B22B7"/>
    <w:rsid w:val="003B45B2"/>
    <w:rsid w:val="003B4D7F"/>
    <w:rsid w:val="003B5B0D"/>
    <w:rsid w:val="003B61D3"/>
    <w:rsid w:val="003B69F1"/>
    <w:rsid w:val="003C1C5C"/>
    <w:rsid w:val="003C550F"/>
    <w:rsid w:val="003C680E"/>
    <w:rsid w:val="003D05A3"/>
    <w:rsid w:val="003D210A"/>
    <w:rsid w:val="003D3BD8"/>
    <w:rsid w:val="003D5A77"/>
    <w:rsid w:val="003D7742"/>
    <w:rsid w:val="003E2161"/>
    <w:rsid w:val="003E2873"/>
    <w:rsid w:val="003E2A4C"/>
    <w:rsid w:val="003E3C0B"/>
    <w:rsid w:val="003E4462"/>
    <w:rsid w:val="003E4845"/>
    <w:rsid w:val="003E48B9"/>
    <w:rsid w:val="003F00E2"/>
    <w:rsid w:val="003F49B6"/>
    <w:rsid w:val="003F4AFA"/>
    <w:rsid w:val="003F61BF"/>
    <w:rsid w:val="003F7415"/>
    <w:rsid w:val="003F79AF"/>
    <w:rsid w:val="00400A66"/>
    <w:rsid w:val="004024D4"/>
    <w:rsid w:val="00402B76"/>
    <w:rsid w:val="0040316B"/>
    <w:rsid w:val="00404BC4"/>
    <w:rsid w:val="00404F1A"/>
    <w:rsid w:val="00406B29"/>
    <w:rsid w:val="00406D48"/>
    <w:rsid w:val="0040792F"/>
    <w:rsid w:val="00411749"/>
    <w:rsid w:val="00411D07"/>
    <w:rsid w:val="00413735"/>
    <w:rsid w:val="0041400F"/>
    <w:rsid w:val="00415DEB"/>
    <w:rsid w:val="00416768"/>
    <w:rsid w:val="00417AFE"/>
    <w:rsid w:val="00421BFF"/>
    <w:rsid w:val="004221E4"/>
    <w:rsid w:val="004224C6"/>
    <w:rsid w:val="00423C41"/>
    <w:rsid w:val="00425423"/>
    <w:rsid w:val="00430026"/>
    <w:rsid w:val="0043051A"/>
    <w:rsid w:val="00430A96"/>
    <w:rsid w:val="004311E8"/>
    <w:rsid w:val="0043141B"/>
    <w:rsid w:val="004333DD"/>
    <w:rsid w:val="00434427"/>
    <w:rsid w:val="00435815"/>
    <w:rsid w:val="00436262"/>
    <w:rsid w:val="004377B2"/>
    <w:rsid w:val="00437CBB"/>
    <w:rsid w:val="00441B3A"/>
    <w:rsid w:val="00442FC1"/>
    <w:rsid w:val="00446EAD"/>
    <w:rsid w:val="00447008"/>
    <w:rsid w:val="00450FCF"/>
    <w:rsid w:val="00451C91"/>
    <w:rsid w:val="00452724"/>
    <w:rsid w:val="00453B6A"/>
    <w:rsid w:val="0045436C"/>
    <w:rsid w:val="00455DA8"/>
    <w:rsid w:val="0045684E"/>
    <w:rsid w:val="00456C0C"/>
    <w:rsid w:val="00457E6F"/>
    <w:rsid w:val="004605DF"/>
    <w:rsid w:val="004618F4"/>
    <w:rsid w:val="00465B7D"/>
    <w:rsid w:val="0046668C"/>
    <w:rsid w:val="00470334"/>
    <w:rsid w:val="0047102D"/>
    <w:rsid w:val="004713A0"/>
    <w:rsid w:val="00471714"/>
    <w:rsid w:val="00471B8D"/>
    <w:rsid w:val="00472487"/>
    <w:rsid w:val="004725BE"/>
    <w:rsid w:val="00473657"/>
    <w:rsid w:val="00473A57"/>
    <w:rsid w:val="004740FB"/>
    <w:rsid w:val="004746CE"/>
    <w:rsid w:val="004749F1"/>
    <w:rsid w:val="00477011"/>
    <w:rsid w:val="00477321"/>
    <w:rsid w:val="00485709"/>
    <w:rsid w:val="00487449"/>
    <w:rsid w:val="00487F39"/>
    <w:rsid w:val="0049139E"/>
    <w:rsid w:val="00491A9A"/>
    <w:rsid w:val="004936D2"/>
    <w:rsid w:val="00494987"/>
    <w:rsid w:val="00494A3F"/>
    <w:rsid w:val="00495792"/>
    <w:rsid w:val="00495C73"/>
    <w:rsid w:val="004971CF"/>
    <w:rsid w:val="0049784F"/>
    <w:rsid w:val="004A1DC8"/>
    <w:rsid w:val="004A1E91"/>
    <w:rsid w:val="004A28CE"/>
    <w:rsid w:val="004A349C"/>
    <w:rsid w:val="004A393E"/>
    <w:rsid w:val="004A5013"/>
    <w:rsid w:val="004A60D5"/>
    <w:rsid w:val="004A7E1E"/>
    <w:rsid w:val="004B0E61"/>
    <w:rsid w:val="004B26EC"/>
    <w:rsid w:val="004B3E9F"/>
    <w:rsid w:val="004B47DC"/>
    <w:rsid w:val="004B6D54"/>
    <w:rsid w:val="004C3072"/>
    <w:rsid w:val="004C37CD"/>
    <w:rsid w:val="004C3B1A"/>
    <w:rsid w:val="004C49CA"/>
    <w:rsid w:val="004C4EF6"/>
    <w:rsid w:val="004C5E98"/>
    <w:rsid w:val="004C6906"/>
    <w:rsid w:val="004C6C68"/>
    <w:rsid w:val="004C6D43"/>
    <w:rsid w:val="004D11CA"/>
    <w:rsid w:val="004D28F5"/>
    <w:rsid w:val="004D4DAD"/>
    <w:rsid w:val="004D6725"/>
    <w:rsid w:val="004E0257"/>
    <w:rsid w:val="004E1BEC"/>
    <w:rsid w:val="004E2AE2"/>
    <w:rsid w:val="004E38C2"/>
    <w:rsid w:val="004F1D7D"/>
    <w:rsid w:val="004F2C08"/>
    <w:rsid w:val="004F3940"/>
    <w:rsid w:val="004F4074"/>
    <w:rsid w:val="004F42E6"/>
    <w:rsid w:val="004F66BE"/>
    <w:rsid w:val="004F6B52"/>
    <w:rsid w:val="004F6E88"/>
    <w:rsid w:val="004F759D"/>
    <w:rsid w:val="00501F36"/>
    <w:rsid w:val="00502C1E"/>
    <w:rsid w:val="0050312E"/>
    <w:rsid w:val="0050312F"/>
    <w:rsid w:val="00506EE6"/>
    <w:rsid w:val="00512777"/>
    <w:rsid w:val="00512A5E"/>
    <w:rsid w:val="00512F72"/>
    <w:rsid w:val="00513708"/>
    <w:rsid w:val="00514659"/>
    <w:rsid w:val="00515916"/>
    <w:rsid w:val="00520BFA"/>
    <w:rsid w:val="005211A5"/>
    <w:rsid w:val="00521B9C"/>
    <w:rsid w:val="00521C57"/>
    <w:rsid w:val="00522921"/>
    <w:rsid w:val="00525148"/>
    <w:rsid w:val="0052561B"/>
    <w:rsid w:val="00525A37"/>
    <w:rsid w:val="00527E2B"/>
    <w:rsid w:val="00530CFA"/>
    <w:rsid w:val="00531BAF"/>
    <w:rsid w:val="00533105"/>
    <w:rsid w:val="00536723"/>
    <w:rsid w:val="00537AE7"/>
    <w:rsid w:val="00540E29"/>
    <w:rsid w:val="00541B17"/>
    <w:rsid w:val="0054216D"/>
    <w:rsid w:val="0054218D"/>
    <w:rsid w:val="00542CAB"/>
    <w:rsid w:val="005431EE"/>
    <w:rsid w:val="00543499"/>
    <w:rsid w:val="00550A1D"/>
    <w:rsid w:val="00552EB9"/>
    <w:rsid w:val="00556C94"/>
    <w:rsid w:val="005604F0"/>
    <w:rsid w:val="00561DE5"/>
    <w:rsid w:val="005637A6"/>
    <w:rsid w:val="005638C5"/>
    <w:rsid w:val="00563DCD"/>
    <w:rsid w:val="00564ECE"/>
    <w:rsid w:val="00565740"/>
    <w:rsid w:val="00565B50"/>
    <w:rsid w:val="00565F3D"/>
    <w:rsid w:val="005665CE"/>
    <w:rsid w:val="00572086"/>
    <w:rsid w:val="0057277E"/>
    <w:rsid w:val="00573D3B"/>
    <w:rsid w:val="00574AC8"/>
    <w:rsid w:val="00574BE1"/>
    <w:rsid w:val="00575878"/>
    <w:rsid w:val="00577FA3"/>
    <w:rsid w:val="00580038"/>
    <w:rsid w:val="0058098E"/>
    <w:rsid w:val="0058109C"/>
    <w:rsid w:val="00582157"/>
    <w:rsid w:val="005826DC"/>
    <w:rsid w:val="005826FF"/>
    <w:rsid w:val="005829AA"/>
    <w:rsid w:val="00582BD0"/>
    <w:rsid w:val="00583F04"/>
    <w:rsid w:val="00584066"/>
    <w:rsid w:val="00591EC0"/>
    <w:rsid w:val="0059427C"/>
    <w:rsid w:val="00595131"/>
    <w:rsid w:val="00595215"/>
    <w:rsid w:val="00595576"/>
    <w:rsid w:val="005965FD"/>
    <w:rsid w:val="00596E1A"/>
    <w:rsid w:val="005A3507"/>
    <w:rsid w:val="005A4D0A"/>
    <w:rsid w:val="005A6F8C"/>
    <w:rsid w:val="005B11AF"/>
    <w:rsid w:val="005B2060"/>
    <w:rsid w:val="005B28BB"/>
    <w:rsid w:val="005B2C6E"/>
    <w:rsid w:val="005B4BAB"/>
    <w:rsid w:val="005B5FAC"/>
    <w:rsid w:val="005B5FF7"/>
    <w:rsid w:val="005B6E24"/>
    <w:rsid w:val="005B7719"/>
    <w:rsid w:val="005C0433"/>
    <w:rsid w:val="005C1E3B"/>
    <w:rsid w:val="005C2341"/>
    <w:rsid w:val="005C3E2A"/>
    <w:rsid w:val="005C6CBA"/>
    <w:rsid w:val="005C7F19"/>
    <w:rsid w:val="005D0165"/>
    <w:rsid w:val="005D06C8"/>
    <w:rsid w:val="005D1D1D"/>
    <w:rsid w:val="005D3F4B"/>
    <w:rsid w:val="005D4469"/>
    <w:rsid w:val="005D48A8"/>
    <w:rsid w:val="005D620D"/>
    <w:rsid w:val="005E0819"/>
    <w:rsid w:val="005E0BD1"/>
    <w:rsid w:val="005E1426"/>
    <w:rsid w:val="005E244C"/>
    <w:rsid w:val="005E332B"/>
    <w:rsid w:val="005E57F3"/>
    <w:rsid w:val="005E6318"/>
    <w:rsid w:val="005E793C"/>
    <w:rsid w:val="005F0FD2"/>
    <w:rsid w:val="005F15AA"/>
    <w:rsid w:val="005F2DD9"/>
    <w:rsid w:val="005F32EA"/>
    <w:rsid w:val="005F3594"/>
    <w:rsid w:val="005F6472"/>
    <w:rsid w:val="005F6C15"/>
    <w:rsid w:val="005F7AF0"/>
    <w:rsid w:val="005F7E1F"/>
    <w:rsid w:val="00600C45"/>
    <w:rsid w:val="006012BE"/>
    <w:rsid w:val="006030E4"/>
    <w:rsid w:val="00604A0F"/>
    <w:rsid w:val="00604B21"/>
    <w:rsid w:val="00604F27"/>
    <w:rsid w:val="00606F89"/>
    <w:rsid w:val="00607973"/>
    <w:rsid w:val="00607EEB"/>
    <w:rsid w:val="00610D5E"/>
    <w:rsid w:val="00611F6A"/>
    <w:rsid w:val="00612D80"/>
    <w:rsid w:val="006155E1"/>
    <w:rsid w:val="0061636C"/>
    <w:rsid w:val="00616E9F"/>
    <w:rsid w:val="00617AFC"/>
    <w:rsid w:val="00620587"/>
    <w:rsid w:val="00620ADF"/>
    <w:rsid w:val="0062259B"/>
    <w:rsid w:val="00623340"/>
    <w:rsid w:val="00623598"/>
    <w:rsid w:val="0062676B"/>
    <w:rsid w:val="00630531"/>
    <w:rsid w:val="00630F74"/>
    <w:rsid w:val="0063115F"/>
    <w:rsid w:val="00632201"/>
    <w:rsid w:val="00633142"/>
    <w:rsid w:val="00635C7D"/>
    <w:rsid w:val="006409BF"/>
    <w:rsid w:val="00640B67"/>
    <w:rsid w:val="00640D08"/>
    <w:rsid w:val="006415E1"/>
    <w:rsid w:val="00641992"/>
    <w:rsid w:val="0064438E"/>
    <w:rsid w:val="00644B07"/>
    <w:rsid w:val="006451F5"/>
    <w:rsid w:val="00651C21"/>
    <w:rsid w:val="00651E86"/>
    <w:rsid w:val="006524B0"/>
    <w:rsid w:val="00652CF0"/>
    <w:rsid w:val="00653A7F"/>
    <w:rsid w:val="00654170"/>
    <w:rsid w:val="0065508A"/>
    <w:rsid w:val="006618ED"/>
    <w:rsid w:val="00661C21"/>
    <w:rsid w:val="00661DAE"/>
    <w:rsid w:val="0066281E"/>
    <w:rsid w:val="00662BEA"/>
    <w:rsid w:val="0066310B"/>
    <w:rsid w:val="00665068"/>
    <w:rsid w:val="00665513"/>
    <w:rsid w:val="00666E99"/>
    <w:rsid w:val="006677B5"/>
    <w:rsid w:val="00671E48"/>
    <w:rsid w:val="00671E4C"/>
    <w:rsid w:val="006726BA"/>
    <w:rsid w:val="006738D4"/>
    <w:rsid w:val="006748AE"/>
    <w:rsid w:val="00674FB0"/>
    <w:rsid w:val="006834C7"/>
    <w:rsid w:val="0068485C"/>
    <w:rsid w:val="00685405"/>
    <w:rsid w:val="00685DA8"/>
    <w:rsid w:val="00687E3E"/>
    <w:rsid w:val="0069146D"/>
    <w:rsid w:val="00691D70"/>
    <w:rsid w:val="00693419"/>
    <w:rsid w:val="00694591"/>
    <w:rsid w:val="006947F5"/>
    <w:rsid w:val="0069482F"/>
    <w:rsid w:val="00694B2C"/>
    <w:rsid w:val="00695C3C"/>
    <w:rsid w:val="006962F5"/>
    <w:rsid w:val="00696EF0"/>
    <w:rsid w:val="006A1285"/>
    <w:rsid w:val="006A3858"/>
    <w:rsid w:val="006A49B0"/>
    <w:rsid w:val="006A5604"/>
    <w:rsid w:val="006A6828"/>
    <w:rsid w:val="006A723F"/>
    <w:rsid w:val="006B10D7"/>
    <w:rsid w:val="006B12C3"/>
    <w:rsid w:val="006B46B3"/>
    <w:rsid w:val="006B6C22"/>
    <w:rsid w:val="006B6F06"/>
    <w:rsid w:val="006B70BF"/>
    <w:rsid w:val="006C0721"/>
    <w:rsid w:val="006C078C"/>
    <w:rsid w:val="006C1530"/>
    <w:rsid w:val="006C1CF9"/>
    <w:rsid w:val="006C230C"/>
    <w:rsid w:val="006C4C77"/>
    <w:rsid w:val="006C5F30"/>
    <w:rsid w:val="006C7AE4"/>
    <w:rsid w:val="006C7F62"/>
    <w:rsid w:val="006D03B2"/>
    <w:rsid w:val="006D08DA"/>
    <w:rsid w:val="006D0D89"/>
    <w:rsid w:val="006D0FB6"/>
    <w:rsid w:val="006D191E"/>
    <w:rsid w:val="006D3B14"/>
    <w:rsid w:val="006D4650"/>
    <w:rsid w:val="006D498A"/>
    <w:rsid w:val="006D7199"/>
    <w:rsid w:val="006D7409"/>
    <w:rsid w:val="006E2710"/>
    <w:rsid w:val="006E28DA"/>
    <w:rsid w:val="006E597B"/>
    <w:rsid w:val="006E64D6"/>
    <w:rsid w:val="006E707C"/>
    <w:rsid w:val="006F008A"/>
    <w:rsid w:val="006F7FA1"/>
    <w:rsid w:val="00701064"/>
    <w:rsid w:val="007026DD"/>
    <w:rsid w:val="00705173"/>
    <w:rsid w:val="0070601C"/>
    <w:rsid w:val="00711837"/>
    <w:rsid w:val="00711E70"/>
    <w:rsid w:val="0071200D"/>
    <w:rsid w:val="00712728"/>
    <w:rsid w:val="0071276E"/>
    <w:rsid w:val="00714FD8"/>
    <w:rsid w:val="00715D51"/>
    <w:rsid w:val="007161C8"/>
    <w:rsid w:val="007166AD"/>
    <w:rsid w:val="00717182"/>
    <w:rsid w:val="007174EC"/>
    <w:rsid w:val="00720066"/>
    <w:rsid w:val="007205DB"/>
    <w:rsid w:val="007212F5"/>
    <w:rsid w:val="00722CEF"/>
    <w:rsid w:val="007240C8"/>
    <w:rsid w:val="00725BA0"/>
    <w:rsid w:val="00725FFC"/>
    <w:rsid w:val="0073032E"/>
    <w:rsid w:val="007303DC"/>
    <w:rsid w:val="00732CAA"/>
    <w:rsid w:val="00732DD9"/>
    <w:rsid w:val="007344A8"/>
    <w:rsid w:val="007349C2"/>
    <w:rsid w:val="00735B9E"/>
    <w:rsid w:val="00736D48"/>
    <w:rsid w:val="00736F0B"/>
    <w:rsid w:val="00737292"/>
    <w:rsid w:val="00742AE5"/>
    <w:rsid w:val="00743A8D"/>
    <w:rsid w:val="007506C9"/>
    <w:rsid w:val="00752027"/>
    <w:rsid w:val="00753215"/>
    <w:rsid w:val="007534F4"/>
    <w:rsid w:val="00754271"/>
    <w:rsid w:val="00755413"/>
    <w:rsid w:val="00755A62"/>
    <w:rsid w:val="007605DB"/>
    <w:rsid w:val="0076076B"/>
    <w:rsid w:val="0076457F"/>
    <w:rsid w:val="007657AA"/>
    <w:rsid w:val="00766B4C"/>
    <w:rsid w:val="007672F8"/>
    <w:rsid w:val="007700F9"/>
    <w:rsid w:val="007706FF"/>
    <w:rsid w:val="00770851"/>
    <w:rsid w:val="00774259"/>
    <w:rsid w:val="007744C5"/>
    <w:rsid w:val="007763EC"/>
    <w:rsid w:val="00776AA4"/>
    <w:rsid w:val="00777E99"/>
    <w:rsid w:val="0078015C"/>
    <w:rsid w:val="0078119F"/>
    <w:rsid w:val="00781370"/>
    <w:rsid w:val="0078234C"/>
    <w:rsid w:val="007840EE"/>
    <w:rsid w:val="00787EAA"/>
    <w:rsid w:val="00793667"/>
    <w:rsid w:val="00793694"/>
    <w:rsid w:val="007949C1"/>
    <w:rsid w:val="00794BC6"/>
    <w:rsid w:val="00797B17"/>
    <w:rsid w:val="007A2BBE"/>
    <w:rsid w:val="007A33B4"/>
    <w:rsid w:val="007A39A3"/>
    <w:rsid w:val="007A5064"/>
    <w:rsid w:val="007A5D19"/>
    <w:rsid w:val="007A627D"/>
    <w:rsid w:val="007A6B03"/>
    <w:rsid w:val="007B1030"/>
    <w:rsid w:val="007B12C0"/>
    <w:rsid w:val="007B1828"/>
    <w:rsid w:val="007B212D"/>
    <w:rsid w:val="007B3409"/>
    <w:rsid w:val="007B3F7B"/>
    <w:rsid w:val="007B40B9"/>
    <w:rsid w:val="007B46F1"/>
    <w:rsid w:val="007B640A"/>
    <w:rsid w:val="007B673F"/>
    <w:rsid w:val="007B67CE"/>
    <w:rsid w:val="007B70F2"/>
    <w:rsid w:val="007C0B44"/>
    <w:rsid w:val="007C1420"/>
    <w:rsid w:val="007C16BB"/>
    <w:rsid w:val="007C16F1"/>
    <w:rsid w:val="007C25D5"/>
    <w:rsid w:val="007C2745"/>
    <w:rsid w:val="007C33FC"/>
    <w:rsid w:val="007C3E66"/>
    <w:rsid w:val="007C45A5"/>
    <w:rsid w:val="007C4AB7"/>
    <w:rsid w:val="007C6040"/>
    <w:rsid w:val="007C7137"/>
    <w:rsid w:val="007D09B9"/>
    <w:rsid w:val="007D0C55"/>
    <w:rsid w:val="007D331F"/>
    <w:rsid w:val="007D3F04"/>
    <w:rsid w:val="007D7CF5"/>
    <w:rsid w:val="007E0012"/>
    <w:rsid w:val="007E00A8"/>
    <w:rsid w:val="007E4F8D"/>
    <w:rsid w:val="007E514C"/>
    <w:rsid w:val="007E5A9D"/>
    <w:rsid w:val="007E66F3"/>
    <w:rsid w:val="007F10EC"/>
    <w:rsid w:val="007F1FAB"/>
    <w:rsid w:val="007F3095"/>
    <w:rsid w:val="007F7065"/>
    <w:rsid w:val="007F7C37"/>
    <w:rsid w:val="00800267"/>
    <w:rsid w:val="00803C95"/>
    <w:rsid w:val="00804833"/>
    <w:rsid w:val="008049D9"/>
    <w:rsid w:val="00804BE7"/>
    <w:rsid w:val="00804E50"/>
    <w:rsid w:val="00807399"/>
    <w:rsid w:val="0080767E"/>
    <w:rsid w:val="00807E8D"/>
    <w:rsid w:val="008107A9"/>
    <w:rsid w:val="008122B5"/>
    <w:rsid w:val="008124F2"/>
    <w:rsid w:val="0081361A"/>
    <w:rsid w:val="0081414E"/>
    <w:rsid w:val="00814617"/>
    <w:rsid w:val="00815A02"/>
    <w:rsid w:val="00815C34"/>
    <w:rsid w:val="008167E6"/>
    <w:rsid w:val="0082041F"/>
    <w:rsid w:val="00823AFB"/>
    <w:rsid w:val="00823F2A"/>
    <w:rsid w:val="00824412"/>
    <w:rsid w:val="0082451E"/>
    <w:rsid w:val="00824993"/>
    <w:rsid w:val="00824BAA"/>
    <w:rsid w:val="00824EEE"/>
    <w:rsid w:val="00825F79"/>
    <w:rsid w:val="00832323"/>
    <w:rsid w:val="00832D98"/>
    <w:rsid w:val="00833558"/>
    <w:rsid w:val="00834406"/>
    <w:rsid w:val="0083545B"/>
    <w:rsid w:val="00835865"/>
    <w:rsid w:val="00837B95"/>
    <w:rsid w:val="00843C8E"/>
    <w:rsid w:val="008453E3"/>
    <w:rsid w:val="00845B20"/>
    <w:rsid w:val="00845DB4"/>
    <w:rsid w:val="0084657C"/>
    <w:rsid w:val="0084688B"/>
    <w:rsid w:val="00850070"/>
    <w:rsid w:val="008509FB"/>
    <w:rsid w:val="00851174"/>
    <w:rsid w:val="0085192B"/>
    <w:rsid w:val="00852FB7"/>
    <w:rsid w:val="00853E5E"/>
    <w:rsid w:val="00854863"/>
    <w:rsid w:val="008550A0"/>
    <w:rsid w:val="0085532F"/>
    <w:rsid w:val="00855C05"/>
    <w:rsid w:val="00860446"/>
    <w:rsid w:val="00860D89"/>
    <w:rsid w:val="0086270B"/>
    <w:rsid w:val="00862EF3"/>
    <w:rsid w:val="0086535C"/>
    <w:rsid w:val="008655A6"/>
    <w:rsid w:val="0086561C"/>
    <w:rsid w:val="008658C1"/>
    <w:rsid w:val="008664A9"/>
    <w:rsid w:val="00867814"/>
    <w:rsid w:val="0087042A"/>
    <w:rsid w:val="00870FDD"/>
    <w:rsid w:val="00872347"/>
    <w:rsid w:val="00872BD4"/>
    <w:rsid w:val="00875452"/>
    <w:rsid w:val="0087545E"/>
    <w:rsid w:val="0087579A"/>
    <w:rsid w:val="00875E1C"/>
    <w:rsid w:val="00876162"/>
    <w:rsid w:val="00876FE2"/>
    <w:rsid w:val="00877083"/>
    <w:rsid w:val="00881316"/>
    <w:rsid w:val="008818F7"/>
    <w:rsid w:val="0088215B"/>
    <w:rsid w:val="008835E7"/>
    <w:rsid w:val="008835F9"/>
    <w:rsid w:val="00883BEB"/>
    <w:rsid w:val="008875B1"/>
    <w:rsid w:val="0089188A"/>
    <w:rsid w:val="00893FB3"/>
    <w:rsid w:val="00894A32"/>
    <w:rsid w:val="00895182"/>
    <w:rsid w:val="00897299"/>
    <w:rsid w:val="008A2186"/>
    <w:rsid w:val="008A2CDB"/>
    <w:rsid w:val="008A4494"/>
    <w:rsid w:val="008A5499"/>
    <w:rsid w:val="008A5703"/>
    <w:rsid w:val="008A5784"/>
    <w:rsid w:val="008A5F67"/>
    <w:rsid w:val="008A6467"/>
    <w:rsid w:val="008A73CD"/>
    <w:rsid w:val="008B05BD"/>
    <w:rsid w:val="008B09D0"/>
    <w:rsid w:val="008B3487"/>
    <w:rsid w:val="008B392C"/>
    <w:rsid w:val="008B49C6"/>
    <w:rsid w:val="008B4FCC"/>
    <w:rsid w:val="008B6056"/>
    <w:rsid w:val="008B6409"/>
    <w:rsid w:val="008B6889"/>
    <w:rsid w:val="008B70EF"/>
    <w:rsid w:val="008B76E2"/>
    <w:rsid w:val="008C0A6B"/>
    <w:rsid w:val="008C18D9"/>
    <w:rsid w:val="008C2586"/>
    <w:rsid w:val="008C2E21"/>
    <w:rsid w:val="008C3C11"/>
    <w:rsid w:val="008C4ACD"/>
    <w:rsid w:val="008C4F5E"/>
    <w:rsid w:val="008C7059"/>
    <w:rsid w:val="008D16CE"/>
    <w:rsid w:val="008D17DA"/>
    <w:rsid w:val="008D25FB"/>
    <w:rsid w:val="008D3883"/>
    <w:rsid w:val="008D444D"/>
    <w:rsid w:val="008D4F39"/>
    <w:rsid w:val="008D56D1"/>
    <w:rsid w:val="008D62BD"/>
    <w:rsid w:val="008D6BEE"/>
    <w:rsid w:val="008D72D3"/>
    <w:rsid w:val="008D733A"/>
    <w:rsid w:val="008D7754"/>
    <w:rsid w:val="008E1595"/>
    <w:rsid w:val="008E3D36"/>
    <w:rsid w:val="008E4842"/>
    <w:rsid w:val="008E5F64"/>
    <w:rsid w:val="008E6310"/>
    <w:rsid w:val="008E6672"/>
    <w:rsid w:val="008E753D"/>
    <w:rsid w:val="008F12CE"/>
    <w:rsid w:val="008F18FF"/>
    <w:rsid w:val="008F1E45"/>
    <w:rsid w:val="008F3623"/>
    <w:rsid w:val="008F5673"/>
    <w:rsid w:val="008F7906"/>
    <w:rsid w:val="00902329"/>
    <w:rsid w:val="00904D56"/>
    <w:rsid w:val="00910319"/>
    <w:rsid w:val="009109A4"/>
    <w:rsid w:val="009130C2"/>
    <w:rsid w:val="0091537C"/>
    <w:rsid w:val="00915C62"/>
    <w:rsid w:val="00920280"/>
    <w:rsid w:val="009214E6"/>
    <w:rsid w:val="009222EB"/>
    <w:rsid w:val="00922E20"/>
    <w:rsid w:val="0092447A"/>
    <w:rsid w:val="00924625"/>
    <w:rsid w:val="0092533E"/>
    <w:rsid w:val="00927588"/>
    <w:rsid w:val="00932416"/>
    <w:rsid w:val="00933198"/>
    <w:rsid w:val="0093376B"/>
    <w:rsid w:val="00935996"/>
    <w:rsid w:val="009365B2"/>
    <w:rsid w:val="009376D7"/>
    <w:rsid w:val="009402F7"/>
    <w:rsid w:val="00940391"/>
    <w:rsid w:val="009407CD"/>
    <w:rsid w:val="00942E8A"/>
    <w:rsid w:val="009472D4"/>
    <w:rsid w:val="009473CD"/>
    <w:rsid w:val="00947B20"/>
    <w:rsid w:val="009526AF"/>
    <w:rsid w:val="00954164"/>
    <w:rsid w:val="00956A2B"/>
    <w:rsid w:val="00957BCA"/>
    <w:rsid w:val="00957C1D"/>
    <w:rsid w:val="0096041E"/>
    <w:rsid w:val="009609D5"/>
    <w:rsid w:val="009614EF"/>
    <w:rsid w:val="009638CF"/>
    <w:rsid w:val="00963941"/>
    <w:rsid w:val="00963D76"/>
    <w:rsid w:val="00963FD6"/>
    <w:rsid w:val="0096614A"/>
    <w:rsid w:val="00966973"/>
    <w:rsid w:val="00966FE2"/>
    <w:rsid w:val="00967637"/>
    <w:rsid w:val="009704ED"/>
    <w:rsid w:val="00971309"/>
    <w:rsid w:val="00971862"/>
    <w:rsid w:val="00972220"/>
    <w:rsid w:val="00973390"/>
    <w:rsid w:val="00974101"/>
    <w:rsid w:val="0097571E"/>
    <w:rsid w:val="00975903"/>
    <w:rsid w:val="0097761B"/>
    <w:rsid w:val="00977BD8"/>
    <w:rsid w:val="00977CA9"/>
    <w:rsid w:val="00980A62"/>
    <w:rsid w:val="009872AD"/>
    <w:rsid w:val="00987D99"/>
    <w:rsid w:val="00990F55"/>
    <w:rsid w:val="00991EDD"/>
    <w:rsid w:val="00992320"/>
    <w:rsid w:val="00993005"/>
    <w:rsid w:val="00993BD3"/>
    <w:rsid w:val="0099460F"/>
    <w:rsid w:val="009972BD"/>
    <w:rsid w:val="009A03ED"/>
    <w:rsid w:val="009A1FF3"/>
    <w:rsid w:val="009A204E"/>
    <w:rsid w:val="009A5880"/>
    <w:rsid w:val="009A65BC"/>
    <w:rsid w:val="009A67FD"/>
    <w:rsid w:val="009B0682"/>
    <w:rsid w:val="009B2C28"/>
    <w:rsid w:val="009B51BE"/>
    <w:rsid w:val="009B5BBE"/>
    <w:rsid w:val="009B5D5F"/>
    <w:rsid w:val="009B5D64"/>
    <w:rsid w:val="009C16C4"/>
    <w:rsid w:val="009C1B5F"/>
    <w:rsid w:val="009C1B61"/>
    <w:rsid w:val="009C48AE"/>
    <w:rsid w:val="009C5822"/>
    <w:rsid w:val="009C60C3"/>
    <w:rsid w:val="009C6A57"/>
    <w:rsid w:val="009D13CA"/>
    <w:rsid w:val="009D1DAE"/>
    <w:rsid w:val="009D34FF"/>
    <w:rsid w:val="009D3E16"/>
    <w:rsid w:val="009D3EB1"/>
    <w:rsid w:val="009D3EEB"/>
    <w:rsid w:val="009D54ED"/>
    <w:rsid w:val="009D61A6"/>
    <w:rsid w:val="009D7635"/>
    <w:rsid w:val="009E02C5"/>
    <w:rsid w:val="009E3EB1"/>
    <w:rsid w:val="009E785B"/>
    <w:rsid w:val="009E7C12"/>
    <w:rsid w:val="009F10E3"/>
    <w:rsid w:val="009F3D86"/>
    <w:rsid w:val="009F629C"/>
    <w:rsid w:val="009F65D1"/>
    <w:rsid w:val="009F72E3"/>
    <w:rsid w:val="00A02312"/>
    <w:rsid w:val="00A02F2B"/>
    <w:rsid w:val="00A03116"/>
    <w:rsid w:val="00A034F3"/>
    <w:rsid w:val="00A039CD"/>
    <w:rsid w:val="00A04D61"/>
    <w:rsid w:val="00A068D1"/>
    <w:rsid w:val="00A10453"/>
    <w:rsid w:val="00A11F54"/>
    <w:rsid w:val="00A12A05"/>
    <w:rsid w:val="00A142AE"/>
    <w:rsid w:val="00A15ABD"/>
    <w:rsid w:val="00A15B3F"/>
    <w:rsid w:val="00A17252"/>
    <w:rsid w:val="00A17BBE"/>
    <w:rsid w:val="00A210A4"/>
    <w:rsid w:val="00A21537"/>
    <w:rsid w:val="00A21968"/>
    <w:rsid w:val="00A22633"/>
    <w:rsid w:val="00A22DAC"/>
    <w:rsid w:val="00A2348D"/>
    <w:rsid w:val="00A24F95"/>
    <w:rsid w:val="00A25371"/>
    <w:rsid w:val="00A263E7"/>
    <w:rsid w:val="00A264C3"/>
    <w:rsid w:val="00A27D1F"/>
    <w:rsid w:val="00A30DAB"/>
    <w:rsid w:val="00A31043"/>
    <w:rsid w:val="00A3127B"/>
    <w:rsid w:val="00A31465"/>
    <w:rsid w:val="00A343B0"/>
    <w:rsid w:val="00A40C9D"/>
    <w:rsid w:val="00A40D26"/>
    <w:rsid w:val="00A423FB"/>
    <w:rsid w:val="00A4282A"/>
    <w:rsid w:val="00A42AF8"/>
    <w:rsid w:val="00A42C76"/>
    <w:rsid w:val="00A43566"/>
    <w:rsid w:val="00A436B0"/>
    <w:rsid w:val="00A4388F"/>
    <w:rsid w:val="00A444AE"/>
    <w:rsid w:val="00A452A4"/>
    <w:rsid w:val="00A452BA"/>
    <w:rsid w:val="00A45317"/>
    <w:rsid w:val="00A50176"/>
    <w:rsid w:val="00A514F5"/>
    <w:rsid w:val="00A538A9"/>
    <w:rsid w:val="00A53DA5"/>
    <w:rsid w:val="00A562B5"/>
    <w:rsid w:val="00A57445"/>
    <w:rsid w:val="00A618B3"/>
    <w:rsid w:val="00A62944"/>
    <w:rsid w:val="00A639FD"/>
    <w:rsid w:val="00A63CF3"/>
    <w:rsid w:val="00A652EB"/>
    <w:rsid w:val="00A65956"/>
    <w:rsid w:val="00A65AB2"/>
    <w:rsid w:val="00A7016B"/>
    <w:rsid w:val="00A70925"/>
    <w:rsid w:val="00A72271"/>
    <w:rsid w:val="00A73ED7"/>
    <w:rsid w:val="00A748B5"/>
    <w:rsid w:val="00A74C92"/>
    <w:rsid w:val="00A75B01"/>
    <w:rsid w:val="00A75E54"/>
    <w:rsid w:val="00A75E5C"/>
    <w:rsid w:val="00A80BFB"/>
    <w:rsid w:val="00A80C5D"/>
    <w:rsid w:val="00A80FB8"/>
    <w:rsid w:val="00A82337"/>
    <w:rsid w:val="00A83182"/>
    <w:rsid w:val="00A83450"/>
    <w:rsid w:val="00A83F56"/>
    <w:rsid w:val="00A8439F"/>
    <w:rsid w:val="00A851A3"/>
    <w:rsid w:val="00A85730"/>
    <w:rsid w:val="00A857F8"/>
    <w:rsid w:val="00A85815"/>
    <w:rsid w:val="00A85C3F"/>
    <w:rsid w:val="00A85EB2"/>
    <w:rsid w:val="00A86DFF"/>
    <w:rsid w:val="00A90E2D"/>
    <w:rsid w:val="00A90E43"/>
    <w:rsid w:val="00A92034"/>
    <w:rsid w:val="00A94137"/>
    <w:rsid w:val="00A9450E"/>
    <w:rsid w:val="00A94549"/>
    <w:rsid w:val="00A969B7"/>
    <w:rsid w:val="00A975C4"/>
    <w:rsid w:val="00A97DF3"/>
    <w:rsid w:val="00AA1359"/>
    <w:rsid w:val="00AA3BF7"/>
    <w:rsid w:val="00AA4AEF"/>
    <w:rsid w:val="00AA5CFB"/>
    <w:rsid w:val="00AA737A"/>
    <w:rsid w:val="00AA7991"/>
    <w:rsid w:val="00AA7E15"/>
    <w:rsid w:val="00AB03FF"/>
    <w:rsid w:val="00AB0D76"/>
    <w:rsid w:val="00AB13EA"/>
    <w:rsid w:val="00AB23A2"/>
    <w:rsid w:val="00AB2764"/>
    <w:rsid w:val="00AB369F"/>
    <w:rsid w:val="00AB4174"/>
    <w:rsid w:val="00AB4D26"/>
    <w:rsid w:val="00AB5DCA"/>
    <w:rsid w:val="00AC07D3"/>
    <w:rsid w:val="00AC41E3"/>
    <w:rsid w:val="00AC7F39"/>
    <w:rsid w:val="00AD0183"/>
    <w:rsid w:val="00AD01DF"/>
    <w:rsid w:val="00AD06CC"/>
    <w:rsid w:val="00AD16FC"/>
    <w:rsid w:val="00AD1759"/>
    <w:rsid w:val="00AD3AF5"/>
    <w:rsid w:val="00AD45AE"/>
    <w:rsid w:val="00AD5642"/>
    <w:rsid w:val="00AD7745"/>
    <w:rsid w:val="00AE38E9"/>
    <w:rsid w:val="00AE5826"/>
    <w:rsid w:val="00AE5EEB"/>
    <w:rsid w:val="00AE7962"/>
    <w:rsid w:val="00AF2B93"/>
    <w:rsid w:val="00AF316D"/>
    <w:rsid w:val="00AF4646"/>
    <w:rsid w:val="00AF5362"/>
    <w:rsid w:val="00AF5874"/>
    <w:rsid w:val="00AF6492"/>
    <w:rsid w:val="00B00D14"/>
    <w:rsid w:val="00B03F97"/>
    <w:rsid w:val="00B0591E"/>
    <w:rsid w:val="00B06AB2"/>
    <w:rsid w:val="00B07A6F"/>
    <w:rsid w:val="00B114AB"/>
    <w:rsid w:val="00B12247"/>
    <w:rsid w:val="00B123FA"/>
    <w:rsid w:val="00B1245C"/>
    <w:rsid w:val="00B12AD0"/>
    <w:rsid w:val="00B13A05"/>
    <w:rsid w:val="00B16A20"/>
    <w:rsid w:val="00B20AB2"/>
    <w:rsid w:val="00B20F8A"/>
    <w:rsid w:val="00B22441"/>
    <w:rsid w:val="00B24D0A"/>
    <w:rsid w:val="00B2624F"/>
    <w:rsid w:val="00B2666F"/>
    <w:rsid w:val="00B27046"/>
    <w:rsid w:val="00B355ED"/>
    <w:rsid w:val="00B42E6D"/>
    <w:rsid w:val="00B45E5A"/>
    <w:rsid w:val="00B47B8F"/>
    <w:rsid w:val="00B52263"/>
    <w:rsid w:val="00B5304E"/>
    <w:rsid w:val="00B53287"/>
    <w:rsid w:val="00B5457B"/>
    <w:rsid w:val="00B55783"/>
    <w:rsid w:val="00B5652D"/>
    <w:rsid w:val="00B6319B"/>
    <w:rsid w:val="00B67D6A"/>
    <w:rsid w:val="00B71234"/>
    <w:rsid w:val="00B712C9"/>
    <w:rsid w:val="00B72411"/>
    <w:rsid w:val="00B72CDD"/>
    <w:rsid w:val="00B73E82"/>
    <w:rsid w:val="00B74811"/>
    <w:rsid w:val="00B7532C"/>
    <w:rsid w:val="00B75E9E"/>
    <w:rsid w:val="00B77243"/>
    <w:rsid w:val="00B8031D"/>
    <w:rsid w:val="00B82EF7"/>
    <w:rsid w:val="00B83C1E"/>
    <w:rsid w:val="00B84A3B"/>
    <w:rsid w:val="00B84B02"/>
    <w:rsid w:val="00B84BFF"/>
    <w:rsid w:val="00B84C13"/>
    <w:rsid w:val="00B87F10"/>
    <w:rsid w:val="00B95C61"/>
    <w:rsid w:val="00B977A3"/>
    <w:rsid w:val="00B97E4D"/>
    <w:rsid w:val="00BA1A46"/>
    <w:rsid w:val="00BA1EFA"/>
    <w:rsid w:val="00BA32CD"/>
    <w:rsid w:val="00BA363F"/>
    <w:rsid w:val="00BA4328"/>
    <w:rsid w:val="00BA4CA0"/>
    <w:rsid w:val="00BA6664"/>
    <w:rsid w:val="00BA72F7"/>
    <w:rsid w:val="00BB14E7"/>
    <w:rsid w:val="00BB4675"/>
    <w:rsid w:val="00BB4A54"/>
    <w:rsid w:val="00BB5C2C"/>
    <w:rsid w:val="00BB6C3F"/>
    <w:rsid w:val="00BC1032"/>
    <w:rsid w:val="00BC1B45"/>
    <w:rsid w:val="00BC1BD5"/>
    <w:rsid w:val="00BC3BB2"/>
    <w:rsid w:val="00BC5474"/>
    <w:rsid w:val="00BC6B21"/>
    <w:rsid w:val="00BC6B9B"/>
    <w:rsid w:val="00BC7506"/>
    <w:rsid w:val="00BD0FF6"/>
    <w:rsid w:val="00BD1D32"/>
    <w:rsid w:val="00BD3930"/>
    <w:rsid w:val="00BD3992"/>
    <w:rsid w:val="00BD3CD0"/>
    <w:rsid w:val="00BD416F"/>
    <w:rsid w:val="00BD5C91"/>
    <w:rsid w:val="00BE0518"/>
    <w:rsid w:val="00BE07BB"/>
    <w:rsid w:val="00BE1A07"/>
    <w:rsid w:val="00BE28D9"/>
    <w:rsid w:val="00BE2D3B"/>
    <w:rsid w:val="00BE4CE9"/>
    <w:rsid w:val="00BE6049"/>
    <w:rsid w:val="00BE6157"/>
    <w:rsid w:val="00BE69D0"/>
    <w:rsid w:val="00BE7ED7"/>
    <w:rsid w:val="00BF3B86"/>
    <w:rsid w:val="00BF517B"/>
    <w:rsid w:val="00BF69F8"/>
    <w:rsid w:val="00C00252"/>
    <w:rsid w:val="00C00C3C"/>
    <w:rsid w:val="00C01ECA"/>
    <w:rsid w:val="00C0220A"/>
    <w:rsid w:val="00C0518E"/>
    <w:rsid w:val="00C0529D"/>
    <w:rsid w:val="00C052A9"/>
    <w:rsid w:val="00C05CCC"/>
    <w:rsid w:val="00C07CC9"/>
    <w:rsid w:val="00C10492"/>
    <w:rsid w:val="00C11649"/>
    <w:rsid w:val="00C1172E"/>
    <w:rsid w:val="00C12785"/>
    <w:rsid w:val="00C13100"/>
    <w:rsid w:val="00C15F30"/>
    <w:rsid w:val="00C1613D"/>
    <w:rsid w:val="00C161AE"/>
    <w:rsid w:val="00C1670B"/>
    <w:rsid w:val="00C17505"/>
    <w:rsid w:val="00C21D5D"/>
    <w:rsid w:val="00C23EF5"/>
    <w:rsid w:val="00C24CBF"/>
    <w:rsid w:val="00C25D6D"/>
    <w:rsid w:val="00C26ECE"/>
    <w:rsid w:val="00C354C6"/>
    <w:rsid w:val="00C414BC"/>
    <w:rsid w:val="00C42C23"/>
    <w:rsid w:val="00C44914"/>
    <w:rsid w:val="00C45EA1"/>
    <w:rsid w:val="00C460C7"/>
    <w:rsid w:val="00C460F9"/>
    <w:rsid w:val="00C46BA8"/>
    <w:rsid w:val="00C476DD"/>
    <w:rsid w:val="00C47BDA"/>
    <w:rsid w:val="00C5048A"/>
    <w:rsid w:val="00C50CBE"/>
    <w:rsid w:val="00C51BF4"/>
    <w:rsid w:val="00C51C15"/>
    <w:rsid w:val="00C53156"/>
    <w:rsid w:val="00C561C5"/>
    <w:rsid w:val="00C56DDA"/>
    <w:rsid w:val="00C610ED"/>
    <w:rsid w:val="00C61D94"/>
    <w:rsid w:val="00C624BB"/>
    <w:rsid w:val="00C639F4"/>
    <w:rsid w:val="00C6511D"/>
    <w:rsid w:val="00C70471"/>
    <w:rsid w:val="00C7087B"/>
    <w:rsid w:val="00C72CCE"/>
    <w:rsid w:val="00C73678"/>
    <w:rsid w:val="00C75028"/>
    <w:rsid w:val="00C75220"/>
    <w:rsid w:val="00C75390"/>
    <w:rsid w:val="00C762B9"/>
    <w:rsid w:val="00C76714"/>
    <w:rsid w:val="00C81172"/>
    <w:rsid w:val="00C81D87"/>
    <w:rsid w:val="00C81E40"/>
    <w:rsid w:val="00C8211A"/>
    <w:rsid w:val="00C833FA"/>
    <w:rsid w:val="00C8448B"/>
    <w:rsid w:val="00C869CE"/>
    <w:rsid w:val="00C90023"/>
    <w:rsid w:val="00C90484"/>
    <w:rsid w:val="00C91B14"/>
    <w:rsid w:val="00C927D7"/>
    <w:rsid w:val="00C92F1E"/>
    <w:rsid w:val="00C96EAB"/>
    <w:rsid w:val="00C96F09"/>
    <w:rsid w:val="00C9729D"/>
    <w:rsid w:val="00CA01E1"/>
    <w:rsid w:val="00CA1933"/>
    <w:rsid w:val="00CA1DE3"/>
    <w:rsid w:val="00CA2395"/>
    <w:rsid w:val="00CA28A7"/>
    <w:rsid w:val="00CA32AD"/>
    <w:rsid w:val="00CA55D2"/>
    <w:rsid w:val="00CA5B0B"/>
    <w:rsid w:val="00CA5E21"/>
    <w:rsid w:val="00CB17B6"/>
    <w:rsid w:val="00CB1EF7"/>
    <w:rsid w:val="00CB2173"/>
    <w:rsid w:val="00CB2714"/>
    <w:rsid w:val="00CB2B32"/>
    <w:rsid w:val="00CB3A1C"/>
    <w:rsid w:val="00CB4457"/>
    <w:rsid w:val="00CB553B"/>
    <w:rsid w:val="00CB5B22"/>
    <w:rsid w:val="00CB5DC3"/>
    <w:rsid w:val="00CB60EC"/>
    <w:rsid w:val="00CB6E41"/>
    <w:rsid w:val="00CC080E"/>
    <w:rsid w:val="00CC0E38"/>
    <w:rsid w:val="00CC2008"/>
    <w:rsid w:val="00CC213F"/>
    <w:rsid w:val="00CC2B91"/>
    <w:rsid w:val="00CC2C72"/>
    <w:rsid w:val="00CC2E6E"/>
    <w:rsid w:val="00CC3B01"/>
    <w:rsid w:val="00CC3B1B"/>
    <w:rsid w:val="00CC616D"/>
    <w:rsid w:val="00CD0B87"/>
    <w:rsid w:val="00CD4F33"/>
    <w:rsid w:val="00CD7DFF"/>
    <w:rsid w:val="00CE26E1"/>
    <w:rsid w:val="00CE4D6A"/>
    <w:rsid w:val="00CE598C"/>
    <w:rsid w:val="00CE63D3"/>
    <w:rsid w:val="00CE6CD0"/>
    <w:rsid w:val="00CE7767"/>
    <w:rsid w:val="00CE7AAD"/>
    <w:rsid w:val="00CF23AA"/>
    <w:rsid w:val="00CF49B1"/>
    <w:rsid w:val="00CF6575"/>
    <w:rsid w:val="00D0015F"/>
    <w:rsid w:val="00D01D0F"/>
    <w:rsid w:val="00D039DA"/>
    <w:rsid w:val="00D03B13"/>
    <w:rsid w:val="00D04018"/>
    <w:rsid w:val="00D0409F"/>
    <w:rsid w:val="00D06D6E"/>
    <w:rsid w:val="00D0737D"/>
    <w:rsid w:val="00D10250"/>
    <w:rsid w:val="00D1317A"/>
    <w:rsid w:val="00D13CE5"/>
    <w:rsid w:val="00D1514B"/>
    <w:rsid w:val="00D20071"/>
    <w:rsid w:val="00D20F11"/>
    <w:rsid w:val="00D21311"/>
    <w:rsid w:val="00D2146F"/>
    <w:rsid w:val="00D21848"/>
    <w:rsid w:val="00D22033"/>
    <w:rsid w:val="00D22CAB"/>
    <w:rsid w:val="00D22CC7"/>
    <w:rsid w:val="00D232DB"/>
    <w:rsid w:val="00D24A17"/>
    <w:rsid w:val="00D24EB0"/>
    <w:rsid w:val="00D26865"/>
    <w:rsid w:val="00D27EB1"/>
    <w:rsid w:val="00D316C3"/>
    <w:rsid w:val="00D37DE6"/>
    <w:rsid w:val="00D41660"/>
    <w:rsid w:val="00D42ADC"/>
    <w:rsid w:val="00D463BB"/>
    <w:rsid w:val="00D4656A"/>
    <w:rsid w:val="00D51066"/>
    <w:rsid w:val="00D51AB5"/>
    <w:rsid w:val="00D52486"/>
    <w:rsid w:val="00D53D45"/>
    <w:rsid w:val="00D5411D"/>
    <w:rsid w:val="00D5459C"/>
    <w:rsid w:val="00D551A7"/>
    <w:rsid w:val="00D5691F"/>
    <w:rsid w:val="00D601CE"/>
    <w:rsid w:val="00D60F54"/>
    <w:rsid w:val="00D62243"/>
    <w:rsid w:val="00D642A4"/>
    <w:rsid w:val="00D6672F"/>
    <w:rsid w:val="00D67F39"/>
    <w:rsid w:val="00D707C8"/>
    <w:rsid w:val="00D71B02"/>
    <w:rsid w:val="00D735BD"/>
    <w:rsid w:val="00D747F2"/>
    <w:rsid w:val="00D74E94"/>
    <w:rsid w:val="00D7616D"/>
    <w:rsid w:val="00D77A3D"/>
    <w:rsid w:val="00D80029"/>
    <w:rsid w:val="00D81D20"/>
    <w:rsid w:val="00D82106"/>
    <w:rsid w:val="00D828C3"/>
    <w:rsid w:val="00D846CB"/>
    <w:rsid w:val="00D859AA"/>
    <w:rsid w:val="00D87A62"/>
    <w:rsid w:val="00D912EF"/>
    <w:rsid w:val="00D93648"/>
    <w:rsid w:val="00D95189"/>
    <w:rsid w:val="00D959C2"/>
    <w:rsid w:val="00D961B6"/>
    <w:rsid w:val="00D96BA4"/>
    <w:rsid w:val="00D978F4"/>
    <w:rsid w:val="00D97BDD"/>
    <w:rsid w:val="00DA004B"/>
    <w:rsid w:val="00DA12AE"/>
    <w:rsid w:val="00DA18BE"/>
    <w:rsid w:val="00DA1B85"/>
    <w:rsid w:val="00DA1DBA"/>
    <w:rsid w:val="00DA4755"/>
    <w:rsid w:val="00DA5F56"/>
    <w:rsid w:val="00DA7BEE"/>
    <w:rsid w:val="00DB119C"/>
    <w:rsid w:val="00DB1BC5"/>
    <w:rsid w:val="00DB4881"/>
    <w:rsid w:val="00DB490B"/>
    <w:rsid w:val="00DB4C7B"/>
    <w:rsid w:val="00DB663A"/>
    <w:rsid w:val="00DB6F0B"/>
    <w:rsid w:val="00DC3A28"/>
    <w:rsid w:val="00DC3F6F"/>
    <w:rsid w:val="00DC5708"/>
    <w:rsid w:val="00DD0F12"/>
    <w:rsid w:val="00DD13AE"/>
    <w:rsid w:val="00DD4E1B"/>
    <w:rsid w:val="00DD583A"/>
    <w:rsid w:val="00DD59E8"/>
    <w:rsid w:val="00DD5F2B"/>
    <w:rsid w:val="00DD6B2C"/>
    <w:rsid w:val="00DE0AAB"/>
    <w:rsid w:val="00DE305A"/>
    <w:rsid w:val="00DE3AE1"/>
    <w:rsid w:val="00DE4675"/>
    <w:rsid w:val="00DE4A86"/>
    <w:rsid w:val="00DE4C0F"/>
    <w:rsid w:val="00DE52C3"/>
    <w:rsid w:val="00DE5AFD"/>
    <w:rsid w:val="00DE63BB"/>
    <w:rsid w:val="00DE6C76"/>
    <w:rsid w:val="00DE73B3"/>
    <w:rsid w:val="00DF080E"/>
    <w:rsid w:val="00DF0CA1"/>
    <w:rsid w:val="00DF14F5"/>
    <w:rsid w:val="00DF1F07"/>
    <w:rsid w:val="00DF2270"/>
    <w:rsid w:val="00DF2B83"/>
    <w:rsid w:val="00DF2EFB"/>
    <w:rsid w:val="00DF60F3"/>
    <w:rsid w:val="00DF72FA"/>
    <w:rsid w:val="00DF7C9F"/>
    <w:rsid w:val="00E0317C"/>
    <w:rsid w:val="00E03208"/>
    <w:rsid w:val="00E03854"/>
    <w:rsid w:val="00E061D6"/>
    <w:rsid w:val="00E064A7"/>
    <w:rsid w:val="00E0723B"/>
    <w:rsid w:val="00E100A6"/>
    <w:rsid w:val="00E1013C"/>
    <w:rsid w:val="00E1046E"/>
    <w:rsid w:val="00E1093D"/>
    <w:rsid w:val="00E10EA9"/>
    <w:rsid w:val="00E1100C"/>
    <w:rsid w:val="00E13DF3"/>
    <w:rsid w:val="00E17694"/>
    <w:rsid w:val="00E17AE5"/>
    <w:rsid w:val="00E2600F"/>
    <w:rsid w:val="00E27197"/>
    <w:rsid w:val="00E307B6"/>
    <w:rsid w:val="00E309B1"/>
    <w:rsid w:val="00E315C3"/>
    <w:rsid w:val="00E3223E"/>
    <w:rsid w:val="00E34273"/>
    <w:rsid w:val="00E34DF5"/>
    <w:rsid w:val="00E35377"/>
    <w:rsid w:val="00E35507"/>
    <w:rsid w:val="00E358C2"/>
    <w:rsid w:val="00E36488"/>
    <w:rsid w:val="00E365C8"/>
    <w:rsid w:val="00E3747B"/>
    <w:rsid w:val="00E37A4F"/>
    <w:rsid w:val="00E40108"/>
    <w:rsid w:val="00E41921"/>
    <w:rsid w:val="00E41B31"/>
    <w:rsid w:val="00E41F28"/>
    <w:rsid w:val="00E459D1"/>
    <w:rsid w:val="00E4619E"/>
    <w:rsid w:val="00E4744A"/>
    <w:rsid w:val="00E47CF6"/>
    <w:rsid w:val="00E5003B"/>
    <w:rsid w:val="00E50489"/>
    <w:rsid w:val="00E5065B"/>
    <w:rsid w:val="00E51798"/>
    <w:rsid w:val="00E526B6"/>
    <w:rsid w:val="00E52899"/>
    <w:rsid w:val="00E56BDE"/>
    <w:rsid w:val="00E56CFC"/>
    <w:rsid w:val="00E57502"/>
    <w:rsid w:val="00E57CC2"/>
    <w:rsid w:val="00E64590"/>
    <w:rsid w:val="00E661F8"/>
    <w:rsid w:val="00E66329"/>
    <w:rsid w:val="00E668C9"/>
    <w:rsid w:val="00E675B9"/>
    <w:rsid w:val="00E71608"/>
    <w:rsid w:val="00E71DD2"/>
    <w:rsid w:val="00E73732"/>
    <w:rsid w:val="00E73ABD"/>
    <w:rsid w:val="00E7430C"/>
    <w:rsid w:val="00E74441"/>
    <w:rsid w:val="00E751FF"/>
    <w:rsid w:val="00E75C8D"/>
    <w:rsid w:val="00E7703C"/>
    <w:rsid w:val="00E811B2"/>
    <w:rsid w:val="00E81550"/>
    <w:rsid w:val="00E82049"/>
    <w:rsid w:val="00E8212E"/>
    <w:rsid w:val="00E8321C"/>
    <w:rsid w:val="00E83B39"/>
    <w:rsid w:val="00E8419C"/>
    <w:rsid w:val="00E84F56"/>
    <w:rsid w:val="00E85B2A"/>
    <w:rsid w:val="00E87B7E"/>
    <w:rsid w:val="00E90513"/>
    <w:rsid w:val="00E9095B"/>
    <w:rsid w:val="00E90A23"/>
    <w:rsid w:val="00E9117D"/>
    <w:rsid w:val="00E91482"/>
    <w:rsid w:val="00E91540"/>
    <w:rsid w:val="00E9332B"/>
    <w:rsid w:val="00E94046"/>
    <w:rsid w:val="00E9444A"/>
    <w:rsid w:val="00E94557"/>
    <w:rsid w:val="00E9476D"/>
    <w:rsid w:val="00E94ABA"/>
    <w:rsid w:val="00E95558"/>
    <w:rsid w:val="00E963B7"/>
    <w:rsid w:val="00E96BE5"/>
    <w:rsid w:val="00E96EF4"/>
    <w:rsid w:val="00E97561"/>
    <w:rsid w:val="00EA00E3"/>
    <w:rsid w:val="00EA0A7F"/>
    <w:rsid w:val="00EA133F"/>
    <w:rsid w:val="00EA14E0"/>
    <w:rsid w:val="00EA339D"/>
    <w:rsid w:val="00EA4FC3"/>
    <w:rsid w:val="00EA74D3"/>
    <w:rsid w:val="00EA7517"/>
    <w:rsid w:val="00EB017A"/>
    <w:rsid w:val="00EB0238"/>
    <w:rsid w:val="00EB03E3"/>
    <w:rsid w:val="00EB22A4"/>
    <w:rsid w:val="00EB4E31"/>
    <w:rsid w:val="00EB4ED3"/>
    <w:rsid w:val="00EB5D3C"/>
    <w:rsid w:val="00EB5E8C"/>
    <w:rsid w:val="00EB662C"/>
    <w:rsid w:val="00EB7977"/>
    <w:rsid w:val="00EC1C1B"/>
    <w:rsid w:val="00EC1E91"/>
    <w:rsid w:val="00EC358D"/>
    <w:rsid w:val="00EC68C1"/>
    <w:rsid w:val="00EC7F8E"/>
    <w:rsid w:val="00ED2B6E"/>
    <w:rsid w:val="00ED4813"/>
    <w:rsid w:val="00ED4E90"/>
    <w:rsid w:val="00ED7B81"/>
    <w:rsid w:val="00EE1175"/>
    <w:rsid w:val="00EE1608"/>
    <w:rsid w:val="00EE47DF"/>
    <w:rsid w:val="00EE4FF1"/>
    <w:rsid w:val="00EE5673"/>
    <w:rsid w:val="00EE5F12"/>
    <w:rsid w:val="00EE64F2"/>
    <w:rsid w:val="00EE7291"/>
    <w:rsid w:val="00EF0FDD"/>
    <w:rsid w:val="00EF1186"/>
    <w:rsid w:val="00EF3181"/>
    <w:rsid w:val="00EF425E"/>
    <w:rsid w:val="00EF4841"/>
    <w:rsid w:val="00EF50CA"/>
    <w:rsid w:val="00EF53FD"/>
    <w:rsid w:val="00EF58E8"/>
    <w:rsid w:val="00EF7286"/>
    <w:rsid w:val="00EF7F76"/>
    <w:rsid w:val="00F002B0"/>
    <w:rsid w:val="00F01ADD"/>
    <w:rsid w:val="00F0309D"/>
    <w:rsid w:val="00F04023"/>
    <w:rsid w:val="00F04881"/>
    <w:rsid w:val="00F04A50"/>
    <w:rsid w:val="00F05AC0"/>
    <w:rsid w:val="00F065EF"/>
    <w:rsid w:val="00F06F43"/>
    <w:rsid w:val="00F0770D"/>
    <w:rsid w:val="00F105BA"/>
    <w:rsid w:val="00F1244D"/>
    <w:rsid w:val="00F1287F"/>
    <w:rsid w:val="00F12F48"/>
    <w:rsid w:val="00F1313F"/>
    <w:rsid w:val="00F13D49"/>
    <w:rsid w:val="00F146BC"/>
    <w:rsid w:val="00F15500"/>
    <w:rsid w:val="00F16CE3"/>
    <w:rsid w:val="00F20406"/>
    <w:rsid w:val="00F204B6"/>
    <w:rsid w:val="00F218C0"/>
    <w:rsid w:val="00F219CB"/>
    <w:rsid w:val="00F22A68"/>
    <w:rsid w:val="00F259F5"/>
    <w:rsid w:val="00F25A70"/>
    <w:rsid w:val="00F263A5"/>
    <w:rsid w:val="00F263F0"/>
    <w:rsid w:val="00F26CEB"/>
    <w:rsid w:val="00F3148C"/>
    <w:rsid w:val="00F322D6"/>
    <w:rsid w:val="00F32996"/>
    <w:rsid w:val="00F3358A"/>
    <w:rsid w:val="00F33F12"/>
    <w:rsid w:val="00F34D51"/>
    <w:rsid w:val="00F3500B"/>
    <w:rsid w:val="00F406A0"/>
    <w:rsid w:val="00F40D2C"/>
    <w:rsid w:val="00F4156C"/>
    <w:rsid w:val="00F41AB2"/>
    <w:rsid w:val="00F4246D"/>
    <w:rsid w:val="00F42D44"/>
    <w:rsid w:val="00F45266"/>
    <w:rsid w:val="00F45B37"/>
    <w:rsid w:val="00F45F48"/>
    <w:rsid w:val="00F478E2"/>
    <w:rsid w:val="00F54071"/>
    <w:rsid w:val="00F545C6"/>
    <w:rsid w:val="00F5596C"/>
    <w:rsid w:val="00F56389"/>
    <w:rsid w:val="00F56564"/>
    <w:rsid w:val="00F56922"/>
    <w:rsid w:val="00F56ABE"/>
    <w:rsid w:val="00F56CCA"/>
    <w:rsid w:val="00F57912"/>
    <w:rsid w:val="00F600C7"/>
    <w:rsid w:val="00F64DC0"/>
    <w:rsid w:val="00F6645C"/>
    <w:rsid w:val="00F66669"/>
    <w:rsid w:val="00F66D83"/>
    <w:rsid w:val="00F66DF4"/>
    <w:rsid w:val="00F67DCC"/>
    <w:rsid w:val="00F702ED"/>
    <w:rsid w:val="00F70A79"/>
    <w:rsid w:val="00F75120"/>
    <w:rsid w:val="00F7546E"/>
    <w:rsid w:val="00F769BB"/>
    <w:rsid w:val="00F7734F"/>
    <w:rsid w:val="00F7741F"/>
    <w:rsid w:val="00F80A00"/>
    <w:rsid w:val="00F81596"/>
    <w:rsid w:val="00F815B1"/>
    <w:rsid w:val="00F81C89"/>
    <w:rsid w:val="00F825CA"/>
    <w:rsid w:val="00F82B9B"/>
    <w:rsid w:val="00F83C53"/>
    <w:rsid w:val="00F83FE4"/>
    <w:rsid w:val="00F84A55"/>
    <w:rsid w:val="00F855BA"/>
    <w:rsid w:val="00F86477"/>
    <w:rsid w:val="00F91803"/>
    <w:rsid w:val="00F93ED3"/>
    <w:rsid w:val="00F9421C"/>
    <w:rsid w:val="00F955EC"/>
    <w:rsid w:val="00F95F9C"/>
    <w:rsid w:val="00FA03A4"/>
    <w:rsid w:val="00FA0CA8"/>
    <w:rsid w:val="00FA1EA9"/>
    <w:rsid w:val="00FA2163"/>
    <w:rsid w:val="00FA3F4C"/>
    <w:rsid w:val="00FA5865"/>
    <w:rsid w:val="00FB036C"/>
    <w:rsid w:val="00FB1EA3"/>
    <w:rsid w:val="00FB240B"/>
    <w:rsid w:val="00FB2DC6"/>
    <w:rsid w:val="00FB2E71"/>
    <w:rsid w:val="00FB306E"/>
    <w:rsid w:val="00FB3AC0"/>
    <w:rsid w:val="00FB3DFF"/>
    <w:rsid w:val="00FB7A58"/>
    <w:rsid w:val="00FC2025"/>
    <w:rsid w:val="00FC2788"/>
    <w:rsid w:val="00FC28A8"/>
    <w:rsid w:val="00FC44CD"/>
    <w:rsid w:val="00FC4948"/>
    <w:rsid w:val="00FC4A6F"/>
    <w:rsid w:val="00FD30DE"/>
    <w:rsid w:val="00FD3507"/>
    <w:rsid w:val="00FD3B7C"/>
    <w:rsid w:val="00FD6F5B"/>
    <w:rsid w:val="00FE268A"/>
    <w:rsid w:val="00FE3D1F"/>
    <w:rsid w:val="00FE4AC3"/>
    <w:rsid w:val="00FE6013"/>
    <w:rsid w:val="00FE78B2"/>
    <w:rsid w:val="00FE7A37"/>
    <w:rsid w:val="00FF1D6E"/>
    <w:rsid w:val="00FF24F3"/>
    <w:rsid w:val="00FF3F7B"/>
    <w:rsid w:val="00FF426F"/>
    <w:rsid w:val="00FF4C86"/>
    <w:rsid w:val="00FF4D06"/>
    <w:rsid w:val="00FF6643"/>
    <w:rsid w:val="00FF7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B686E0-8BAF-4883-A180-29B0BE98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4ED"/>
    <w:rPr>
      <w:sz w:val="24"/>
      <w:szCs w:val="24"/>
    </w:rPr>
  </w:style>
  <w:style w:type="paragraph" w:styleId="1">
    <w:name w:val="heading 1"/>
    <w:basedOn w:val="a"/>
    <w:next w:val="a"/>
    <w:link w:val="10"/>
    <w:qFormat/>
    <w:rsid w:val="00E1046E"/>
    <w:pPr>
      <w:keepNext/>
      <w:jc w:val="center"/>
      <w:outlineLvl w:val="0"/>
    </w:pPr>
    <w:rPr>
      <w:b/>
      <w:bCs/>
      <w:sz w:val="28"/>
      <w:szCs w:val="20"/>
    </w:rPr>
  </w:style>
  <w:style w:type="paragraph" w:styleId="2">
    <w:name w:val="heading 2"/>
    <w:basedOn w:val="a"/>
    <w:next w:val="a"/>
    <w:link w:val="20"/>
    <w:semiHidden/>
    <w:unhideWhenUsed/>
    <w:qFormat/>
    <w:rsid w:val="00260C74"/>
    <w:pPr>
      <w:keepNext/>
      <w:widowControl w:val="0"/>
      <w:suppressAutoHyphens/>
      <w:spacing w:line="312" w:lineRule="auto"/>
      <w:ind w:firstLine="567"/>
      <w:outlineLvl w:val="1"/>
    </w:pPr>
    <w:rPr>
      <w:rFonts w:eastAsia="Lucida Sans Unicode"/>
      <w:kern w:val="2"/>
      <w:sz w:val="27"/>
      <w:szCs w:val="27"/>
    </w:rPr>
  </w:style>
  <w:style w:type="paragraph" w:styleId="6">
    <w:name w:val="heading 6"/>
    <w:basedOn w:val="a"/>
    <w:next w:val="a"/>
    <w:link w:val="60"/>
    <w:semiHidden/>
    <w:unhideWhenUsed/>
    <w:qFormat/>
    <w:rsid w:val="00C45EA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316B"/>
    <w:pPr>
      <w:tabs>
        <w:tab w:val="center" w:pos="4677"/>
        <w:tab w:val="right" w:pos="9355"/>
      </w:tabs>
    </w:pPr>
  </w:style>
  <w:style w:type="paragraph" w:styleId="a4">
    <w:name w:val="footer"/>
    <w:basedOn w:val="a"/>
    <w:link w:val="a5"/>
    <w:uiPriority w:val="99"/>
    <w:rsid w:val="0040316B"/>
    <w:pPr>
      <w:tabs>
        <w:tab w:val="center" w:pos="4677"/>
        <w:tab w:val="right" w:pos="9355"/>
      </w:tabs>
    </w:pPr>
  </w:style>
  <w:style w:type="paragraph" w:styleId="3">
    <w:name w:val="Body Text 3"/>
    <w:basedOn w:val="a"/>
    <w:link w:val="30"/>
    <w:rsid w:val="00E1046E"/>
    <w:pPr>
      <w:jc w:val="both"/>
    </w:pPr>
    <w:rPr>
      <w:sz w:val="28"/>
      <w:szCs w:val="28"/>
    </w:rPr>
  </w:style>
  <w:style w:type="paragraph" w:styleId="21">
    <w:name w:val="Body Text Indent 2"/>
    <w:basedOn w:val="a"/>
    <w:link w:val="22"/>
    <w:rsid w:val="00A343B0"/>
    <w:pPr>
      <w:spacing w:after="120" w:line="480" w:lineRule="auto"/>
      <w:ind w:left="283"/>
    </w:pPr>
  </w:style>
  <w:style w:type="paragraph" w:styleId="31">
    <w:name w:val="Body Text Indent 3"/>
    <w:basedOn w:val="a"/>
    <w:link w:val="32"/>
    <w:rsid w:val="00A343B0"/>
    <w:pPr>
      <w:spacing w:after="120"/>
      <w:ind w:left="283"/>
    </w:pPr>
    <w:rPr>
      <w:sz w:val="16"/>
      <w:szCs w:val="16"/>
    </w:rPr>
  </w:style>
  <w:style w:type="table" w:styleId="a6">
    <w:name w:val="Table Grid"/>
    <w:basedOn w:val="a1"/>
    <w:uiPriority w:val="59"/>
    <w:rsid w:val="00055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FC4A6F"/>
  </w:style>
  <w:style w:type="paragraph" w:customStyle="1" w:styleId="a8">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9">
    <w:name w:val="Hyperlink"/>
    <w:uiPriority w:val="99"/>
    <w:rsid w:val="0097761B"/>
    <w:rPr>
      <w:color w:val="0000FF"/>
      <w:u w:val="single"/>
    </w:rPr>
  </w:style>
  <w:style w:type="character" w:styleId="aa">
    <w:name w:val="FollowedHyperlink"/>
    <w:uiPriority w:val="99"/>
    <w:rsid w:val="0097761B"/>
    <w:rPr>
      <w:color w:val="800080"/>
      <w:u w:val="single"/>
    </w:rPr>
  </w:style>
  <w:style w:type="paragraph" w:styleId="ab">
    <w:name w:val="Balloon Text"/>
    <w:basedOn w:val="a"/>
    <w:link w:val="ac"/>
    <w:semiHidden/>
    <w:rsid w:val="0097761B"/>
    <w:rPr>
      <w:rFonts w:ascii="Tahoma" w:hAnsi="Tahoma"/>
      <w:spacing w:val="-2"/>
      <w:sz w:val="16"/>
      <w:szCs w:val="16"/>
    </w:rPr>
  </w:style>
  <w:style w:type="character" w:customStyle="1" w:styleId="ac">
    <w:name w:val="Текст выноски Знак"/>
    <w:link w:val="ab"/>
    <w:semiHidden/>
    <w:rsid w:val="0097761B"/>
    <w:rPr>
      <w:rFonts w:ascii="Tahoma" w:hAnsi="Tahoma" w:cs="Tahoma"/>
      <w:spacing w:val="-2"/>
      <w:sz w:val="16"/>
      <w:szCs w:val="16"/>
    </w:rPr>
  </w:style>
  <w:style w:type="paragraph" w:styleId="ad">
    <w:name w:val="No Spacing"/>
    <w:link w:val="ae"/>
    <w:qFormat/>
    <w:rsid w:val="009C5822"/>
    <w:rPr>
      <w:sz w:val="24"/>
      <w:szCs w:val="24"/>
    </w:rPr>
  </w:style>
  <w:style w:type="character" w:customStyle="1" w:styleId="33">
    <w:name w:val="Заголовок №3_"/>
    <w:link w:val="34"/>
    <w:rsid w:val="00183DEF"/>
    <w:rPr>
      <w:sz w:val="26"/>
      <w:szCs w:val="26"/>
      <w:shd w:val="clear" w:color="auto" w:fill="FFFFFF"/>
    </w:rPr>
  </w:style>
  <w:style w:type="paragraph" w:customStyle="1" w:styleId="34">
    <w:name w:val="Заголовок №3"/>
    <w:basedOn w:val="a"/>
    <w:link w:val="33"/>
    <w:rsid w:val="00183DEF"/>
    <w:pPr>
      <w:shd w:val="clear" w:color="auto" w:fill="FFFFFF"/>
      <w:spacing w:before="240" w:line="326" w:lineRule="exact"/>
      <w:outlineLvl w:val="2"/>
    </w:pPr>
    <w:rPr>
      <w:sz w:val="26"/>
      <w:szCs w:val="26"/>
    </w:rPr>
  </w:style>
  <w:style w:type="character" w:customStyle="1" w:styleId="af">
    <w:name w:val="Основной текст_"/>
    <w:link w:val="11"/>
    <w:rsid w:val="00183DEF"/>
    <w:rPr>
      <w:sz w:val="26"/>
      <w:szCs w:val="26"/>
      <w:shd w:val="clear" w:color="auto" w:fill="FFFFFF"/>
    </w:rPr>
  </w:style>
  <w:style w:type="character" w:customStyle="1" w:styleId="35">
    <w:name w:val="Основной текст (3)_"/>
    <w:link w:val="36"/>
    <w:rsid w:val="00183DEF"/>
    <w:rPr>
      <w:sz w:val="27"/>
      <w:szCs w:val="27"/>
      <w:shd w:val="clear" w:color="auto" w:fill="FFFFFF"/>
    </w:rPr>
  </w:style>
  <w:style w:type="character" w:customStyle="1" w:styleId="23">
    <w:name w:val="Заголовок №2_"/>
    <w:link w:val="24"/>
    <w:rsid w:val="00183DEF"/>
    <w:rPr>
      <w:sz w:val="26"/>
      <w:szCs w:val="26"/>
      <w:shd w:val="clear" w:color="auto" w:fill="FFFFFF"/>
    </w:rPr>
  </w:style>
  <w:style w:type="paragraph" w:customStyle="1" w:styleId="11">
    <w:name w:val="Основной текст1"/>
    <w:basedOn w:val="a"/>
    <w:link w:val="af"/>
    <w:rsid w:val="00183DEF"/>
    <w:pPr>
      <w:shd w:val="clear" w:color="auto" w:fill="FFFFFF"/>
      <w:spacing w:before="240" w:line="322" w:lineRule="exact"/>
      <w:ind w:hanging="700"/>
      <w:jc w:val="both"/>
    </w:pPr>
    <w:rPr>
      <w:sz w:val="26"/>
      <w:szCs w:val="26"/>
    </w:rPr>
  </w:style>
  <w:style w:type="paragraph" w:customStyle="1" w:styleId="36">
    <w:name w:val="Основной текст (3)"/>
    <w:basedOn w:val="a"/>
    <w:link w:val="35"/>
    <w:rsid w:val="00183DEF"/>
    <w:pPr>
      <w:shd w:val="clear" w:color="auto" w:fill="FFFFFF"/>
      <w:spacing w:after="240" w:line="322" w:lineRule="exact"/>
      <w:ind w:firstLine="580"/>
      <w:jc w:val="both"/>
    </w:pPr>
    <w:rPr>
      <w:sz w:val="27"/>
      <w:szCs w:val="27"/>
    </w:rPr>
  </w:style>
  <w:style w:type="paragraph" w:customStyle="1" w:styleId="24">
    <w:name w:val="Заголовок №2"/>
    <w:basedOn w:val="a"/>
    <w:link w:val="23"/>
    <w:rsid w:val="00183DEF"/>
    <w:pPr>
      <w:shd w:val="clear" w:color="auto" w:fill="FFFFFF"/>
      <w:spacing w:before="300" w:after="180" w:line="0" w:lineRule="atLeast"/>
      <w:outlineLvl w:val="1"/>
    </w:pPr>
    <w:rPr>
      <w:sz w:val="26"/>
      <w:szCs w:val="26"/>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qFormat/>
    <w:rsid w:val="004A1DC8"/>
    <w:pPr>
      <w:spacing w:after="60"/>
      <w:jc w:val="center"/>
      <w:outlineLvl w:val="1"/>
    </w:pPr>
    <w:rPr>
      <w:rFonts w:ascii="Cambria" w:hAnsi="Cambria"/>
    </w:rPr>
  </w:style>
  <w:style w:type="character" w:customStyle="1" w:styleId="af8">
    <w:name w:val="Подзаголовок Знак"/>
    <w:link w:val="af7"/>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nhideWhenUsed/>
    <w:rsid w:val="00095A44"/>
    <w:pPr>
      <w:spacing w:after="120"/>
      <w:ind w:left="283"/>
    </w:pPr>
  </w:style>
  <w:style w:type="character" w:customStyle="1" w:styleId="afb">
    <w:name w:val="Основной текст с отступом Знак"/>
    <w:link w:val="afa"/>
    <w:rsid w:val="00095A44"/>
    <w:rPr>
      <w:sz w:val="24"/>
      <w:szCs w:val="24"/>
    </w:rPr>
  </w:style>
  <w:style w:type="paragraph" w:styleId="37">
    <w:name w:val="List 3"/>
    <w:basedOn w:val="a"/>
    <w:rsid w:val="00095A44"/>
    <w:pPr>
      <w:ind w:left="849" w:hanging="283"/>
    </w:pPr>
  </w:style>
  <w:style w:type="paragraph" w:styleId="afc">
    <w:name w:val="List"/>
    <w:basedOn w:val="a"/>
    <w:rsid w:val="00095A44"/>
    <w:pPr>
      <w:ind w:left="283" w:hanging="283"/>
    </w:pPr>
  </w:style>
  <w:style w:type="paragraph" w:styleId="25">
    <w:name w:val="List 2"/>
    <w:basedOn w:val="a"/>
    <w:rsid w:val="00095A44"/>
    <w:pPr>
      <w:ind w:left="566" w:hanging="283"/>
    </w:pPr>
  </w:style>
  <w:style w:type="paragraph" w:styleId="afd">
    <w:name w:val="Plain Text"/>
    <w:basedOn w:val="a"/>
    <w:link w:val="afe"/>
    <w:rsid w:val="00095A44"/>
    <w:rPr>
      <w:rFonts w:ascii="Courier New" w:hAnsi="Courier New"/>
      <w:sz w:val="20"/>
      <w:szCs w:val="20"/>
    </w:rPr>
  </w:style>
  <w:style w:type="character" w:customStyle="1" w:styleId="afe">
    <w:name w:val="Текст Знак"/>
    <w:link w:val="afd"/>
    <w:rsid w:val="00095A44"/>
    <w:rPr>
      <w:rFonts w:ascii="Courier New" w:hAnsi="Courier New" w:cs="Courier New"/>
    </w:rPr>
  </w:style>
  <w:style w:type="paragraph" w:styleId="5">
    <w:name w:val="List 5"/>
    <w:basedOn w:val="a"/>
    <w:rsid w:val="00095A44"/>
    <w:pPr>
      <w:ind w:left="1415" w:hanging="283"/>
    </w:pPr>
  </w:style>
  <w:style w:type="paragraph" w:customStyle="1" w:styleId="12">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8">
    <w:name w:val="List Continue 3"/>
    <w:basedOn w:val="a"/>
    <w:uiPriority w:val="99"/>
    <w:unhideWhenUsed/>
    <w:rsid w:val="00C00252"/>
    <w:pPr>
      <w:spacing w:after="120"/>
      <w:ind w:left="849"/>
      <w:contextualSpacing/>
    </w:pPr>
  </w:style>
  <w:style w:type="character" w:customStyle="1" w:styleId="a5">
    <w:name w:val="Нижний колонтитул Знак"/>
    <w:link w:val="a4"/>
    <w:uiPriority w:val="99"/>
    <w:rsid w:val="005C2341"/>
    <w:rPr>
      <w:sz w:val="24"/>
      <w:szCs w:val="24"/>
    </w:rPr>
  </w:style>
  <w:style w:type="paragraph" w:styleId="aff">
    <w:name w:val="footnote text"/>
    <w:basedOn w:val="a"/>
    <w:link w:val="aff0"/>
    <w:uiPriority w:val="99"/>
    <w:unhideWhenUsed/>
    <w:rsid w:val="00956A2B"/>
    <w:rPr>
      <w:sz w:val="20"/>
      <w:szCs w:val="20"/>
    </w:rPr>
  </w:style>
  <w:style w:type="character" w:customStyle="1" w:styleId="aff0">
    <w:name w:val="Текст сноски Знак"/>
    <w:basedOn w:val="a0"/>
    <w:link w:val="aff"/>
    <w:uiPriority w:val="99"/>
    <w:rsid w:val="00956A2B"/>
  </w:style>
  <w:style w:type="character" w:styleId="aff1">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2">
    <w:name w:val="Title"/>
    <w:basedOn w:val="a"/>
    <w:next w:val="aff3"/>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nhideWhenUsed/>
    <w:rsid w:val="000B5109"/>
    <w:pPr>
      <w:spacing w:after="120"/>
    </w:pPr>
  </w:style>
  <w:style w:type="character" w:customStyle="1" w:styleId="aff4">
    <w:name w:val="Основной текст Знак"/>
    <w:link w:val="aff3"/>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5">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2">
    <w:name w:val="Основной текст с отступом 2 Знак"/>
    <w:link w:val="21"/>
    <w:rsid w:val="000E7768"/>
    <w:rPr>
      <w:sz w:val="24"/>
      <w:szCs w:val="24"/>
    </w:rPr>
  </w:style>
  <w:style w:type="paragraph" w:styleId="aff6">
    <w:name w:val="Normal (Web)"/>
    <w:basedOn w:val="a"/>
    <w:uiPriority w:val="99"/>
    <w:unhideWhenUsed/>
    <w:rsid w:val="0089188A"/>
    <w:pPr>
      <w:spacing w:before="100" w:beforeAutospacing="1" w:after="100" w:afterAutospacing="1"/>
    </w:pPr>
  </w:style>
  <w:style w:type="character" w:customStyle="1" w:styleId="30">
    <w:name w:val="Основной текст 3 Знак"/>
    <w:link w:val="3"/>
    <w:rsid w:val="00F56922"/>
    <w:rPr>
      <w:sz w:val="28"/>
      <w:szCs w:val="28"/>
    </w:rPr>
  </w:style>
  <w:style w:type="paragraph" w:customStyle="1" w:styleId="ConsPlusTitle">
    <w:name w:val="ConsPlusTitle"/>
    <w:rsid w:val="00F56CCA"/>
    <w:pPr>
      <w:autoSpaceDE w:val="0"/>
      <w:autoSpaceDN w:val="0"/>
      <w:adjustRightInd w:val="0"/>
    </w:pPr>
    <w:rPr>
      <w:b/>
      <w:bCs/>
      <w:sz w:val="28"/>
      <w:szCs w:val="28"/>
    </w:rPr>
  </w:style>
  <w:style w:type="paragraph" w:styleId="aff7">
    <w:name w:val="endnote text"/>
    <w:basedOn w:val="a"/>
    <w:link w:val="aff8"/>
    <w:uiPriority w:val="99"/>
    <w:semiHidden/>
    <w:unhideWhenUsed/>
    <w:rsid w:val="0081361A"/>
    <w:rPr>
      <w:sz w:val="20"/>
      <w:szCs w:val="20"/>
    </w:rPr>
  </w:style>
  <w:style w:type="character" w:customStyle="1" w:styleId="aff8">
    <w:name w:val="Текст концевой сноски Знак"/>
    <w:basedOn w:val="a0"/>
    <w:link w:val="aff7"/>
    <w:uiPriority w:val="99"/>
    <w:semiHidden/>
    <w:rsid w:val="0081361A"/>
  </w:style>
  <w:style w:type="character" w:styleId="aff9">
    <w:name w:val="endnote reference"/>
    <w:uiPriority w:val="99"/>
    <w:semiHidden/>
    <w:unhideWhenUsed/>
    <w:rsid w:val="0081361A"/>
    <w:rPr>
      <w:vertAlign w:val="superscript"/>
    </w:rPr>
  </w:style>
  <w:style w:type="paragraph" w:styleId="affa">
    <w:name w:val="Document Map"/>
    <w:basedOn w:val="a"/>
    <w:link w:val="affb"/>
    <w:uiPriority w:val="99"/>
    <w:semiHidden/>
    <w:unhideWhenUsed/>
    <w:rsid w:val="00CC3B1B"/>
    <w:rPr>
      <w:rFonts w:ascii="Tahoma" w:hAnsi="Tahoma"/>
      <w:sz w:val="16"/>
      <w:szCs w:val="16"/>
    </w:rPr>
  </w:style>
  <w:style w:type="character" w:customStyle="1" w:styleId="affb">
    <w:name w:val="Схема документа Знак"/>
    <w:link w:val="affa"/>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c">
    <w:name w:val="annotation reference"/>
    <w:uiPriority w:val="99"/>
    <w:semiHidden/>
    <w:unhideWhenUsed/>
    <w:rsid w:val="00DD0F12"/>
    <w:rPr>
      <w:sz w:val="16"/>
      <w:szCs w:val="16"/>
    </w:rPr>
  </w:style>
  <w:style w:type="paragraph" w:styleId="affd">
    <w:name w:val="annotation text"/>
    <w:basedOn w:val="a"/>
    <w:link w:val="affe"/>
    <w:uiPriority w:val="99"/>
    <w:semiHidden/>
    <w:unhideWhenUsed/>
    <w:rsid w:val="00DD0F12"/>
    <w:rPr>
      <w:sz w:val="20"/>
      <w:szCs w:val="20"/>
    </w:rPr>
  </w:style>
  <w:style w:type="character" w:customStyle="1" w:styleId="affe">
    <w:name w:val="Текст примечания Знак"/>
    <w:basedOn w:val="a0"/>
    <w:link w:val="affd"/>
    <w:uiPriority w:val="99"/>
    <w:semiHidden/>
    <w:rsid w:val="00DD0F12"/>
  </w:style>
  <w:style w:type="character" w:customStyle="1" w:styleId="ae">
    <w:name w:val="Без интервала Знак"/>
    <w:link w:val="ad"/>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
    <w:name w:val="annotation subject"/>
    <w:basedOn w:val="affd"/>
    <w:next w:val="affd"/>
    <w:link w:val="afff0"/>
    <w:uiPriority w:val="99"/>
    <w:semiHidden/>
    <w:unhideWhenUsed/>
    <w:rsid w:val="00501F36"/>
    <w:rPr>
      <w:b/>
      <w:bCs/>
    </w:rPr>
  </w:style>
  <w:style w:type="character" w:customStyle="1" w:styleId="afff0">
    <w:name w:val="Тема примечания Знак"/>
    <w:link w:val="afff"/>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1">
    <w:name w:val="Emphasis"/>
    <w:uiPriority w:val="20"/>
    <w:qFormat/>
    <w:rsid w:val="006A3858"/>
    <w:rPr>
      <w:i/>
      <w:iCs/>
    </w:rPr>
  </w:style>
  <w:style w:type="paragraph" w:customStyle="1" w:styleId="formattext">
    <w:name w:val="formattext"/>
    <w:basedOn w:val="a"/>
    <w:rsid w:val="00096FBE"/>
    <w:pPr>
      <w:spacing w:before="100" w:beforeAutospacing="1" w:after="100" w:afterAutospacing="1"/>
    </w:pPr>
  </w:style>
  <w:style w:type="character" w:customStyle="1" w:styleId="32">
    <w:name w:val="Основной текст с отступом 3 Знак"/>
    <w:basedOn w:val="a0"/>
    <w:link w:val="31"/>
    <w:rsid w:val="00E963B7"/>
    <w:rPr>
      <w:sz w:val="16"/>
      <w:szCs w:val="16"/>
    </w:rPr>
  </w:style>
  <w:style w:type="character" w:customStyle="1" w:styleId="A00">
    <w:name w:val="A0"/>
    <w:rsid w:val="009C1B61"/>
    <w:rPr>
      <w:color w:val="000000"/>
      <w:sz w:val="20"/>
      <w:szCs w:val="20"/>
    </w:rPr>
  </w:style>
  <w:style w:type="paragraph" w:styleId="afff2">
    <w:name w:val="Revision"/>
    <w:hidden/>
    <w:uiPriority w:val="99"/>
    <w:semiHidden/>
    <w:rsid w:val="00194E11"/>
    <w:rPr>
      <w:sz w:val="24"/>
      <w:szCs w:val="24"/>
    </w:rPr>
  </w:style>
  <w:style w:type="character" w:customStyle="1" w:styleId="60">
    <w:name w:val="Заголовок 6 Знак"/>
    <w:basedOn w:val="a0"/>
    <w:link w:val="6"/>
    <w:semiHidden/>
    <w:rsid w:val="00C45EA1"/>
    <w:rPr>
      <w:rFonts w:asciiTheme="majorHAnsi" w:eastAsiaTheme="majorEastAsia" w:hAnsiTheme="majorHAnsi" w:cstheme="majorBidi"/>
      <w:i/>
      <w:iCs/>
      <w:color w:val="243F60" w:themeColor="accent1" w:themeShade="7F"/>
      <w:sz w:val="24"/>
      <w:szCs w:val="24"/>
    </w:rPr>
  </w:style>
  <w:style w:type="paragraph" w:customStyle="1" w:styleId="ConsPlusNormal0">
    <w:name w:val="ConsPlusNormal"/>
    <w:rsid w:val="00770851"/>
    <w:pPr>
      <w:suppressAutoHyphens/>
    </w:pPr>
    <w:rPr>
      <w:rFonts w:ascii="Arial" w:eastAsia="Arial" w:hAnsi="Arial" w:cs="Tahoma"/>
      <w:szCs w:val="24"/>
      <w:lang w:eastAsia="zh-CN" w:bidi="hi-IN"/>
    </w:rPr>
  </w:style>
  <w:style w:type="paragraph" w:customStyle="1" w:styleId="13">
    <w:name w:val="Текст1"/>
    <w:basedOn w:val="a"/>
    <w:rsid w:val="00992320"/>
    <w:pPr>
      <w:widowControl w:val="0"/>
      <w:suppressAutoHyphens/>
    </w:pPr>
    <w:rPr>
      <w:rFonts w:ascii="Courier New" w:eastAsia="Lucida Sans Unicode" w:hAnsi="Courier New"/>
      <w:kern w:val="1"/>
      <w:sz w:val="20"/>
    </w:rPr>
  </w:style>
  <w:style w:type="character" w:customStyle="1" w:styleId="20">
    <w:name w:val="Заголовок 2 Знак"/>
    <w:basedOn w:val="a0"/>
    <w:link w:val="2"/>
    <w:semiHidden/>
    <w:rsid w:val="00260C74"/>
    <w:rPr>
      <w:rFonts w:eastAsia="Lucida Sans Unicode"/>
      <w:kern w:val="2"/>
      <w:sz w:val="27"/>
      <w:szCs w:val="27"/>
    </w:rPr>
  </w:style>
  <w:style w:type="character" w:customStyle="1" w:styleId="10">
    <w:name w:val="Заголовок 1 Знак"/>
    <w:basedOn w:val="a0"/>
    <w:link w:val="1"/>
    <w:rsid w:val="00260C74"/>
    <w:rPr>
      <w:b/>
      <w:bCs/>
      <w:sz w:val="28"/>
    </w:rPr>
  </w:style>
  <w:style w:type="paragraph" w:customStyle="1" w:styleId="14">
    <w:name w:val="Название1"/>
    <w:basedOn w:val="a"/>
    <w:next w:val="af7"/>
    <w:rsid w:val="00260C74"/>
    <w:pPr>
      <w:widowControl w:val="0"/>
      <w:suppressLineNumbers/>
      <w:suppressAutoHyphens/>
      <w:spacing w:before="120" w:after="120"/>
    </w:pPr>
    <w:rPr>
      <w:rFonts w:eastAsia="Lucida Sans Unicode" w:cs="Tahoma"/>
      <w:i/>
      <w:iCs/>
      <w:kern w:val="2"/>
      <w:sz w:val="20"/>
    </w:rPr>
  </w:style>
  <w:style w:type="paragraph" w:customStyle="1" w:styleId="210">
    <w:name w:val="Основной текст с отступом 21"/>
    <w:basedOn w:val="a"/>
    <w:rsid w:val="00260C74"/>
    <w:pPr>
      <w:widowControl w:val="0"/>
      <w:suppressAutoHyphens/>
      <w:spacing w:line="288" w:lineRule="auto"/>
      <w:ind w:firstLine="568"/>
      <w:jc w:val="both"/>
    </w:pPr>
    <w:rPr>
      <w:rFonts w:eastAsia="Lucida Sans Unicode"/>
      <w:kern w:val="2"/>
    </w:rPr>
  </w:style>
  <w:style w:type="paragraph" w:customStyle="1" w:styleId="211">
    <w:name w:val="Основной текст 21"/>
    <w:basedOn w:val="a"/>
    <w:rsid w:val="00260C74"/>
    <w:pPr>
      <w:widowControl w:val="0"/>
      <w:suppressAutoHyphens/>
      <w:jc w:val="both"/>
    </w:pPr>
    <w:rPr>
      <w:rFonts w:eastAsia="Lucida Sans Unicode"/>
      <w:kern w:val="2"/>
      <w:sz w:val="27"/>
      <w:szCs w:val="27"/>
    </w:rPr>
  </w:style>
  <w:style w:type="paragraph" w:customStyle="1" w:styleId="26">
    <w:name w:val="Текст2"/>
    <w:basedOn w:val="a"/>
    <w:rsid w:val="00260C74"/>
    <w:rPr>
      <w:rFonts w:ascii="Courier New" w:hAnsi="Courier New" w:cs="Courier New"/>
      <w:sz w:val="20"/>
      <w:szCs w:val="20"/>
      <w:lang w:eastAsia="zh-CN"/>
    </w:rPr>
  </w:style>
  <w:style w:type="paragraph" w:customStyle="1" w:styleId="Standard">
    <w:name w:val="Standard"/>
    <w:rsid w:val="00260C74"/>
    <w:pPr>
      <w:suppressAutoHyphens/>
      <w:autoSpaceDN w:val="0"/>
    </w:pPr>
    <w:rPr>
      <w:rFonts w:eastAsia="Lucida Sans Unicode"/>
      <w:kern w:val="3"/>
      <w:szCs w:val="24"/>
    </w:rPr>
  </w:style>
  <w:style w:type="character" w:customStyle="1" w:styleId="15">
    <w:name w:val="Основной текст Знак1"/>
    <w:rsid w:val="00260C74"/>
    <w:rPr>
      <w:sz w:val="22"/>
      <w:lang w:val="ru-RU" w:eastAsia="zh-CN" w:bidi="ar-SA"/>
    </w:rPr>
  </w:style>
  <w:style w:type="paragraph" w:customStyle="1" w:styleId="s1">
    <w:name w:val="s_1"/>
    <w:basedOn w:val="a"/>
    <w:rsid w:val="005F3594"/>
    <w:pPr>
      <w:spacing w:before="100" w:beforeAutospacing="1" w:after="100" w:afterAutospacing="1"/>
    </w:pPr>
  </w:style>
  <w:style w:type="paragraph" w:customStyle="1" w:styleId="TableParagraph">
    <w:name w:val="Table Paragraph"/>
    <w:basedOn w:val="a"/>
    <w:uiPriority w:val="1"/>
    <w:qFormat/>
    <w:rsid w:val="0082451E"/>
    <w:pPr>
      <w:autoSpaceDE w:val="0"/>
      <w:autoSpaceDN w:val="0"/>
      <w:adjustRightInd w:val="0"/>
    </w:pPr>
    <w:rPr>
      <w:rFonts w:eastAsiaTheme="minorHAnsi"/>
      <w:lang w:eastAsia="en-US"/>
    </w:rPr>
  </w:style>
  <w:style w:type="paragraph" w:customStyle="1" w:styleId="msolistparagraph0">
    <w:name w:val="msolistparagraph"/>
    <w:basedOn w:val="a"/>
    <w:rsid w:val="0082451E"/>
    <w:pPr>
      <w:widowControl w:val="0"/>
      <w:suppressAutoHyphens/>
      <w:ind w:left="720"/>
      <w:contextualSpacing/>
    </w:pPr>
    <w:rPr>
      <w:rFonts w:eastAsia="Lucida Sans Unicode"/>
      <w:kern w:val="2"/>
      <w:sz w:val="20"/>
      <w:lang w:eastAsia="en-US"/>
    </w:rPr>
  </w:style>
  <w:style w:type="paragraph" w:customStyle="1" w:styleId="FR2">
    <w:name w:val="FR2"/>
    <w:rsid w:val="001000D7"/>
    <w:pPr>
      <w:widowControl w:val="0"/>
      <w:suppressAutoHyphens/>
    </w:pPr>
    <w:rPr>
      <w:rFonts w:ascii="Arial" w:hAnsi="Arial" w:cs="Arial"/>
      <w:sz w:val="18"/>
      <w:lang w:eastAsia="zh-CN"/>
    </w:rPr>
  </w:style>
  <w:style w:type="paragraph" w:customStyle="1" w:styleId="ConsPlusNonformat">
    <w:name w:val="ConsPlusNonformat"/>
    <w:rsid w:val="00326A1A"/>
    <w:pPr>
      <w:widowControl w:val="0"/>
      <w:suppressAutoHyphens/>
      <w:autoSpaceDE w:val="0"/>
    </w:pPr>
    <w:rPr>
      <w:rFonts w:ascii="Courier New" w:hAnsi="Courier New" w:cs="Courier New"/>
      <w:kern w:val="2"/>
      <w:lang w:eastAsia="ar-SA"/>
    </w:rPr>
  </w:style>
  <w:style w:type="character" w:styleId="afff3">
    <w:name w:val="Strong"/>
    <w:basedOn w:val="a0"/>
    <w:uiPriority w:val="22"/>
    <w:qFormat/>
    <w:rsid w:val="008A5499"/>
    <w:rPr>
      <w:b/>
      <w:bCs/>
    </w:rPr>
  </w:style>
  <w:style w:type="character" w:customStyle="1" w:styleId="patharrow">
    <w:name w:val="path_arrow"/>
    <w:basedOn w:val="a0"/>
    <w:rsid w:val="008A5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29353">
      <w:bodyDiv w:val="1"/>
      <w:marLeft w:val="0"/>
      <w:marRight w:val="0"/>
      <w:marTop w:val="0"/>
      <w:marBottom w:val="0"/>
      <w:divBdr>
        <w:top w:val="none" w:sz="0" w:space="0" w:color="auto"/>
        <w:left w:val="none" w:sz="0" w:space="0" w:color="auto"/>
        <w:bottom w:val="none" w:sz="0" w:space="0" w:color="auto"/>
        <w:right w:val="none" w:sz="0" w:space="0" w:color="auto"/>
      </w:divBdr>
    </w:div>
    <w:div w:id="236286928">
      <w:bodyDiv w:val="1"/>
      <w:marLeft w:val="0"/>
      <w:marRight w:val="0"/>
      <w:marTop w:val="0"/>
      <w:marBottom w:val="0"/>
      <w:divBdr>
        <w:top w:val="none" w:sz="0" w:space="0" w:color="auto"/>
        <w:left w:val="none" w:sz="0" w:space="0" w:color="auto"/>
        <w:bottom w:val="none" w:sz="0" w:space="0" w:color="auto"/>
        <w:right w:val="none" w:sz="0" w:space="0" w:color="auto"/>
      </w:divBdr>
      <w:divsChild>
        <w:div w:id="1111172092">
          <w:marLeft w:val="0"/>
          <w:marRight w:val="0"/>
          <w:marTop w:val="0"/>
          <w:marBottom w:val="0"/>
          <w:divBdr>
            <w:top w:val="none" w:sz="0" w:space="0" w:color="auto"/>
            <w:left w:val="none" w:sz="0" w:space="0" w:color="auto"/>
            <w:bottom w:val="none" w:sz="0" w:space="0" w:color="auto"/>
            <w:right w:val="none" w:sz="0" w:space="0" w:color="auto"/>
          </w:divBdr>
          <w:divsChild>
            <w:div w:id="1653213023">
              <w:marLeft w:val="0"/>
              <w:marRight w:val="0"/>
              <w:marTop w:val="0"/>
              <w:marBottom w:val="0"/>
              <w:divBdr>
                <w:top w:val="none" w:sz="0" w:space="0" w:color="auto"/>
                <w:left w:val="none" w:sz="0" w:space="0" w:color="auto"/>
                <w:bottom w:val="none" w:sz="0" w:space="0" w:color="auto"/>
                <w:right w:val="none" w:sz="0" w:space="0" w:color="auto"/>
              </w:divBdr>
              <w:divsChild>
                <w:div w:id="11492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64390">
      <w:bodyDiv w:val="1"/>
      <w:marLeft w:val="0"/>
      <w:marRight w:val="0"/>
      <w:marTop w:val="0"/>
      <w:marBottom w:val="0"/>
      <w:divBdr>
        <w:top w:val="none" w:sz="0" w:space="0" w:color="auto"/>
        <w:left w:val="none" w:sz="0" w:space="0" w:color="auto"/>
        <w:bottom w:val="none" w:sz="0" w:space="0" w:color="auto"/>
        <w:right w:val="none" w:sz="0" w:space="0" w:color="auto"/>
      </w:divBdr>
    </w:div>
    <w:div w:id="268975714">
      <w:bodyDiv w:val="1"/>
      <w:marLeft w:val="0"/>
      <w:marRight w:val="0"/>
      <w:marTop w:val="0"/>
      <w:marBottom w:val="0"/>
      <w:divBdr>
        <w:top w:val="none" w:sz="0" w:space="0" w:color="auto"/>
        <w:left w:val="none" w:sz="0" w:space="0" w:color="auto"/>
        <w:bottom w:val="none" w:sz="0" w:space="0" w:color="auto"/>
        <w:right w:val="none" w:sz="0" w:space="0" w:color="auto"/>
      </w:divBdr>
    </w:div>
    <w:div w:id="312220815">
      <w:bodyDiv w:val="1"/>
      <w:marLeft w:val="0"/>
      <w:marRight w:val="0"/>
      <w:marTop w:val="0"/>
      <w:marBottom w:val="0"/>
      <w:divBdr>
        <w:top w:val="none" w:sz="0" w:space="0" w:color="auto"/>
        <w:left w:val="none" w:sz="0" w:space="0" w:color="auto"/>
        <w:bottom w:val="none" w:sz="0" w:space="0" w:color="auto"/>
        <w:right w:val="none" w:sz="0" w:space="0" w:color="auto"/>
      </w:divBdr>
      <w:divsChild>
        <w:div w:id="229539289">
          <w:marLeft w:val="0"/>
          <w:marRight w:val="0"/>
          <w:marTop w:val="0"/>
          <w:marBottom w:val="0"/>
          <w:divBdr>
            <w:top w:val="none" w:sz="0" w:space="0" w:color="auto"/>
            <w:left w:val="none" w:sz="0" w:space="0" w:color="auto"/>
            <w:bottom w:val="none" w:sz="0" w:space="0" w:color="auto"/>
            <w:right w:val="none" w:sz="0" w:space="0" w:color="auto"/>
          </w:divBdr>
          <w:divsChild>
            <w:div w:id="988830727">
              <w:marLeft w:val="0"/>
              <w:marRight w:val="0"/>
              <w:marTop w:val="0"/>
              <w:marBottom w:val="0"/>
              <w:divBdr>
                <w:top w:val="none" w:sz="0" w:space="0" w:color="auto"/>
                <w:left w:val="none" w:sz="0" w:space="0" w:color="auto"/>
                <w:bottom w:val="none" w:sz="0" w:space="0" w:color="auto"/>
                <w:right w:val="none" w:sz="0" w:space="0" w:color="auto"/>
              </w:divBdr>
              <w:divsChild>
                <w:div w:id="4490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22215">
      <w:bodyDiv w:val="1"/>
      <w:marLeft w:val="0"/>
      <w:marRight w:val="0"/>
      <w:marTop w:val="0"/>
      <w:marBottom w:val="0"/>
      <w:divBdr>
        <w:top w:val="none" w:sz="0" w:space="0" w:color="auto"/>
        <w:left w:val="none" w:sz="0" w:space="0" w:color="auto"/>
        <w:bottom w:val="none" w:sz="0" w:space="0" w:color="auto"/>
        <w:right w:val="none" w:sz="0" w:space="0" w:color="auto"/>
      </w:divBdr>
    </w:div>
    <w:div w:id="416679294">
      <w:bodyDiv w:val="1"/>
      <w:marLeft w:val="0"/>
      <w:marRight w:val="0"/>
      <w:marTop w:val="0"/>
      <w:marBottom w:val="0"/>
      <w:divBdr>
        <w:top w:val="none" w:sz="0" w:space="0" w:color="auto"/>
        <w:left w:val="none" w:sz="0" w:space="0" w:color="auto"/>
        <w:bottom w:val="none" w:sz="0" w:space="0" w:color="auto"/>
        <w:right w:val="none" w:sz="0" w:space="0" w:color="auto"/>
      </w:divBdr>
    </w:div>
    <w:div w:id="626545572">
      <w:bodyDiv w:val="1"/>
      <w:marLeft w:val="0"/>
      <w:marRight w:val="0"/>
      <w:marTop w:val="0"/>
      <w:marBottom w:val="0"/>
      <w:divBdr>
        <w:top w:val="none" w:sz="0" w:space="0" w:color="auto"/>
        <w:left w:val="none" w:sz="0" w:space="0" w:color="auto"/>
        <w:bottom w:val="none" w:sz="0" w:space="0" w:color="auto"/>
        <w:right w:val="none" w:sz="0" w:space="0" w:color="auto"/>
      </w:divBdr>
    </w:div>
    <w:div w:id="723716702">
      <w:bodyDiv w:val="1"/>
      <w:marLeft w:val="0"/>
      <w:marRight w:val="0"/>
      <w:marTop w:val="0"/>
      <w:marBottom w:val="0"/>
      <w:divBdr>
        <w:top w:val="none" w:sz="0" w:space="0" w:color="auto"/>
        <w:left w:val="none" w:sz="0" w:space="0" w:color="auto"/>
        <w:bottom w:val="none" w:sz="0" w:space="0" w:color="auto"/>
        <w:right w:val="none" w:sz="0" w:space="0" w:color="auto"/>
      </w:divBdr>
    </w:div>
    <w:div w:id="922303310">
      <w:bodyDiv w:val="1"/>
      <w:marLeft w:val="0"/>
      <w:marRight w:val="0"/>
      <w:marTop w:val="0"/>
      <w:marBottom w:val="0"/>
      <w:divBdr>
        <w:top w:val="none" w:sz="0" w:space="0" w:color="auto"/>
        <w:left w:val="none" w:sz="0" w:space="0" w:color="auto"/>
        <w:bottom w:val="none" w:sz="0" w:space="0" w:color="auto"/>
        <w:right w:val="none" w:sz="0" w:space="0" w:color="auto"/>
      </w:divBdr>
    </w:div>
    <w:div w:id="998265733">
      <w:bodyDiv w:val="1"/>
      <w:marLeft w:val="0"/>
      <w:marRight w:val="0"/>
      <w:marTop w:val="0"/>
      <w:marBottom w:val="0"/>
      <w:divBdr>
        <w:top w:val="none" w:sz="0" w:space="0" w:color="auto"/>
        <w:left w:val="none" w:sz="0" w:space="0" w:color="auto"/>
        <w:bottom w:val="none" w:sz="0" w:space="0" w:color="auto"/>
        <w:right w:val="none" w:sz="0" w:space="0" w:color="auto"/>
      </w:divBdr>
    </w:div>
    <w:div w:id="1019501461">
      <w:bodyDiv w:val="1"/>
      <w:marLeft w:val="0"/>
      <w:marRight w:val="0"/>
      <w:marTop w:val="0"/>
      <w:marBottom w:val="0"/>
      <w:divBdr>
        <w:top w:val="none" w:sz="0" w:space="0" w:color="auto"/>
        <w:left w:val="none" w:sz="0" w:space="0" w:color="auto"/>
        <w:bottom w:val="none" w:sz="0" w:space="0" w:color="auto"/>
        <w:right w:val="none" w:sz="0" w:space="0" w:color="auto"/>
      </w:divBdr>
    </w:div>
    <w:div w:id="1135872542">
      <w:bodyDiv w:val="1"/>
      <w:marLeft w:val="0"/>
      <w:marRight w:val="0"/>
      <w:marTop w:val="0"/>
      <w:marBottom w:val="0"/>
      <w:divBdr>
        <w:top w:val="none" w:sz="0" w:space="0" w:color="auto"/>
        <w:left w:val="none" w:sz="0" w:space="0" w:color="auto"/>
        <w:bottom w:val="none" w:sz="0" w:space="0" w:color="auto"/>
        <w:right w:val="none" w:sz="0" w:space="0" w:color="auto"/>
      </w:divBdr>
      <w:divsChild>
        <w:div w:id="980233848">
          <w:marLeft w:val="0"/>
          <w:marRight w:val="0"/>
          <w:marTop w:val="0"/>
          <w:marBottom w:val="0"/>
          <w:divBdr>
            <w:top w:val="none" w:sz="0" w:space="0" w:color="auto"/>
            <w:left w:val="none" w:sz="0" w:space="0" w:color="auto"/>
            <w:bottom w:val="none" w:sz="0" w:space="0" w:color="auto"/>
            <w:right w:val="none" w:sz="0" w:space="0" w:color="auto"/>
          </w:divBdr>
          <w:divsChild>
            <w:div w:id="1415395413">
              <w:marLeft w:val="0"/>
              <w:marRight w:val="0"/>
              <w:marTop w:val="0"/>
              <w:marBottom w:val="0"/>
              <w:divBdr>
                <w:top w:val="none" w:sz="0" w:space="0" w:color="auto"/>
                <w:left w:val="none" w:sz="0" w:space="0" w:color="auto"/>
                <w:bottom w:val="none" w:sz="0" w:space="0" w:color="auto"/>
                <w:right w:val="none" w:sz="0" w:space="0" w:color="auto"/>
              </w:divBdr>
              <w:divsChild>
                <w:div w:id="16755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686727">
      <w:bodyDiv w:val="1"/>
      <w:marLeft w:val="0"/>
      <w:marRight w:val="0"/>
      <w:marTop w:val="0"/>
      <w:marBottom w:val="0"/>
      <w:divBdr>
        <w:top w:val="none" w:sz="0" w:space="0" w:color="auto"/>
        <w:left w:val="none" w:sz="0" w:space="0" w:color="auto"/>
        <w:bottom w:val="none" w:sz="0" w:space="0" w:color="auto"/>
        <w:right w:val="none" w:sz="0" w:space="0" w:color="auto"/>
      </w:divBdr>
      <w:divsChild>
        <w:div w:id="1050231507">
          <w:marLeft w:val="0"/>
          <w:marRight w:val="0"/>
          <w:marTop w:val="0"/>
          <w:marBottom w:val="0"/>
          <w:divBdr>
            <w:top w:val="none" w:sz="0" w:space="0" w:color="auto"/>
            <w:left w:val="none" w:sz="0" w:space="0" w:color="auto"/>
            <w:bottom w:val="none" w:sz="0" w:space="0" w:color="auto"/>
            <w:right w:val="none" w:sz="0" w:space="0" w:color="auto"/>
          </w:divBdr>
          <w:divsChild>
            <w:div w:id="254367698">
              <w:marLeft w:val="0"/>
              <w:marRight w:val="0"/>
              <w:marTop w:val="0"/>
              <w:marBottom w:val="0"/>
              <w:divBdr>
                <w:top w:val="none" w:sz="0" w:space="0" w:color="auto"/>
                <w:left w:val="none" w:sz="0" w:space="0" w:color="auto"/>
                <w:bottom w:val="none" w:sz="0" w:space="0" w:color="auto"/>
                <w:right w:val="none" w:sz="0" w:space="0" w:color="auto"/>
              </w:divBdr>
              <w:divsChild>
                <w:div w:id="442578030">
                  <w:marLeft w:val="0"/>
                  <w:marRight w:val="0"/>
                  <w:marTop w:val="0"/>
                  <w:marBottom w:val="0"/>
                  <w:divBdr>
                    <w:top w:val="none" w:sz="0" w:space="0" w:color="auto"/>
                    <w:left w:val="none" w:sz="0" w:space="0" w:color="auto"/>
                    <w:bottom w:val="none" w:sz="0" w:space="0" w:color="auto"/>
                    <w:right w:val="none" w:sz="0" w:space="0" w:color="auto"/>
                  </w:divBdr>
                </w:div>
                <w:div w:id="1939478822">
                  <w:marLeft w:val="0"/>
                  <w:marRight w:val="0"/>
                  <w:marTop w:val="0"/>
                  <w:marBottom w:val="0"/>
                  <w:divBdr>
                    <w:top w:val="none" w:sz="0" w:space="0" w:color="auto"/>
                    <w:left w:val="none" w:sz="0" w:space="0" w:color="auto"/>
                    <w:bottom w:val="none" w:sz="0" w:space="0" w:color="auto"/>
                    <w:right w:val="none" w:sz="0" w:space="0" w:color="auto"/>
                  </w:divBdr>
                </w:div>
                <w:div w:id="1396783787">
                  <w:marLeft w:val="0"/>
                  <w:marRight w:val="0"/>
                  <w:marTop w:val="0"/>
                  <w:marBottom w:val="0"/>
                  <w:divBdr>
                    <w:top w:val="none" w:sz="0" w:space="0" w:color="auto"/>
                    <w:left w:val="none" w:sz="0" w:space="0" w:color="auto"/>
                    <w:bottom w:val="none" w:sz="0" w:space="0" w:color="auto"/>
                    <w:right w:val="none" w:sz="0" w:space="0" w:color="auto"/>
                  </w:divBdr>
                </w:div>
                <w:div w:id="1120143675">
                  <w:marLeft w:val="0"/>
                  <w:marRight w:val="0"/>
                  <w:marTop w:val="0"/>
                  <w:marBottom w:val="0"/>
                  <w:divBdr>
                    <w:top w:val="none" w:sz="0" w:space="0" w:color="auto"/>
                    <w:left w:val="none" w:sz="0" w:space="0" w:color="auto"/>
                    <w:bottom w:val="none" w:sz="0" w:space="0" w:color="auto"/>
                    <w:right w:val="none" w:sz="0" w:space="0" w:color="auto"/>
                  </w:divBdr>
                </w:div>
                <w:div w:id="59023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8965">
          <w:marLeft w:val="0"/>
          <w:marRight w:val="0"/>
          <w:marTop w:val="0"/>
          <w:marBottom w:val="0"/>
          <w:divBdr>
            <w:top w:val="none" w:sz="0" w:space="0" w:color="auto"/>
            <w:left w:val="none" w:sz="0" w:space="0" w:color="auto"/>
            <w:bottom w:val="none" w:sz="0" w:space="0" w:color="auto"/>
            <w:right w:val="none" w:sz="0" w:space="0" w:color="auto"/>
          </w:divBdr>
          <w:divsChild>
            <w:div w:id="1369379861">
              <w:marLeft w:val="0"/>
              <w:marRight w:val="0"/>
              <w:marTop w:val="0"/>
              <w:marBottom w:val="0"/>
              <w:divBdr>
                <w:top w:val="none" w:sz="0" w:space="0" w:color="auto"/>
                <w:left w:val="none" w:sz="0" w:space="0" w:color="auto"/>
                <w:bottom w:val="none" w:sz="0" w:space="0" w:color="auto"/>
                <w:right w:val="none" w:sz="0" w:space="0" w:color="auto"/>
              </w:divBdr>
              <w:divsChild>
                <w:div w:id="1549225955">
                  <w:marLeft w:val="0"/>
                  <w:marRight w:val="0"/>
                  <w:marTop w:val="0"/>
                  <w:marBottom w:val="0"/>
                  <w:divBdr>
                    <w:top w:val="none" w:sz="0" w:space="0" w:color="auto"/>
                    <w:left w:val="none" w:sz="0" w:space="0" w:color="auto"/>
                    <w:bottom w:val="none" w:sz="0" w:space="0" w:color="auto"/>
                    <w:right w:val="none" w:sz="0" w:space="0" w:color="auto"/>
                  </w:divBdr>
                </w:div>
              </w:divsChild>
            </w:div>
            <w:div w:id="18778928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2333972">
      <w:bodyDiv w:val="1"/>
      <w:marLeft w:val="0"/>
      <w:marRight w:val="0"/>
      <w:marTop w:val="0"/>
      <w:marBottom w:val="0"/>
      <w:divBdr>
        <w:top w:val="none" w:sz="0" w:space="0" w:color="auto"/>
        <w:left w:val="none" w:sz="0" w:space="0" w:color="auto"/>
        <w:bottom w:val="none" w:sz="0" w:space="0" w:color="auto"/>
        <w:right w:val="none" w:sz="0" w:space="0" w:color="auto"/>
      </w:divBdr>
    </w:div>
    <w:div w:id="1264025078">
      <w:bodyDiv w:val="1"/>
      <w:marLeft w:val="0"/>
      <w:marRight w:val="0"/>
      <w:marTop w:val="0"/>
      <w:marBottom w:val="0"/>
      <w:divBdr>
        <w:top w:val="none" w:sz="0" w:space="0" w:color="auto"/>
        <w:left w:val="none" w:sz="0" w:space="0" w:color="auto"/>
        <w:bottom w:val="none" w:sz="0" w:space="0" w:color="auto"/>
        <w:right w:val="none" w:sz="0" w:space="0" w:color="auto"/>
      </w:divBdr>
      <w:divsChild>
        <w:div w:id="1480684457">
          <w:marLeft w:val="0"/>
          <w:marRight w:val="0"/>
          <w:marTop w:val="0"/>
          <w:marBottom w:val="0"/>
          <w:divBdr>
            <w:top w:val="none" w:sz="0" w:space="0" w:color="auto"/>
            <w:left w:val="none" w:sz="0" w:space="0" w:color="auto"/>
            <w:bottom w:val="none" w:sz="0" w:space="0" w:color="auto"/>
            <w:right w:val="none" w:sz="0" w:space="0" w:color="auto"/>
          </w:divBdr>
          <w:divsChild>
            <w:div w:id="1738743729">
              <w:marLeft w:val="0"/>
              <w:marRight w:val="0"/>
              <w:marTop w:val="0"/>
              <w:marBottom w:val="0"/>
              <w:divBdr>
                <w:top w:val="none" w:sz="0" w:space="0" w:color="auto"/>
                <w:left w:val="none" w:sz="0" w:space="0" w:color="auto"/>
                <w:bottom w:val="none" w:sz="0" w:space="0" w:color="auto"/>
                <w:right w:val="none" w:sz="0" w:space="0" w:color="auto"/>
              </w:divBdr>
              <w:divsChild>
                <w:div w:id="545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6456">
      <w:bodyDiv w:val="1"/>
      <w:marLeft w:val="0"/>
      <w:marRight w:val="0"/>
      <w:marTop w:val="0"/>
      <w:marBottom w:val="0"/>
      <w:divBdr>
        <w:top w:val="none" w:sz="0" w:space="0" w:color="auto"/>
        <w:left w:val="none" w:sz="0" w:space="0" w:color="auto"/>
        <w:bottom w:val="none" w:sz="0" w:space="0" w:color="auto"/>
        <w:right w:val="none" w:sz="0" w:space="0" w:color="auto"/>
      </w:divBdr>
    </w:div>
    <w:div w:id="1454910439">
      <w:bodyDiv w:val="1"/>
      <w:marLeft w:val="0"/>
      <w:marRight w:val="0"/>
      <w:marTop w:val="0"/>
      <w:marBottom w:val="0"/>
      <w:divBdr>
        <w:top w:val="none" w:sz="0" w:space="0" w:color="auto"/>
        <w:left w:val="none" w:sz="0" w:space="0" w:color="auto"/>
        <w:bottom w:val="none" w:sz="0" w:space="0" w:color="auto"/>
        <w:right w:val="none" w:sz="0" w:space="0" w:color="auto"/>
      </w:divBdr>
    </w:div>
    <w:div w:id="1480731470">
      <w:bodyDiv w:val="1"/>
      <w:marLeft w:val="0"/>
      <w:marRight w:val="0"/>
      <w:marTop w:val="0"/>
      <w:marBottom w:val="0"/>
      <w:divBdr>
        <w:top w:val="none" w:sz="0" w:space="0" w:color="auto"/>
        <w:left w:val="none" w:sz="0" w:space="0" w:color="auto"/>
        <w:bottom w:val="none" w:sz="0" w:space="0" w:color="auto"/>
        <w:right w:val="none" w:sz="0" w:space="0" w:color="auto"/>
      </w:divBdr>
    </w:div>
    <w:div w:id="1604652705">
      <w:bodyDiv w:val="1"/>
      <w:marLeft w:val="0"/>
      <w:marRight w:val="0"/>
      <w:marTop w:val="0"/>
      <w:marBottom w:val="0"/>
      <w:divBdr>
        <w:top w:val="none" w:sz="0" w:space="0" w:color="auto"/>
        <w:left w:val="none" w:sz="0" w:space="0" w:color="auto"/>
        <w:bottom w:val="none" w:sz="0" w:space="0" w:color="auto"/>
        <w:right w:val="none" w:sz="0" w:space="0" w:color="auto"/>
      </w:divBdr>
    </w:div>
    <w:div w:id="1729458333">
      <w:bodyDiv w:val="1"/>
      <w:marLeft w:val="0"/>
      <w:marRight w:val="0"/>
      <w:marTop w:val="0"/>
      <w:marBottom w:val="0"/>
      <w:divBdr>
        <w:top w:val="none" w:sz="0" w:space="0" w:color="auto"/>
        <w:left w:val="none" w:sz="0" w:space="0" w:color="auto"/>
        <w:bottom w:val="none" w:sz="0" w:space="0" w:color="auto"/>
        <w:right w:val="none" w:sz="0" w:space="0" w:color="auto"/>
      </w:divBdr>
    </w:div>
    <w:div w:id="1789664622">
      <w:bodyDiv w:val="1"/>
      <w:marLeft w:val="0"/>
      <w:marRight w:val="0"/>
      <w:marTop w:val="0"/>
      <w:marBottom w:val="0"/>
      <w:divBdr>
        <w:top w:val="none" w:sz="0" w:space="0" w:color="auto"/>
        <w:left w:val="none" w:sz="0" w:space="0" w:color="auto"/>
        <w:bottom w:val="none" w:sz="0" w:space="0" w:color="auto"/>
        <w:right w:val="none" w:sz="0" w:space="0" w:color="auto"/>
      </w:divBdr>
    </w:div>
    <w:div w:id="1834181228">
      <w:bodyDiv w:val="1"/>
      <w:marLeft w:val="0"/>
      <w:marRight w:val="0"/>
      <w:marTop w:val="0"/>
      <w:marBottom w:val="0"/>
      <w:divBdr>
        <w:top w:val="none" w:sz="0" w:space="0" w:color="auto"/>
        <w:left w:val="none" w:sz="0" w:space="0" w:color="auto"/>
        <w:bottom w:val="none" w:sz="0" w:space="0" w:color="auto"/>
        <w:right w:val="none" w:sz="0" w:space="0" w:color="auto"/>
      </w:divBdr>
      <w:divsChild>
        <w:div w:id="947007971">
          <w:marLeft w:val="0"/>
          <w:marRight w:val="0"/>
          <w:marTop w:val="0"/>
          <w:marBottom w:val="0"/>
          <w:divBdr>
            <w:top w:val="none" w:sz="0" w:space="0" w:color="auto"/>
            <w:left w:val="none" w:sz="0" w:space="0" w:color="auto"/>
            <w:bottom w:val="none" w:sz="0" w:space="0" w:color="auto"/>
            <w:right w:val="none" w:sz="0" w:space="0" w:color="auto"/>
          </w:divBdr>
          <w:divsChild>
            <w:div w:id="178083737">
              <w:marLeft w:val="0"/>
              <w:marRight w:val="0"/>
              <w:marTop w:val="0"/>
              <w:marBottom w:val="0"/>
              <w:divBdr>
                <w:top w:val="none" w:sz="0" w:space="0" w:color="auto"/>
                <w:left w:val="none" w:sz="0" w:space="0" w:color="auto"/>
                <w:bottom w:val="none" w:sz="0" w:space="0" w:color="auto"/>
                <w:right w:val="none" w:sz="0" w:space="0" w:color="auto"/>
              </w:divBdr>
              <w:divsChild>
                <w:div w:id="496461534">
                  <w:marLeft w:val="0"/>
                  <w:marRight w:val="0"/>
                  <w:marTop w:val="0"/>
                  <w:marBottom w:val="0"/>
                  <w:divBdr>
                    <w:top w:val="none" w:sz="0" w:space="0" w:color="auto"/>
                    <w:left w:val="none" w:sz="0" w:space="0" w:color="auto"/>
                    <w:bottom w:val="none" w:sz="0" w:space="0" w:color="auto"/>
                    <w:right w:val="none" w:sz="0" w:space="0" w:color="auto"/>
                  </w:divBdr>
                  <w:divsChild>
                    <w:div w:id="1725332569">
                      <w:marLeft w:val="0"/>
                      <w:marRight w:val="0"/>
                      <w:marTop w:val="300"/>
                      <w:marBottom w:val="1200"/>
                      <w:divBdr>
                        <w:top w:val="none" w:sz="0" w:space="0" w:color="auto"/>
                        <w:left w:val="none" w:sz="0" w:space="0" w:color="auto"/>
                        <w:bottom w:val="none" w:sz="0" w:space="0" w:color="auto"/>
                        <w:right w:val="none" w:sz="0" w:space="0" w:color="auto"/>
                      </w:divBdr>
                      <w:divsChild>
                        <w:div w:id="108208426">
                          <w:marLeft w:val="0"/>
                          <w:marRight w:val="0"/>
                          <w:marTop w:val="0"/>
                          <w:marBottom w:val="0"/>
                          <w:divBdr>
                            <w:top w:val="none" w:sz="0" w:space="0" w:color="auto"/>
                            <w:left w:val="none" w:sz="0" w:space="0" w:color="auto"/>
                            <w:bottom w:val="none" w:sz="0" w:space="0" w:color="auto"/>
                            <w:right w:val="none" w:sz="0" w:space="0" w:color="auto"/>
                          </w:divBdr>
                          <w:divsChild>
                            <w:div w:id="1628118005">
                              <w:marLeft w:val="0"/>
                              <w:marRight w:val="0"/>
                              <w:marTop w:val="0"/>
                              <w:marBottom w:val="0"/>
                              <w:divBdr>
                                <w:top w:val="none" w:sz="0" w:space="0" w:color="auto"/>
                                <w:left w:val="none" w:sz="0" w:space="0" w:color="auto"/>
                                <w:bottom w:val="none" w:sz="0" w:space="0" w:color="auto"/>
                                <w:right w:val="none" w:sz="0" w:space="0" w:color="auto"/>
                              </w:divBdr>
                              <w:divsChild>
                                <w:div w:id="2100901164">
                                  <w:marLeft w:val="0"/>
                                  <w:marRight w:val="0"/>
                                  <w:marTop w:val="0"/>
                                  <w:marBottom w:val="0"/>
                                  <w:divBdr>
                                    <w:top w:val="none" w:sz="0" w:space="0" w:color="auto"/>
                                    <w:left w:val="none" w:sz="0" w:space="0" w:color="auto"/>
                                    <w:bottom w:val="none" w:sz="0" w:space="0" w:color="auto"/>
                                    <w:right w:val="none" w:sz="0" w:space="0" w:color="auto"/>
                                  </w:divBdr>
                                  <w:divsChild>
                                    <w:div w:id="1213037010">
                                      <w:marLeft w:val="0"/>
                                      <w:marRight w:val="0"/>
                                      <w:marTop w:val="0"/>
                                      <w:marBottom w:val="0"/>
                                      <w:divBdr>
                                        <w:top w:val="none" w:sz="0" w:space="0" w:color="auto"/>
                                        <w:left w:val="none" w:sz="0" w:space="0" w:color="auto"/>
                                        <w:bottom w:val="none" w:sz="0" w:space="0" w:color="auto"/>
                                        <w:right w:val="none" w:sz="0" w:space="0" w:color="auto"/>
                                      </w:divBdr>
                                    </w:div>
                                    <w:div w:id="641155352">
                                      <w:marLeft w:val="0"/>
                                      <w:marRight w:val="0"/>
                                      <w:marTop w:val="0"/>
                                      <w:marBottom w:val="0"/>
                                      <w:divBdr>
                                        <w:top w:val="none" w:sz="0" w:space="0" w:color="auto"/>
                                        <w:left w:val="none" w:sz="0" w:space="0" w:color="auto"/>
                                        <w:bottom w:val="none" w:sz="0" w:space="0" w:color="auto"/>
                                        <w:right w:val="none" w:sz="0" w:space="0" w:color="auto"/>
                                      </w:divBdr>
                                    </w:div>
                                    <w:div w:id="1534224237">
                                      <w:marLeft w:val="0"/>
                                      <w:marRight w:val="0"/>
                                      <w:marTop w:val="0"/>
                                      <w:marBottom w:val="0"/>
                                      <w:divBdr>
                                        <w:top w:val="none" w:sz="0" w:space="0" w:color="auto"/>
                                        <w:left w:val="none" w:sz="0" w:space="0" w:color="auto"/>
                                        <w:bottom w:val="none" w:sz="0" w:space="0" w:color="auto"/>
                                        <w:right w:val="none" w:sz="0" w:space="0" w:color="auto"/>
                                      </w:divBdr>
                                    </w:div>
                                    <w:div w:id="1566408235">
                                      <w:marLeft w:val="0"/>
                                      <w:marRight w:val="0"/>
                                      <w:marTop w:val="0"/>
                                      <w:marBottom w:val="0"/>
                                      <w:divBdr>
                                        <w:top w:val="none" w:sz="0" w:space="0" w:color="auto"/>
                                        <w:left w:val="none" w:sz="0" w:space="0" w:color="auto"/>
                                        <w:bottom w:val="none" w:sz="0" w:space="0" w:color="auto"/>
                                        <w:right w:val="none" w:sz="0" w:space="0" w:color="auto"/>
                                      </w:divBdr>
                                    </w:div>
                                    <w:div w:id="146507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490925">
      <w:bodyDiv w:val="1"/>
      <w:marLeft w:val="0"/>
      <w:marRight w:val="0"/>
      <w:marTop w:val="0"/>
      <w:marBottom w:val="0"/>
      <w:divBdr>
        <w:top w:val="none" w:sz="0" w:space="0" w:color="auto"/>
        <w:left w:val="none" w:sz="0" w:space="0" w:color="auto"/>
        <w:bottom w:val="none" w:sz="0" w:space="0" w:color="auto"/>
        <w:right w:val="none" w:sz="0" w:space="0" w:color="auto"/>
      </w:divBdr>
      <w:divsChild>
        <w:div w:id="380325192">
          <w:marLeft w:val="0"/>
          <w:marRight w:val="0"/>
          <w:marTop w:val="0"/>
          <w:marBottom w:val="0"/>
          <w:divBdr>
            <w:top w:val="none" w:sz="0" w:space="0" w:color="auto"/>
            <w:left w:val="none" w:sz="0" w:space="0" w:color="auto"/>
            <w:bottom w:val="none" w:sz="0" w:space="0" w:color="auto"/>
            <w:right w:val="none" w:sz="0" w:space="0" w:color="auto"/>
          </w:divBdr>
          <w:divsChild>
            <w:div w:id="85418935">
              <w:marLeft w:val="0"/>
              <w:marRight w:val="0"/>
              <w:marTop w:val="0"/>
              <w:marBottom w:val="0"/>
              <w:divBdr>
                <w:top w:val="none" w:sz="0" w:space="0" w:color="auto"/>
                <w:left w:val="none" w:sz="0" w:space="0" w:color="auto"/>
                <w:bottom w:val="none" w:sz="0" w:space="0" w:color="auto"/>
                <w:right w:val="none" w:sz="0" w:space="0" w:color="auto"/>
              </w:divBdr>
              <w:divsChild>
                <w:div w:id="8648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67292">
      <w:bodyDiv w:val="1"/>
      <w:marLeft w:val="0"/>
      <w:marRight w:val="0"/>
      <w:marTop w:val="0"/>
      <w:marBottom w:val="0"/>
      <w:divBdr>
        <w:top w:val="none" w:sz="0" w:space="0" w:color="auto"/>
        <w:left w:val="none" w:sz="0" w:space="0" w:color="auto"/>
        <w:bottom w:val="none" w:sz="0" w:space="0" w:color="auto"/>
        <w:right w:val="none" w:sz="0" w:space="0" w:color="auto"/>
      </w:divBdr>
    </w:div>
    <w:div w:id="2018800055">
      <w:bodyDiv w:val="1"/>
      <w:marLeft w:val="0"/>
      <w:marRight w:val="0"/>
      <w:marTop w:val="0"/>
      <w:marBottom w:val="0"/>
      <w:divBdr>
        <w:top w:val="none" w:sz="0" w:space="0" w:color="auto"/>
        <w:left w:val="none" w:sz="0" w:space="0" w:color="auto"/>
        <w:bottom w:val="none" w:sz="0" w:space="0" w:color="auto"/>
        <w:right w:val="none" w:sz="0" w:space="0" w:color="auto"/>
      </w:divBdr>
      <w:divsChild>
        <w:div w:id="1423066597">
          <w:marLeft w:val="0"/>
          <w:marRight w:val="0"/>
          <w:marTop w:val="0"/>
          <w:marBottom w:val="0"/>
          <w:divBdr>
            <w:top w:val="none" w:sz="0" w:space="0" w:color="auto"/>
            <w:left w:val="none" w:sz="0" w:space="0" w:color="auto"/>
            <w:bottom w:val="none" w:sz="0" w:space="0" w:color="auto"/>
            <w:right w:val="none" w:sz="0" w:space="0" w:color="auto"/>
          </w:divBdr>
          <w:divsChild>
            <w:div w:id="2087147812">
              <w:marLeft w:val="0"/>
              <w:marRight w:val="0"/>
              <w:marTop w:val="0"/>
              <w:marBottom w:val="0"/>
              <w:divBdr>
                <w:top w:val="none" w:sz="0" w:space="0" w:color="auto"/>
                <w:left w:val="none" w:sz="0" w:space="0" w:color="auto"/>
                <w:bottom w:val="none" w:sz="0" w:space="0" w:color="auto"/>
                <w:right w:val="none" w:sz="0" w:space="0" w:color="auto"/>
              </w:divBdr>
              <w:divsChild>
                <w:div w:id="3123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C99CDDE72A0794CF647DA66BED83E3535CCA9BFDAB48C9ADAF7A1AC74A16D6641A023C81A36B2A31E5F1992B45322B80EC52CBBEB73223c7X0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2191967/363aa18e6c32ff15fa5ec3b09cbefbf6/" TargetMode="External"/><Relationship Id="rId5" Type="http://schemas.openxmlformats.org/officeDocument/2006/relationships/webSettings" Target="webSettings.xml"/><Relationship Id="rId10" Type="http://schemas.openxmlformats.org/officeDocument/2006/relationships/hyperlink" Target="https://base.garant.ru/12191967/363aa18e6c32ff15fa5ec3b09cbefbf6/" TargetMode="External"/><Relationship Id="rId4" Type="http://schemas.openxmlformats.org/officeDocument/2006/relationships/settings" Target="settings.xml"/><Relationship Id="rId9" Type="http://schemas.openxmlformats.org/officeDocument/2006/relationships/hyperlink" Target="https://base.garant.ru/12125268/304b568ed0875b52a564119b6f7ca53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seur.ru/Sovmestnoe_pismo_Minobrnauki_i_Profsouza_po_sokrascheniu_i_ustraneniu_izbitochnoy_otchetnosti_uchi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F5A0F-7BE4-42BF-B554-7A7FE2E6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Pages>
  <Words>21642</Words>
  <Characters>123362</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
  <LinksUpToDate>false</LinksUpToDate>
  <CharactersWithSpaces>144715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creator>Наташа</dc:creator>
  <cp:lastModifiedBy>User</cp:lastModifiedBy>
  <cp:revision>35</cp:revision>
  <cp:lastPrinted>2022-02-03T06:22:00Z</cp:lastPrinted>
  <dcterms:created xsi:type="dcterms:W3CDTF">2021-05-19T12:57:00Z</dcterms:created>
  <dcterms:modified xsi:type="dcterms:W3CDTF">2022-02-03T06:22:00Z</dcterms:modified>
</cp:coreProperties>
</file>